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A64E7">
        <w:trPr>
          <w:jc w:val="center"/>
        </w:trPr>
        <w:tc>
          <w:tcPr>
            <w:tcW w:w="0" w:type="auto"/>
            <w:vAlign w:val="center"/>
            <w:hideMark/>
          </w:tcPr>
          <w:p w:rsidR="00CE0010" w:rsidRDefault="00CE001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E0010" w:rsidRDefault="00701234" w:rsidP="00701234">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LIBERACIÓN VEHICULAR</w:t>
            </w:r>
          </w:p>
        </w:tc>
      </w:tr>
      <w:tr w:rsidR="00CE0010" w:rsidTr="001A64E7">
        <w:trPr>
          <w:jc w:val="center"/>
        </w:trPr>
        <w:tc>
          <w:tcPr>
            <w:tcW w:w="0" w:type="auto"/>
            <w:vAlign w:val="center"/>
            <w:hideMark/>
          </w:tcPr>
          <w:p w:rsidR="00CE0010" w:rsidRDefault="00CE001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AE2E35" w:rsidRDefault="00CE0010" w:rsidP="00AE2E35">
            <w:pPr>
              <w:jc w:val="both"/>
              <w:rPr>
                <w:rFonts w:ascii="Arial" w:eastAsia="Times New Roman" w:hAnsi="Arial" w:cs="Arial"/>
                <w:color w:val="0563C1" w:themeColor="hyperlink"/>
                <w:sz w:val="20"/>
                <w:szCs w:val="20"/>
                <w:u w:val="single"/>
              </w:rPr>
            </w:pPr>
            <w:r>
              <w:rPr>
                <w:rFonts w:ascii="Arial" w:eastAsia="Times New Roman" w:hAnsi="Arial" w:cs="Arial"/>
                <w:color w:val="000000"/>
                <w:sz w:val="20"/>
                <w:szCs w:val="20"/>
              </w:rPr>
              <w:t xml:space="preserve">Ayuntamiento de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calle </w:t>
            </w:r>
            <w:r w:rsidR="00621087">
              <w:rPr>
                <w:rFonts w:ascii="Arial" w:eastAsia="Times New Roman" w:hAnsi="Arial" w:cs="Arial"/>
                <w:color w:val="000000"/>
                <w:sz w:val="20"/>
                <w:szCs w:val="20"/>
              </w:rPr>
              <w:t>Simón</w:t>
            </w:r>
            <w:r w:rsidR="00AE2E35">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AE2E35">
              <w:rPr>
                <w:rFonts w:ascii="Arial" w:eastAsia="Times New Roman" w:hAnsi="Arial" w:cs="Arial"/>
                <w:color w:val="000000"/>
                <w:sz w:val="20"/>
                <w:szCs w:val="20"/>
              </w:rPr>
              <w:t xml:space="preserve"> n°1</w:t>
            </w:r>
            <w:r>
              <w:rPr>
                <w:rFonts w:ascii="Arial" w:eastAsia="Times New Roman" w:hAnsi="Arial" w:cs="Arial"/>
                <w:color w:val="000000"/>
                <w:sz w:val="20"/>
                <w:szCs w:val="20"/>
              </w:rPr>
              <w:t xml:space="preserve">, colonia Centro,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r w:rsidR="00621087">
              <w:rPr>
                <w:rFonts w:ascii="Arial" w:eastAsia="Times New Roman" w:hAnsi="Arial" w:cs="Arial"/>
                <w:color w:val="000000"/>
                <w:sz w:val="20"/>
                <w:szCs w:val="20"/>
              </w:rPr>
              <w:t>cp.</w:t>
            </w:r>
            <w:r w:rsidR="00AE2E35">
              <w:rPr>
                <w:rFonts w:ascii="Arial" w:eastAsia="Times New Roman" w:hAnsi="Arial" w:cs="Arial"/>
                <w:color w:val="000000"/>
                <w:sz w:val="20"/>
                <w:szCs w:val="20"/>
              </w:rPr>
              <w:t xml:space="preserve"> 47000</w:t>
            </w:r>
            <w:r>
              <w:rPr>
                <w:rFonts w:ascii="Arial" w:eastAsia="Times New Roman" w:hAnsi="Arial" w:cs="Arial"/>
                <w:color w:val="000000"/>
                <w:sz w:val="20"/>
                <w:szCs w:val="20"/>
              </w:rPr>
              <w:t xml:space="preserve">, con página de internet: </w:t>
            </w:r>
            <w:hyperlink r:id="rId5" w:history="1">
              <w:r w:rsidR="00AE2E35">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1A64E7">
        <w:trPr>
          <w:trHeight w:val="561"/>
        </w:trPr>
        <w:tc>
          <w:tcPr>
            <w:tcW w:w="0" w:type="auto"/>
            <w:vAlign w:val="center"/>
            <w:hideMark/>
          </w:tcPr>
          <w:p w:rsidR="00CE0010" w:rsidRDefault="00701234" w:rsidP="008D5967">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Para realizar la liberación de vehículos que se encuentran en resguardo en modulo la Martinica o Grúas Delgadillo.</w:t>
            </w:r>
            <w:r w:rsidR="00CE0010">
              <w:rPr>
                <w:rFonts w:ascii="Arial" w:eastAsia="Times New Roman" w:hAnsi="Arial" w:cs="Arial"/>
                <w:color w:val="000000"/>
                <w:sz w:val="20"/>
                <w:szCs w:val="20"/>
              </w:rPr>
              <w:t xml:space="preserve">  </w:t>
            </w:r>
          </w:p>
        </w:tc>
      </w:tr>
      <w:tr w:rsidR="00CE0010" w:rsidTr="001A64E7">
        <w:tc>
          <w:tcPr>
            <w:tcW w:w="0" w:type="auto"/>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1A64E7">
        <w:tc>
          <w:tcPr>
            <w:tcW w:w="0" w:type="auto"/>
            <w:vAlign w:val="center"/>
          </w:tcPr>
          <w:p w:rsidR="00CE0010" w:rsidRDefault="00CE0010" w:rsidP="001A64E7">
            <w:pPr>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p>
        </w:tc>
      </w:tr>
      <w:tr w:rsidR="00CE0010" w:rsidTr="001A64E7">
        <w:tc>
          <w:tcPr>
            <w:tcW w:w="0" w:type="auto"/>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00F64872">
              <w:rPr>
                <w:rFonts w:ascii="Arial" w:eastAsia="Times New Roman" w:hAnsi="Arial" w:cs="Arial"/>
                <w:color w:val="000000"/>
                <w:sz w:val="20"/>
                <w:szCs w:val="20"/>
              </w:rPr>
              <w:t>ombre.</w:t>
            </w:r>
          </w:p>
          <w:p w:rsidR="00CE0010" w:rsidRDefault="00CE0010" w:rsidP="008D596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r w:rsidR="00F64872">
              <w:rPr>
                <w:rFonts w:ascii="Arial" w:eastAsia="Times New Roman" w:hAnsi="Arial" w:cs="Arial"/>
                <w:color w:val="000000"/>
                <w:sz w:val="20"/>
                <w:szCs w:val="20"/>
              </w:rPr>
              <w:t>.</w:t>
            </w:r>
            <w:bookmarkStart w:id="0" w:name="_GoBack"/>
            <w:bookmarkEnd w:id="0"/>
          </w:p>
          <w:p w:rsidR="00924A72" w:rsidRDefault="00924A72" w:rsidP="00924A72">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Para la comprobación de los datos personales anteriormente señalados, se les regulara como documentos los siguientes:</w:t>
            </w:r>
          </w:p>
          <w:p w:rsidR="00924A72" w:rsidRPr="00924A72" w:rsidRDefault="00F64872" w:rsidP="00924A72">
            <w:pPr>
              <w:pStyle w:val="Prrafodelista"/>
              <w:numPr>
                <w:ilvl w:val="0"/>
                <w:numId w:val="7"/>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Identificación</w:t>
            </w:r>
            <w:r w:rsidR="00924A72">
              <w:rPr>
                <w:rFonts w:ascii="Arial" w:eastAsia="Times New Roman" w:hAnsi="Arial" w:cs="Arial"/>
                <w:color w:val="000000"/>
                <w:sz w:val="20"/>
                <w:szCs w:val="20"/>
              </w:rPr>
              <w:t xml:space="preserve"> oficial (INE, LICENCIA DE CONDUCIR</w:t>
            </w:r>
            <w:r w:rsidR="006A756A">
              <w:rPr>
                <w:rFonts w:ascii="Arial" w:eastAsia="Times New Roman" w:hAnsi="Arial" w:cs="Arial"/>
                <w:color w:val="000000"/>
                <w:sz w:val="20"/>
                <w:szCs w:val="20"/>
              </w:rPr>
              <w:t>)</w:t>
            </w:r>
          </w:p>
          <w:p w:rsidR="00CE0010" w:rsidRDefault="00CE0010" w:rsidP="001A64E7">
            <w:pPr>
              <w:spacing w:before="100" w:beforeAutospacing="1" w:after="100" w:afterAutospacing="1"/>
              <w:ind w:left="720"/>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1A64E7">
        <w:trPr>
          <w:trHeight w:val="80"/>
        </w:trPr>
        <w:tc>
          <w:tcPr>
            <w:tcW w:w="0" w:type="auto"/>
            <w:vAlign w:val="center"/>
            <w:hideMark/>
          </w:tcPr>
          <w:p w:rsidR="00CE0010" w:rsidRDefault="00CE0010" w:rsidP="001A64E7">
            <w:pPr>
              <w:rPr>
                <w:rFonts w:eastAsia="Times New Roman"/>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serán compartidos </w:t>
            </w:r>
            <w:r w:rsidR="006A756A">
              <w:rPr>
                <w:rFonts w:ascii="Arial" w:eastAsia="Times New Roman" w:hAnsi="Arial" w:cs="Arial"/>
                <w:color w:val="000000"/>
                <w:sz w:val="20"/>
                <w:szCs w:val="20"/>
              </w:rPr>
              <w:t>con la dirección de modulo la Martinica o con las grúas delgadillo para que por medio de este oficio se entregue el vehículo que se describe en dicho ocurso.</w:t>
            </w:r>
          </w:p>
          <w:p w:rsidR="00CE0010" w:rsidRDefault="00CE0010" w:rsidP="001A64E7">
            <w:pPr>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Default="00CE0010" w:rsidP="00CB4DB1">
                  <w:pPr>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w:t>
                  </w:r>
                  <w:r w:rsidR="008D596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puede presentarla de manera electrónica al correo electrónico</w:t>
                  </w:r>
                  <w:r w:rsidR="008D5967">
                    <w:rPr>
                      <w:rFonts w:ascii="Arial" w:eastAsia="Times New Roman" w:hAnsi="Arial" w:cs="Arial"/>
                      <w:color w:val="000000"/>
                      <w:sz w:val="20"/>
                      <w:szCs w:val="20"/>
                    </w:rPr>
                    <w:t xml:space="preserve">: </w:t>
                  </w:r>
                  <w:hyperlink r:id="rId6"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tcPr>
                <w:p w:rsidR="00CE0010" w:rsidRDefault="00CE0010" w:rsidP="008D5967">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8D5967">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Los datos de contacto del área de datos personales, que está a cargo de dar trámite a las solicitudes de derechos ARCO, son los siguientes:</w:t>
                  </w: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sidR="00621087">
                    <w:rPr>
                      <w:rFonts w:ascii="Arial" w:eastAsia="Times New Roman" w:hAnsi="Arial" w:cs="Arial"/>
                      <w:color w:val="000000"/>
                      <w:sz w:val="20"/>
                      <w:szCs w:val="20"/>
                    </w:rPr>
                    <w:t>Simón</w:t>
                  </w:r>
                  <w:r w:rsidR="008D5967">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8D5967">
                    <w:rPr>
                      <w:rFonts w:ascii="Arial" w:eastAsia="Times New Roman" w:hAnsi="Arial" w:cs="Arial"/>
                      <w:color w:val="000000"/>
                      <w:sz w:val="20"/>
                      <w:szCs w:val="20"/>
                    </w:rPr>
                    <w:t xml:space="preserve"> n°1</w:t>
                  </w:r>
                  <w:r w:rsidRPr="00A3193E">
                    <w:rPr>
                      <w:rFonts w:ascii="Arial" w:eastAsia="Times New Roman" w:hAnsi="Arial" w:cs="Arial"/>
                      <w:color w:val="000000"/>
                      <w:sz w:val="20"/>
                      <w:szCs w:val="20"/>
                    </w:rPr>
                    <w:t xml:space="preserve">, colonia Centro, </w:t>
                  </w:r>
                  <w:r w:rsidR="008D5967">
                    <w:rPr>
                      <w:rFonts w:ascii="Arial" w:eastAsia="Times New Roman" w:hAnsi="Arial" w:cs="Arial"/>
                      <w:color w:val="000000"/>
                      <w:sz w:val="20"/>
                      <w:szCs w:val="20"/>
                    </w:rPr>
                    <w:t>San Juan de los lagos</w:t>
                  </w:r>
                  <w:r w:rsidRPr="00A3193E">
                    <w:rPr>
                      <w:rFonts w:ascii="Arial" w:eastAsia="Times New Roman" w:hAnsi="Arial" w:cs="Arial"/>
                      <w:color w:val="000000"/>
                      <w:sz w:val="20"/>
                      <w:szCs w:val="20"/>
                    </w:rPr>
                    <w:t xml:space="preserve">, Jalisco, México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C.P</w:t>
                  </w:r>
                  <w:r w:rsidR="008D5967">
                    <w:rPr>
                      <w:rFonts w:ascii="Arial" w:eastAsia="Times New Roman" w:hAnsi="Arial" w:cs="Arial"/>
                      <w:color w:val="000000"/>
                      <w:sz w:val="20"/>
                      <w:szCs w:val="20"/>
                    </w:rPr>
                    <w:t>. 47000</w:t>
                  </w:r>
                  <w:r w:rsidRPr="00A3193E">
                    <w:rPr>
                      <w:rFonts w:ascii="Arial" w:eastAsia="Times New Roman" w:hAnsi="Arial" w:cs="Arial"/>
                      <w:color w:val="000000"/>
                      <w:sz w:val="20"/>
                      <w:szCs w:val="20"/>
                    </w:rPr>
                    <w:t xml:space="preserve">, </w:t>
                  </w:r>
                </w:p>
                <w:p w:rsidR="00CE0010" w:rsidRDefault="00065801" w:rsidP="001A64E7">
                  <w:pPr>
                    <w:spacing w:after="0"/>
                    <w:rPr>
                      <w:rFonts w:ascii="Arial" w:eastAsia="Times New Roman" w:hAnsi="Arial" w:cs="Arial"/>
                      <w:color w:val="000000"/>
                      <w:sz w:val="20"/>
                      <w:szCs w:val="20"/>
                    </w:rPr>
                  </w:pPr>
                  <w:hyperlink r:id="rId7"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p>
                <w:p w:rsidR="00CE0010" w:rsidRDefault="008D5967"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Tel: </w:t>
                  </w:r>
                  <w:r w:rsidR="00621087">
                    <w:rPr>
                      <w:rFonts w:ascii="Arial" w:eastAsia="Times New Roman" w:hAnsi="Arial" w:cs="Arial"/>
                      <w:color w:val="000000"/>
                      <w:sz w:val="20"/>
                      <w:szCs w:val="20"/>
                    </w:rPr>
                    <w:t>7850001 ext. 231</w:t>
                  </w:r>
                </w:p>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w:t>
                        </w:r>
                        <w:r w:rsidR="00621087">
                          <w:rPr>
                            <w:rFonts w:ascii="Arial" w:eastAsia="Times New Roman" w:hAnsi="Arial" w:cs="Arial"/>
                            <w:color w:val="000000"/>
                            <w:sz w:val="20"/>
                            <w:szCs w:val="20"/>
                          </w:rPr>
                          <w:t xml:space="preserve"> San juan de los lagos</w:t>
                        </w:r>
                        <w:r>
                          <w:rPr>
                            <w:rFonts w:ascii="Arial" w:eastAsia="Times New Roman" w:hAnsi="Arial" w:cs="Arial"/>
                            <w:color w:val="000000"/>
                            <w:sz w:val="20"/>
                            <w:szCs w:val="20"/>
                          </w:rPr>
                          <w:t xml:space="preserve">, o directamente en las oficinas de la Dirección de </w:t>
                        </w:r>
                        <w:r w:rsidR="00621087">
                          <w:rPr>
                            <w:rFonts w:ascii="Arial" w:eastAsia="Times New Roman" w:hAnsi="Arial" w:cs="Arial"/>
                            <w:color w:val="000000"/>
                            <w:sz w:val="20"/>
                            <w:szCs w:val="20"/>
                          </w:rPr>
                          <w:t>Juzgado</w:t>
                        </w:r>
                        <w:r>
                          <w:rPr>
                            <w:rFonts w:ascii="Arial" w:eastAsia="Times New Roman" w:hAnsi="Arial" w:cs="Arial"/>
                            <w:color w:val="000000"/>
                            <w:sz w:val="20"/>
                            <w:szCs w:val="20"/>
                          </w:rPr>
                          <w:t xml:space="preserve"> Municipal, en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la Dirección de </w:t>
                  </w:r>
                  <w:r w:rsidR="00621087">
                    <w:rPr>
                      <w:rFonts w:ascii="Arial" w:eastAsia="Times New Roman" w:hAnsi="Arial" w:cs="Arial"/>
                      <w:color w:val="000000"/>
                      <w:sz w:val="20"/>
                      <w:szCs w:val="20"/>
                    </w:rPr>
                    <w:t>Juzgado Municipal</w:t>
                  </w:r>
                  <w:r>
                    <w:rPr>
                      <w:rFonts w:ascii="Arial" w:eastAsia="Times New Roman" w:hAnsi="Arial" w:cs="Arial"/>
                      <w:color w:val="000000"/>
                      <w:sz w:val="20"/>
                      <w:szCs w:val="20"/>
                    </w:rPr>
                    <w:t>.</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y los mismos no son difundidos o divulgados, toda vez que se utilizaran solo para los fines mencionados en el presente aviso de privacidad.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w:t>
                  </w:r>
                  <w:r w:rsidR="0062108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al siguiente correo electrónico: </w:t>
                  </w:r>
                  <w:hyperlink r:id="rId8" w:history="1">
                    <w:r w:rsidR="00621087" w:rsidRPr="006044A3">
                      <w:rPr>
                        <w:rStyle w:val="Hipervnculo"/>
                        <w:rFonts w:ascii="Arial" w:eastAsia="Times New Roman" w:hAnsi="Arial" w:cs="Arial"/>
                        <w:sz w:val="20"/>
                        <w:szCs w:val="20"/>
                      </w:rPr>
                      <w:t>sjltransparencia@gmail.com</w:t>
                    </w:r>
                  </w:hyperlink>
                  <w:r w:rsidR="00621087">
                    <w:rPr>
                      <w:rFonts w:ascii="Arial" w:eastAsia="Times New Roman" w:hAnsi="Arial" w:cs="Arial"/>
                      <w:sz w:val="20"/>
                      <w:szCs w:val="20"/>
                    </w:rPr>
                    <w:t xml:space="preserve"> </w:t>
                  </w:r>
                  <w:r>
                    <w:rPr>
                      <w:rFonts w:ascii="Arial" w:eastAsia="Times New Roman" w:hAnsi="Arial" w:cs="Arial"/>
                      <w:color w:val="000000"/>
                      <w:sz w:val="20"/>
                      <w:szCs w:val="20"/>
                    </w:rPr>
                    <w:t>.</w:t>
                  </w:r>
                </w:p>
                <w:p w:rsidR="00CE0010" w:rsidRDefault="00CE0010"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621087">
                          <w:rPr>
                            <w:rFonts w:ascii="Arial" w:eastAsia="Times New Roman" w:hAnsi="Arial" w:cs="Arial"/>
                            <w:color w:val="000000"/>
                            <w:sz w:val="20"/>
                            <w:szCs w:val="20"/>
                          </w:rPr>
                          <w:t xml:space="preserve">sanjuandeloslagos.gob.mx </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así como en el sitio de internet: </w:t>
                        </w:r>
                        <w:r>
                          <w:t xml:space="preserve"> </w:t>
                        </w:r>
                        <w:r w:rsidR="00621087">
                          <w:rPr>
                            <w:rFonts w:ascii="Arial" w:eastAsia="Times New Roman" w:hAnsi="Arial" w:cs="Arial"/>
                            <w:color w:val="000000"/>
                            <w:sz w:val="20"/>
                            <w:szCs w:val="20"/>
                          </w:rPr>
                          <w:t>sanjuandeloslagos.gob.mx.</w:t>
                        </w:r>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065801"/>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4E4951"/>
    <w:multiLevelType w:val="hybridMultilevel"/>
    <w:tmpl w:val="BD30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0"/>
    <w:rsid w:val="00065801"/>
    <w:rsid w:val="00621087"/>
    <w:rsid w:val="006A756A"/>
    <w:rsid w:val="00701234"/>
    <w:rsid w:val="007B79B8"/>
    <w:rsid w:val="008D5967"/>
    <w:rsid w:val="00924A72"/>
    <w:rsid w:val="00AC0990"/>
    <w:rsid w:val="00AE2E35"/>
    <w:rsid w:val="00CB4DB1"/>
    <w:rsid w:val="00CE0010"/>
    <w:rsid w:val="00EC48C7"/>
    <w:rsid w:val="00F64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DC98"/>
  <w15:chartTrackingRefBased/>
  <w15:docId w15:val="{B8AA51AB-CA95-424A-945C-11CCFE3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ixtlahuacandelosmembrill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2</cp:revision>
  <dcterms:created xsi:type="dcterms:W3CDTF">2017-12-21T19:35:00Z</dcterms:created>
  <dcterms:modified xsi:type="dcterms:W3CDTF">2017-12-21T19:35:00Z</dcterms:modified>
</cp:coreProperties>
</file>