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3F" w:rsidRDefault="006E4B64" w:rsidP="001A0C3F">
      <w:pPr>
        <w:pStyle w:val="Ttulo2"/>
        <w:shd w:val="clear" w:color="auto" w:fill="F5F5F5"/>
        <w:spacing w:before="0"/>
        <w:textAlignment w:val="baseline"/>
        <w:rPr>
          <w:rFonts w:ascii="Arial" w:hAnsi="Arial" w:cs="Arial"/>
          <w:color w:val="222222"/>
        </w:rPr>
      </w:pPr>
      <w:r>
        <w:rPr>
          <w:rFonts w:ascii="Arial" w:hAnsi="Arial" w:cs="Arial"/>
          <w:color w:val="222222"/>
        </w:rPr>
        <w:fldChar w:fldCharType="begin"/>
      </w:r>
      <w:r w:rsidR="001A0C3F">
        <w:rPr>
          <w:rFonts w:ascii="Arial" w:hAnsi="Arial" w:cs="Arial"/>
          <w:color w:val="222222"/>
        </w:rPr>
        <w:instrText xml:space="preserve"> HYPERLINK "https://transparencia.tlaquepaque.gob.mx/avisos-de-privacidad/aviso-privacidad-direccion-aseo-publico/" </w:instrText>
      </w:r>
      <w:r>
        <w:rPr>
          <w:rFonts w:ascii="Arial" w:hAnsi="Arial" w:cs="Arial"/>
          <w:color w:val="222222"/>
        </w:rPr>
        <w:fldChar w:fldCharType="separate"/>
      </w:r>
      <w:r w:rsidR="001A0C3F">
        <w:rPr>
          <w:rStyle w:val="Hipervnculo"/>
          <w:rFonts w:ascii="inherit" w:hAnsi="inherit" w:cs="Arial"/>
          <w:color w:val="993366"/>
          <w:sz w:val="30"/>
          <w:szCs w:val="30"/>
          <w:bdr w:val="none" w:sz="0" w:space="0" w:color="auto" w:frame="1"/>
        </w:rPr>
        <w:t> </w:t>
      </w:r>
      <w:r w:rsidR="001A0C3F">
        <w:rPr>
          <w:rStyle w:val="Hipervnculo"/>
          <w:rFonts w:ascii="inherit" w:hAnsi="inherit" w:cs="Arial"/>
          <w:color w:val="808080"/>
          <w:sz w:val="30"/>
          <w:szCs w:val="30"/>
          <w:bdr w:val="none" w:sz="0" w:space="0" w:color="auto" w:frame="1"/>
        </w:rPr>
        <w:t>AVISO DE PRIVACIDAD INTEGRAL</w:t>
      </w:r>
      <w:r>
        <w:rPr>
          <w:rFonts w:ascii="Arial" w:hAnsi="Arial" w:cs="Arial"/>
          <w:color w:val="222222"/>
        </w:rPr>
        <w:fldChar w:fldCharType="end"/>
      </w:r>
    </w:p>
    <w:p w:rsidR="001A0C3F" w:rsidRDefault="001A0C3F" w:rsidP="001A0C3F">
      <w:pPr>
        <w:shd w:val="clear" w:color="auto" w:fill="F5F5F5"/>
        <w:spacing w:after="0" w:line="240" w:lineRule="auto"/>
        <w:textAlignment w:val="baseline"/>
        <w:outlineLvl w:val="2"/>
        <w:rPr>
          <w:rFonts w:ascii="inherit" w:eastAsia="Times New Roman" w:hAnsi="inherit" w:cs="Arial"/>
          <w:b/>
          <w:bCs/>
          <w:color w:val="993366"/>
          <w:sz w:val="27"/>
          <w:szCs w:val="27"/>
          <w:lang w:eastAsia="es-MX"/>
        </w:rPr>
      </w:pPr>
    </w:p>
    <w:p w:rsidR="001A0C3F" w:rsidRPr="00D713AF" w:rsidRDefault="001A0C3F" w:rsidP="001A0C3F">
      <w:pPr>
        <w:shd w:val="clear" w:color="auto" w:fill="F5F5F5"/>
        <w:spacing w:after="0" w:line="240" w:lineRule="auto"/>
        <w:textAlignment w:val="baseline"/>
        <w:outlineLvl w:val="2"/>
        <w:rPr>
          <w:rFonts w:ascii="Arial" w:eastAsia="Times New Roman" w:hAnsi="Arial" w:cs="Arial"/>
          <w:b/>
          <w:bCs/>
          <w:color w:val="222222"/>
          <w:sz w:val="27"/>
          <w:szCs w:val="27"/>
          <w:lang w:eastAsia="es-MX"/>
        </w:rPr>
      </w:pPr>
      <w:r w:rsidRPr="00D713AF">
        <w:rPr>
          <w:rFonts w:ascii="inherit" w:eastAsia="Times New Roman" w:hAnsi="inherit" w:cs="Arial"/>
          <w:b/>
          <w:bCs/>
          <w:color w:val="993366"/>
          <w:sz w:val="27"/>
          <w:szCs w:val="27"/>
          <w:lang w:eastAsia="es-MX"/>
        </w:rPr>
        <w:t xml:space="preserve">Para </w:t>
      </w:r>
      <w:r>
        <w:rPr>
          <w:rFonts w:ascii="inherit" w:eastAsia="Times New Roman" w:hAnsi="inherit" w:cs="Arial"/>
          <w:b/>
          <w:bCs/>
          <w:color w:val="993366"/>
          <w:sz w:val="27"/>
          <w:szCs w:val="27"/>
          <w:lang w:eastAsia="es-MX"/>
        </w:rPr>
        <w:t xml:space="preserve">obtener la credencial de la Biblioteca Pública </w:t>
      </w:r>
      <w:r w:rsidR="007D289C">
        <w:rPr>
          <w:rFonts w:ascii="inherit" w:eastAsia="Times New Roman" w:hAnsi="inherit" w:cs="Arial"/>
          <w:b/>
          <w:bCs/>
          <w:color w:val="993366"/>
          <w:sz w:val="27"/>
          <w:szCs w:val="27"/>
          <w:lang w:eastAsia="es-MX"/>
        </w:rPr>
        <w:t>Dr. Pedro de Alba</w:t>
      </w:r>
    </w:p>
    <w:p w:rsidR="001A0C3F" w:rsidRDefault="001A0C3F" w:rsidP="001A0C3F">
      <w:pPr>
        <w:shd w:val="clear" w:color="auto" w:fill="F5F5F5"/>
        <w:spacing w:after="0" w:line="240" w:lineRule="auto"/>
        <w:textAlignment w:val="baseline"/>
        <w:rPr>
          <w:rFonts w:ascii="Arial" w:eastAsia="Times New Roman" w:hAnsi="Arial" w:cs="Arial"/>
          <w:color w:val="222222"/>
          <w:sz w:val="24"/>
          <w:szCs w:val="24"/>
          <w:lang w:eastAsia="es-MX"/>
        </w:rPr>
      </w:pPr>
      <w:r w:rsidRPr="00D713AF">
        <w:rPr>
          <w:rFonts w:ascii="Arial" w:eastAsia="Times New Roman" w:hAnsi="Arial" w:cs="Arial"/>
          <w:color w:val="222222"/>
          <w:sz w:val="24"/>
          <w:szCs w:val="24"/>
          <w:lang w:eastAsia="es-MX"/>
        </w:rPr>
        <w:t>Ayunt</w:t>
      </w:r>
      <w:r>
        <w:rPr>
          <w:rFonts w:ascii="Arial" w:eastAsia="Times New Roman" w:hAnsi="Arial" w:cs="Arial"/>
          <w:color w:val="222222"/>
          <w:sz w:val="24"/>
          <w:szCs w:val="24"/>
          <w:lang w:eastAsia="es-MX"/>
        </w:rPr>
        <w:t>amiento de San Juan de los Lagos</w:t>
      </w:r>
      <w:r w:rsidRPr="00D713AF">
        <w:rPr>
          <w:rFonts w:ascii="Arial" w:eastAsia="Times New Roman" w:hAnsi="Arial" w:cs="Arial"/>
          <w:color w:val="222222"/>
          <w:sz w:val="24"/>
          <w:szCs w:val="24"/>
          <w:lang w:eastAsia="es-MX"/>
        </w:rPr>
        <w:t>, con dom</w:t>
      </w:r>
      <w:r>
        <w:rPr>
          <w:rFonts w:ascii="Arial" w:eastAsia="Times New Roman" w:hAnsi="Arial" w:cs="Arial"/>
          <w:color w:val="222222"/>
          <w:sz w:val="24"/>
          <w:szCs w:val="24"/>
          <w:lang w:eastAsia="es-MX"/>
        </w:rPr>
        <w:t>icilio en calle Simón Hernández #1</w:t>
      </w:r>
      <w:r w:rsidRPr="00D713AF">
        <w:rPr>
          <w:rFonts w:ascii="Arial" w:eastAsia="Times New Roman" w:hAnsi="Arial" w:cs="Arial"/>
          <w:color w:val="222222"/>
          <w:sz w:val="24"/>
          <w:szCs w:val="24"/>
          <w:lang w:eastAsia="es-MX"/>
        </w:rPr>
        <w:t>, colon</w:t>
      </w:r>
      <w:r>
        <w:rPr>
          <w:rFonts w:ascii="Arial" w:eastAsia="Times New Roman" w:hAnsi="Arial" w:cs="Arial"/>
          <w:color w:val="222222"/>
          <w:sz w:val="24"/>
          <w:szCs w:val="24"/>
          <w:lang w:eastAsia="es-MX"/>
        </w:rPr>
        <w:t xml:space="preserve">ia Centro, San Juan de los Lagos, Jalisco, México </w:t>
      </w:r>
      <w:proofErr w:type="spellStart"/>
      <w:r>
        <w:rPr>
          <w:rFonts w:ascii="Arial" w:eastAsia="Times New Roman" w:hAnsi="Arial" w:cs="Arial"/>
          <w:color w:val="222222"/>
          <w:sz w:val="24"/>
          <w:szCs w:val="24"/>
          <w:lang w:eastAsia="es-MX"/>
        </w:rPr>
        <w:t>c.p.</w:t>
      </w:r>
      <w:proofErr w:type="spellEnd"/>
      <w:r>
        <w:rPr>
          <w:rFonts w:ascii="Arial" w:eastAsia="Times New Roman" w:hAnsi="Arial" w:cs="Arial"/>
          <w:color w:val="222222"/>
          <w:sz w:val="24"/>
          <w:szCs w:val="24"/>
          <w:lang w:eastAsia="es-MX"/>
        </w:rPr>
        <w:t xml:space="preserve"> 470</w:t>
      </w:r>
      <w:r w:rsidRPr="00D713AF">
        <w:rPr>
          <w:rFonts w:ascii="Arial" w:eastAsia="Times New Roman" w:hAnsi="Arial" w:cs="Arial"/>
          <w:color w:val="222222"/>
          <w:sz w:val="24"/>
          <w:szCs w:val="24"/>
          <w:lang w:eastAsia="es-MX"/>
        </w:rPr>
        <w:t>00, con página de internet: </w:t>
      </w:r>
      <w:hyperlink r:id="rId5" w:history="1">
        <w:r w:rsidRPr="00A15E28">
          <w:rPr>
            <w:rStyle w:val="Hipervnculo"/>
          </w:rPr>
          <w:t xml:space="preserve"> </w:t>
        </w:r>
        <w:r w:rsidRPr="00A15E28">
          <w:rPr>
            <w:rStyle w:val="Hipervnculo"/>
            <w:rFonts w:ascii="inherit" w:eastAsia="Times New Roman" w:hAnsi="inherit" w:cs="Arial"/>
            <w:b/>
            <w:bCs/>
            <w:sz w:val="24"/>
            <w:szCs w:val="24"/>
            <w:lang w:eastAsia="es-MX"/>
          </w:rPr>
          <w:t>http://sanjuandeloslagos.gob.mx/</w:t>
        </w:r>
        <w:r w:rsidRPr="00A15E28">
          <w:rPr>
            <w:rStyle w:val="Hipervnculo"/>
            <w:rFonts w:ascii="inherit" w:eastAsia="Times New Roman" w:hAnsi="inherit" w:cs="Arial"/>
            <w:sz w:val="24"/>
            <w:szCs w:val="24"/>
            <w:lang w:eastAsia="es-MX"/>
          </w:rPr>
          <w:t> </w:t>
        </w:r>
      </w:hyperlink>
      <w:r w:rsidRPr="00D713AF">
        <w:rPr>
          <w:rFonts w:ascii="Arial" w:eastAsia="Times New Roman" w:hAnsi="Arial" w:cs="Arial"/>
          <w:color w:val="222222"/>
          <w:sz w:val="24"/>
          <w:szCs w:val="24"/>
          <w:lang w:eastAsia="es-MX"/>
        </w:rPr>
        <w:t> es el responsable del uso y protección de sus datos personales, y al respecto le informamos lo siguiente:</w:t>
      </w:r>
    </w:p>
    <w:p w:rsidR="001A0C3F" w:rsidRPr="00D713AF" w:rsidRDefault="001A0C3F" w:rsidP="001A0C3F">
      <w:pPr>
        <w:shd w:val="clear" w:color="auto" w:fill="F5F5F5"/>
        <w:spacing w:after="0" w:line="240" w:lineRule="auto"/>
        <w:textAlignment w:val="baseline"/>
        <w:rPr>
          <w:rFonts w:ascii="Arial" w:eastAsia="Times New Roman" w:hAnsi="Arial" w:cs="Arial"/>
          <w:color w:val="222222"/>
          <w:sz w:val="24"/>
          <w:szCs w:val="24"/>
          <w:lang w:eastAsia="es-MX"/>
        </w:rPr>
      </w:pPr>
    </w:p>
    <w:p w:rsidR="001A0C3F" w:rsidRPr="00D713AF" w:rsidRDefault="001A0C3F" w:rsidP="001A0C3F">
      <w:pPr>
        <w:shd w:val="clear" w:color="auto" w:fill="F5F5F5"/>
        <w:spacing w:after="0" w:line="240" w:lineRule="auto"/>
        <w:textAlignment w:val="baseline"/>
        <w:outlineLvl w:val="2"/>
        <w:rPr>
          <w:rFonts w:ascii="Arial" w:eastAsia="Times New Roman" w:hAnsi="Arial" w:cs="Arial"/>
          <w:b/>
          <w:bCs/>
          <w:color w:val="222222"/>
          <w:sz w:val="27"/>
          <w:szCs w:val="27"/>
          <w:lang w:eastAsia="es-MX"/>
        </w:rPr>
      </w:pPr>
      <w:r w:rsidRPr="00D713AF">
        <w:rPr>
          <w:rFonts w:ascii="inherit" w:eastAsia="Times New Roman" w:hAnsi="inherit" w:cs="Arial"/>
          <w:b/>
          <w:bCs/>
          <w:color w:val="993366"/>
          <w:sz w:val="27"/>
          <w:szCs w:val="27"/>
          <w:bdr w:val="none" w:sz="0" w:space="0" w:color="auto" w:frame="1"/>
          <w:lang w:eastAsia="es-MX"/>
        </w:rPr>
        <w:t> </w:t>
      </w:r>
      <w:r w:rsidRPr="00D713AF">
        <w:rPr>
          <w:rFonts w:ascii="inherit" w:eastAsia="Times New Roman" w:hAnsi="inherit" w:cs="Arial"/>
          <w:b/>
          <w:bCs/>
          <w:color w:val="333333"/>
          <w:sz w:val="27"/>
          <w:szCs w:val="27"/>
          <w:bdr w:val="none" w:sz="0" w:space="0" w:color="auto" w:frame="1"/>
          <w:lang w:eastAsia="es-MX"/>
        </w:rPr>
        <w:t>¿Para qué fines utilizaremos sus datos personales?</w:t>
      </w:r>
    </w:p>
    <w:p w:rsidR="001A0C3F" w:rsidRPr="00D713AF" w:rsidRDefault="001A0C3F" w:rsidP="001A0C3F">
      <w:pPr>
        <w:shd w:val="clear" w:color="auto" w:fill="F5F5F5"/>
        <w:spacing w:after="360" w:line="240" w:lineRule="auto"/>
        <w:textAlignment w:val="baseline"/>
        <w:rPr>
          <w:rFonts w:ascii="Arial" w:eastAsia="Times New Roman" w:hAnsi="Arial" w:cs="Arial"/>
          <w:color w:val="222222"/>
          <w:sz w:val="24"/>
          <w:szCs w:val="24"/>
          <w:lang w:eastAsia="es-MX"/>
        </w:rPr>
      </w:pPr>
      <w:r w:rsidRPr="00D713AF">
        <w:rPr>
          <w:rFonts w:ascii="Arial" w:eastAsia="Times New Roman" w:hAnsi="Arial" w:cs="Arial"/>
          <w:color w:val="222222"/>
          <w:sz w:val="24"/>
          <w:szCs w:val="24"/>
          <w:lang w:eastAsia="es-MX"/>
        </w:rPr>
        <w:t>Los datos personales que recabamos de usted, los utilizaremos para las siguientes finalidades que son necesarias para el servicio que solicita:</w:t>
      </w:r>
    </w:p>
    <w:p w:rsidR="001A0C3F" w:rsidRDefault="001A0C3F" w:rsidP="00EB3D78">
      <w:pPr>
        <w:shd w:val="clear" w:color="auto" w:fill="F5F5F5"/>
        <w:spacing w:after="0" w:line="240" w:lineRule="auto"/>
        <w:ind w:left="2160"/>
        <w:textAlignment w:val="baseline"/>
        <w:rPr>
          <w:rFonts w:ascii="inherit" w:eastAsia="Times New Roman" w:hAnsi="inherit" w:cs="Arial"/>
          <w:b/>
          <w:bCs/>
          <w:color w:val="222222"/>
          <w:sz w:val="24"/>
          <w:szCs w:val="24"/>
          <w:lang w:eastAsia="es-MX"/>
        </w:rPr>
      </w:pPr>
      <w:r w:rsidRPr="00D713AF">
        <w:rPr>
          <w:rFonts w:ascii="inherit" w:eastAsia="Times New Roman" w:hAnsi="inherit" w:cs="Arial"/>
          <w:b/>
          <w:bCs/>
          <w:color w:val="222222"/>
          <w:sz w:val="24"/>
          <w:szCs w:val="24"/>
          <w:lang w:eastAsia="es-MX"/>
        </w:rPr>
        <w:t>Par</w:t>
      </w:r>
      <w:r>
        <w:rPr>
          <w:rFonts w:ascii="inherit" w:eastAsia="Times New Roman" w:hAnsi="inherit" w:cs="Arial"/>
          <w:b/>
          <w:bCs/>
          <w:color w:val="222222"/>
          <w:sz w:val="24"/>
          <w:szCs w:val="24"/>
          <w:lang w:eastAsia="es-MX"/>
        </w:rPr>
        <w:t>a hacer uso del servicio de préstamo a domicilio de libros y tener acceso gratuito al</w:t>
      </w:r>
      <w:r w:rsidR="00EB3D78">
        <w:rPr>
          <w:rFonts w:ascii="inherit" w:eastAsia="Times New Roman" w:hAnsi="inherit" w:cs="Arial"/>
          <w:b/>
          <w:bCs/>
          <w:color w:val="222222"/>
          <w:sz w:val="24"/>
          <w:szCs w:val="24"/>
          <w:lang w:eastAsia="es-MX"/>
        </w:rPr>
        <w:t xml:space="preserve"> Módulo de Servicios Digitales, con la finalidad de llevar un registro ordenado de los usuarios que cuentan con credencial y que pueden hacer uso de estos servicios.</w:t>
      </w:r>
    </w:p>
    <w:p w:rsidR="00EB3D78" w:rsidRPr="00EB3D78" w:rsidRDefault="00EB3D78" w:rsidP="00EB3D78">
      <w:pPr>
        <w:shd w:val="clear" w:color="auto" w:fill="F5F5F5"/>
        <w:spacing w:after="0" w:line="240" w:lineRule="auto"/>
        <w:ind w:left="2160"/>
        <w:textAlignment w:val="baseline"/>
        <w:rPr>
          <w:rFonts w:ascii="inherit" w:eastAsia="Times New Roman" w:hAnsi="inherit" w:cs="Arial"/>
          <w:b/>
          <w:bCs/>
          <w:color w:val="222222"/>
          <w:sz w:val="24"/>
          <w:szCs w:val="24"/>
          <w:lang w:eastAsia="es-MX"/>
        </w:rPr>
      </w:pPr>
    </w:p>
    <w:p w:rsidR="001A0C3F" w:rsidRPr="00D713AF" w:rsidRDefault="001A0C3F" w:rsidP="001A0C3F">
      <w:pPr>
        <w:shd w:val="clear" w:color="auto" w:fill="F5F5F5"/>
        <w:spacing w:after="0" w:line="240" w:lineRule="auto"/>
        <w:textAlignment w:val="baseline"/>
        <w:outlineLvl w:val="2"/>
        <w:rPr>
          <w:rFonts w:ascii="Arial" w:eastAsia="Times New Roman" w:hAnsi="Arial" w:cs="Arial"/>
          <w:b/>
          <w:bCs/>
          <w:color w:val="222222"/>
          <w:sz w:val="27"/>
          <w:szCs w:val="27"/>
          <w:lang w:eastAsia="es-MX"/>
        </w:rPr>
      </w:pPr>
      <w:r w:rsidRPr="00D713AF">
        <w:rPr>
          <w:rFonts w:ascii="inherit" w:eastAsia="Times New Roman" w:hAnsi="inherit" w:cs="Arial"/>
          <w:b/>
          <w:bCs/>
          <w:color w:val="993366"/>
          <w:sz w:val="27"/>
          <w:szCs w:val="27"/>
          <w:lang w:eastAsia="es-MX"/>
        </w:rPr>
        <w:t> </w:t>
      </w:r>
      <w:r w:rsidRPr="00D713AF">
        <w:rPr>
          <w:rFonts w:ascii="inherit" w:eastAsia="Times New Roman" w:hAnsi="inherit" w:cs="Arial"/>
          <w:b/>
          <w:bCs/>
          <w:color w:val="333333"/>
          <w:sz w:val="27"/>
          <w:szCs w:val="27"/>
          <w:lang w:eastAsia="es-MX"/>
        </w:rPr>
        <w:t>¿Qué datos personales utilizaremos para estos fines?</w:t>
      </w:r>
    </w:p>
    <w:p w:rsidR="001A0C3F" w:rsidRPr="00D713AF" w:rsidRDefault="001A0C3F" w:rsidP="001A0C3F">
      <w:pPr>
        <w:shd w:val="clear" w:color="auto" w:fill="F5F5F5"/>
        <w:spacing w:after="360" w:line="240" w:lineRule="auto"/>
        <w:textAlignment w:val="baseline"/>
        <w:rPr>
          <w:rFonts w:ascii="Arial" w:eastAsia="Times New Roman" w:hAnsi="Arial" w:cs="Arial"/>
          <w:color w:val="222222"/>
          <w:sz w:val="24"/>
          <w:szCs w:val="24"/>
          <w:lang w:eastAsia="es-MX"/>
        </w:rPr>
      </w:pPr>
      <w:r w:rsidRPr="00D713AF">
        <w:rPr>
          <w:rFonts w:ascii="Arial" w:eastAsia="Times New Roman" w:hAnsi="Arial" w:cs="Arial"/>
          <w:color w:val="222222"/>
          <w:sz w:val="24"/>
          <w:szCs w:val="24"/>
          <w:lang w:eastAsia="es-MX"/>
        </w:rPr>
        <w:t>Para llevar a cabo las finalidades descritas en el presente aviso de privacidad, utilizaremos los siguientes datos personales:</w:t>
      </w:r>
    </w:p>
    <w:p w:rsidR="001A0C3F" w:rsidRPr="00D713AF" w:rsidRDefault="001A0C3F" w:rsidP="001A0C3F">
      <w:pPr>
        <w:shd w:val="clear" w:color="auto" w:fill="F5F5F5"/>
        <w:spacing w:after="0" w:line="240" w:lineRule="auto"/>
        <w:textAlignment w:val="baseline"/>
        <w:rPr>
          <w:rFonts w:ascii="inherit" w:eastAsia="Times New Roman" w:hAnsi="inherit" w:cs="Arial"/>
          <w:color w:val="222222"/>
          <w:sz w:val="24"/>
          <w:szCs w:val="24"/>
          <w:lang w:eastAsia="es-MX"/>
        </w:rPr>
      </w:pP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sz w:val="24"/>
          <w:szCs w:val="24"/>
          <w:lang w:eastAsia="es-MX"/>
        </w:rPr>
      </w:pPr>
      <w:r w:rsidRPr="00EB3D78">
        <w:rPr>
          <w:rFonts w:ascii="inherit" w:eastAsia="Times New Roman" w:hAnsi="inherit" w:cs="Arial"/>
          <w:b/>
          <w:bCs/>
          <w:sz w:val="24"/>
          <w:szCs w:val="24"/>
          <w:lang w:eastAsia="es-MX"/>
        </w:rPr>
        <w:t>Nombre</w:t>
      </w: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sz w:val="24"/>
          <w:szCs w:val="24"/>
          <w:lang w:eastAsia="es-MX"/>
        </w:rPr>
      </w:pPr>
      <w:r w:rsidRPr="00EB3D78">
        <w:rPr>
          <w:rFonts w:ascii="inherit" w:eastAsia="Times New Roman" w:hAnsi="inherit" w:cs="Arial"/>
          <w:b/>
          <w:bCs/>
          <w:sz w:val="24"/>
          <w:szCs w:val="24"/>
          <w:lang w:eastAsia="es-MX"/>
        </w:rPr>
        <w:t xml:space="preserve">Edad </w:t>
      </w: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Domicilio</w:t>
      </w: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Código Postal</w:t>
      </w: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Teléfono</w:t>
      </w:r>
    </w:p>
    <w:p w:rsidR="001A0C3F" w:rsidRPr="00EB3D78" w:rsidRDefault="001A0C3F"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Correo electrónico</w:t>
      </w:r>
    </w:p>
    <w:p w:rsidR="001A0C3F" w:rsidRPr="00EB3D78" w:rsidRDefault="005C4AD6"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Ocupación</w:t>
      </w:r>
    </w:p>
    <w:p w:rsidR="005C4AD6" w:rsidRPr="00EB3D78" w:rsidRDefault="005C4AD6"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Nombre de la Escuela o Trabajo</w:t>
      </w:r>
    </w:p>
    <w:p w:rsidR="005C4AD6" w:rsidRPr="00EB3D78" w:rsidRDefault="005C4AD6" w:rsidP="001A0C3F">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CURP</w:t>
      </w:r>
    </w:p>
    <w:p w:rsidR="005C4AD6" w:rsidRPr="00EB3D78" w:rsidRDefault="005C4AD6" w:rsidP="005C4AD6">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 xml:space="preserve">Firma </w:t>
      </w:r>
    </w:p>
    <w:p w:rsidR="005C4AD6" w:rsidRPr="00EB3D78" w:rsidRDefault="005C4AD6" w:rsidP="005C4AD6">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 xml:space="preserve">Fiador: Que será una persona mayor de edad y cuyos datos </w:t>
      </w:r>
      <w:r w:rsidR="007D289C">
        <w:rPr>
          <w:rFonts w:ascii="inherit" w:eastAsia="Times New Roman" w:hAnsi="inherit" w:cs="Arial"/>
          <w:b/>
          <w:color w:val="222222"/>
          <w:sz w:val="24"/>
          <w:szCs w:val="24"/>
          <w:lang w:eastAsia="es-MX"/>
        </w:rPr>
        <w:t>que se solicitan</w:t>
      </w:r>
      <w:r w:rsidRPr="00EB3D78">
        <w:rPr>
          <w:rFonts w:ascii="inherit" w:eastAsia="Times New Roman" w:hAnsi="inherit" w:cs="Arial"/>
          <w:b/>
          <w:color w:val="222222"/>
          <w:sz w:val="24"/>
          <w:szCs w:val="24"/>
          <w:lang w:eastAsia="es-MX"/>
        </w:rPr>
        <w:t xml:space="preserve"> son:</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Nombre completo</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Domicilio</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Código Postal</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Correo electrónico</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Ocupación</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Nombre y dirección del trabajo</w:t>
      </w:r>
    </w:p>
    <w:p w:rsidR="005C4AD6" w:rsidRPr="00EB3D78" w:rsidRDefault="005C4AD6" w:rsidP="005C4AD6">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Firma</w:t>
      </w:r>
    </w:p>
    <w:p w:rsidR="005C4AD6" w:rsidRPr="00EB3D78" w:rsidRDefault="005C4AD6" w:rsidP="005C4AD6">
      <w:pPr>
        <w:shd w:val="clear" w:color="auto" w:fill="F5F5F5"/>
        <w:spacing w:after="0" w:line="240" w:lineRule="auto"/>
        <w:ind w:left="2520"/>
        <w:textAlignment w:val="baseline"/>
        <w:rPr>
          <w:rFonts w:ascii="inherit" w:eastAsia="Times New Roman" w:hAnsi="inherit" w:cs="Arial"/>
          <w:b/>
          <w:color w:val="222222"/>
          <w:sz w:val="24"/>
          <w:szCs w:val="24"/>
          <w:lang w:eastAsia="es-MX"/>
        </w:rPr>
      </w:pPr>
    </w:p>
    <w:p w:rsidR="007D289C" w:rsidRDefault="001A0C3F" w:rsidP="001A0C3F">
      <w:pPr>
        <w:pStyle w:val="Ttulo3"/>
        <w:shd w:val="clear" w:color="auto" w:fill="F5F5F5"/>
        <w:spacing w:before="0" w:beforeAutospacing="0" w:after="0" w:afterAutospacing="0"/>
        <w:textAlignment w:val="baseline"/>
        <w:rPr>
          <w:rStyle w:val="Textoennegrita"/>
          <w:rFonts w:ascii="inherit" w:hAnsi="inherit" w:cs="Arial"/>
          <w:b/>
          <w:bCs/>
          <w:color w:val="333333"/>
          <w:bdr w:val="none" w:sz="0" w:space="0" w:color="auto" w:frame="1"/>
        </w:rPr>
      </w:pPr>
      <w:r>
        <w:rPr>
          <w:rStyle w:val="Textoennegrita"/>
          <w:rFonts w:ascii="inherit" w:hAnsi="inherit" w:cs="Arial"/>
          <w:b/>
          <w:bCs/>
          <w:color w:val="993366"/>
          <w:bdr w:val="none" w:sz="0" w:space="0" w:color="auto" w:frame="1"/>
        </w:rPr>
        <w:t> </w:t>
      </w:r>
      <w:r w:rsidR="007D289C">
        <w:rPr>
          <w:rStyle w:val="Textoennegrita"/>
          <w:rFonts w:ascii="inherit" w:hAnsi="inherit" w:cs="Arial"/>
          <w:b/>
          <w:bCs/>
          <w:color w:val="333333"/>
          <w:bdr w:val="none" w:sz="0" w:space="0" w:color="auto" w:frame="1"/>
        </w:rPr>
        <w:t>Los documentos necesarios que deben entregar para el trámite</w:t>
      </w:r>
    </w:p>
    <w:p w:rsidR="007D289C" w:rsidRPr="00EB3D78" w:rsidRDefault="007D289C" w:rsidP="007D289C">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Dos fotografías</w:t>
      </w:r>
      <w:r>
        <w:rPr>
          <w:rFonts w:ascii="inherit" w:eastAsia="Times New Roman" w:hAnsi="inherit" w:cs="Arial"/>
          <w:b/>
          <w:color w:val="222222"/>
          <w:sz w:val="24"/>
          <w:szCs w:val="24"/>
          <w:lang w:eastAsia="es-MX"/>
        </w:rPr>
        <w:t xml:space="preserve"> tamaño infantil.</w:t>
      </w:r>
    </w:p>
    <w:p w:rsidR="007D289C" w:rsidRDefault="007D289C" w:rsidP="007D289C">
      <w:pPr>
        <w:numPr>
          <w:ilvl w:val="4"/>
          <w:numId w:val="1"/>
        </w:numPr>
        <w:shd w:val="clear" w:color="auto" w:fill="F5F5F5"/>
        <w:spacing w:after="0" w:line="240" w:lineRule="auto"/>
        <w:ind w:left="2160"/>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t>Copia de comprobante de domicilio</w:t>
      </w:r>
    </w:p>
    <w:p w:rsidR="007D289C" w:rsidRPr="00EB3D78" w:rsidRDefault="007D289C" w:rsidP="007D289C">
      <w:pPr>
        <w:numPr>
          <w:ilvl w:val="3"/>
          <w:numId w:val="1"/>
        </w:numPr>
        <w:shd w:val="clear" w:color="auto" w:fill="F5F5F5"/>
        <w:spacing w:after="0" w:line="240" w:lineRule="auto"/>
        <w:textAlignment w:val="baseline"/>
        <w:rPr>
          <w:rFonts w:ascii="inherit" w:eastAsia="Times New Roman" w:hAnsi="inherit" w:cs="Arial"/>
          <w:b/>
          <w:color w:val="222222"/>
          <w:sz w:val="24"/>
          <w:szCs w:val="24"/>
          <w:lang w:eastAsia="es-MX"/>
        </w:rPr>
      </w:pPr>
      <w:r w:rsidRPr="00EB3D78">
        <w:rPr>
          <w:rFonts w:ascii="inherit" w:eastAsia="Times New Roman" w:hAnsi="inherit" w:cs="Arial"/>
          <w:b/>
          <w:color w:val="222222"/>
          <w:sz w:val="24"/>
          <w:szCs w:val="24"/>
          <w:lang w:eastAsia="es-MX"/>
        </w:rPr>
        <w:lastRenderedPageBreak/>
        <w:t>Copia de identificación (credencial de INE o IFE</w:t>
      </w:r>
      <w:r>
        <w:rPr>
          <w:rFonts w:ascii="inherit" w:eastAsia="Times New Roman" w:hAnsi="inherit" w:cs="Arial"/>
          <w:b/>
          <w:color w:val="222222"/>
          <w:sz w:val="24"/>
          <w:szCs w:val="24"/>
          <w:lang w:eastAsia="es-MX"/>
        </w:rPr>
        <w:t>) del fiador.</w:t>
      </w:r>
    </w:p>
    <w:p w:rsidR="007D289C" w:rsidRPr="00EB3D78" w:rsidRDefault="007D289C" w:rsidP="007D289C">
      <w:pPr>
        <w:shd w:val="clear" w:color="auto" w:fill="F5F5F5"/>
        <w:spacing w:after="0" w:line="240" w:lineRule="auto"/>
        <w:ind w:left="2160"/>
        <w:textAlignment w:val="baseline"/>
        <w:rPr>
          <w:rFonts w:ascii="inherit" w:eastAsia="Times New Roman" w:hAnsi="inherit" w:cs="Arial"/>
          <w:b/>
          <w:color w:val="222222"/>
          <w:sz w:val="24"/>
          <w:szCs w:val="24"/>
          <w:lang w:eastAsia="es-MX"/>
        </w:rPr>
      </w:pPr>
    </w:p>
    <w:p w:rsidR="007D289C" w:rsidRDefault="007D289C" w:rsidP="001A0C3F">
      <w:pPr>
        <w:pStyle w:val="Ttulo3"/>
        <w:shd w:val="clear" w:color="auto" w:fill="F5F5F5"/>
        <w:spacing w:before="0" w:beforeAutospacing="0" w:after="0" w:afterAutospacing="0"/>
        <w:textAlignment w:val="baseline"/>
        <w:rPr>
          <w:rStyle w:val="Textoennegrita"/>
          <w:rFonts w:ascii="inherit" w:hAnsi="inherit" w:cs="Arial"/>
          <w:b/>
          <w:bCs/>
          <w:color w:val="333333"/>
          <w:bdr w:val="none" w:sz="0" w:space="0" w:color="auto" w:frame="1"/>
        </w:rPr>
      </w:pPr>
    </w:p>
    <w:p w:rsidR="001A0C3F" w:rsidRDefault="007D289C" w:rsidP="001A0C3F">
      <w:pPr>
        <w:pStyle w:val="Ttulo3"/>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b/>
          <w:bCs/>
          <w:color w:val="333333"/>
          <w:bdr w:val="none" w:sz="0" w:space="0" w:color="auto" w:frame="1"/>
        </w:rPr>
        <w:t>¿</w:t>
      </w:r>
      <w:r w:rsidR="001A0C3F">
        <w:rPr>
          <w:rStyle w:val="Textoennegrita"/>
          <w:rFonts w:ascii="inherit" w:hAnsi="inherit" w:cs="Arial"/>
          <w:b/>
          <w:bCs/>
          <w:color w:val="333333"/>
          <w:bdr w:val="none" w:sz="0" w:space="0" w:color="auto" w:frame="1"/>
        </w:rPr>
        <w:t>Con quién compartimos su información personal y para qué fines?</w:t>
      </w:r>
    </w:p>
    <w:p w:rsidR="006B643A"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 xml:space="preserve">Le informamos que sus datos personales no serán compartidos </w:t>
      </w:r>
      <w:r w:rsidR="005C4AD6">
        <w:rPr>
          <w:rFonts w:ascii="Arial" w:hAnsi="Arial" w:cs="Arial"/>
          <w:color w:val="222222"/>
        </w:rPr>
        <w:t xml:space="preserve">con público en general, solo tendrá acceso el personal bibliotecario y el administrador de la base de datos </w:t>
      </w:r>
      <w:proofErr w:type="spellStart"/>
      <w:r w:rsidR="005C4AD6">
        <w:rPr>
          <w:rFonts w:ascii="Arial" w:hAnsi="Arial" w:cs="Arial"/>
          <w:color w:val="222222"/>
        </w:rPr>
        <w:t>Absys</w:t>
      </w:r>
      <w:proofErr w:type="spellEnd"/>
      <w:r w:rsidR="005C4AD6">
        <w:rPr>
          <w:rFonts w:ascii="Arial" w:hAnsi="Arial" w:cs="Arial"/>
          <w:color w:val="222222"/>
        </w:rPr>
        <w:t xml:space="preserve"> Net, que es en la que se encuentran los registros de todos los usuarios que cuentan con credencial de biblioteca pública</w:t>
      </w:r>
      <w:r w:rsidR="007D289C">
        <w:rPr>
          <w:rFonts w:ascii="Arial" w:hAnsi="Arial" w:cs="Arial"/>
          <w:color w:val="222222"/>
        </w:rPr>
        <w:t xml:space="preserve"> en el estado de Jalisco</w:t>
      </w:r>
      <w:r w:rsidR="005C4AD6">
        <w:rPr>
          <w:rFonts w:ascii="Arial" w:hAnsi="Arial" w:cs="Arial"/>
          <w:color w:val="222222"/>
        </w:rPr>
        <w:t xml:space="preserve">. </w:t>
      </w:r>
      <w:r w:rsidR="006B643A">
        <w:rPr>
          <w:rFonts w:ascii="Arial" w:hAnsi="Arial" w:cs="Arial"/>
          <w:color w:val="222222"/>
        </w:rPr>
        <w:t xml:space="preserve"> Con el fin de llevar un control y evitar fugas de información, así como para corregir o renovar alguno de los datos proporcionados en su credencial o</w:t>
      </w:r>
      <w:r w:rsidR="00EB3D78">
        <w:rPr>
          <w:rFonts w:ascii="Arial" w:hAnsi="Arial" w:cs="Arial"/>
          <w:color w:val="222222"/>
        </w:rPr>
        <w:t xml:space="preserve"> cancelar</w:t>
      </w:r>
      <w:r w:rsidR="006B643A">
        <w:rPr>
          <w:rFonts w:ascii="Arial" w:hAnsi="Arial" w:cs="Arial"/>
          <w:color w:val="222222"/>
        </w:rPr>
        <w:t xml:space="preserve"> la credencial misma. </w:t>
      </w:r>
    </w:p>
    <w:p w:rsidR="001A0C3F" w:rsidRDefault="001A0C3F" w:rsidP="001A0C3F">
      <w:pPr>
        <w:pStyle w:val="Ttulo3"/>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b/>
          <w:bCs/>
          <w:color w:val="993366"/>
          <w:bdr w:val="none" w:sz="0" w:space="0" w:color="auto" w:frame="1"/>
        </w:rPr>
        <w:t> </w:t>
      </w:r>
      <w:r>
        <w:rPr>
          <w:rStyle w:val="Textoennegrita"/>
          <w:rFonts w:ascii="inherit" w:hAnsi="inherit" w:cs="Arial"/>
          <w:b/>
          <w:bCs/>
          <w:color w:val="333333"/>
          <w:bdr w:val="none" w:sz="0" w:space="0" w:color="auto" w:frame="1"/>
        </w:rPr>
        <w:t>¿Cómo puede acceder, rectificar o cancelar sus datos personales, u oponerse a su uso?</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Usted tiene derecho a  lo siguiente:</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222222"/>
          <w:bdr w:val="none" w:sz="0" w:space="0" w:color="auto" w:frame="1"/>
        </w:rPr>
        <w:t>Acceder</w:t>
      </w:r>
      <w:r w:rsidR="006B643A">
        <w:rPr>
          <w:rFonts w:ascii="Arial" w:hAnsi="Arial" w:cs="Arial"/>
          <w:color w:val="222222"/>
        </w:rPr>
        <w:t>: C</w:t>
      </w:r>
      <w:r>
        <w:rPr>
          <w:rFonts w:ascii="Arial" w:hAnsi="Arial" w:cs="Arial"/>
          <w:color w:val="222222"/>
        </w:rPr>
        <w:t>onocer qué datos personales tenemos de usted, para qué los utilizamos y las condiciones del uso que les damos;</w:t>
      </w:r>
      <w:r>
        <w:rPr>
          <w:rFonts w:ascii="Arial" w:hAnsi="Arial" w:cs="Arial"/>
          <w:color w:val="222222"/>
        </w:rPr>
        <w:br/>
      </w:r>
      <w:r>
        <w:rPr>
          <w:rStyle w:val="Textoennegrita"/>
          <w:rFonts w:ascii="inherit" w:hAnsi="inherit" w:cs="Arial"/>
          <w:color w:val="222222"/>
          <w:bdr w:val="none" w:sz="0" w:space="0" w:color="auto" w:frame="1"/>
        </w:rPr>
        <w:t>Rectificar</w:t>
      </w:r>
      <w:r w:rsidR="006B643A">
        <w:rPr>
          <w:rFonts w:ascii="Arial" w:hAnsi="Arial" w:cs="Arial"/>
          <w:color w:val="222222"/>
        </w:rPr>
        <w:t>: S</w:t>
      </w:r>
      <w:r>
        <w:rPr>
          <w:rFonts w:ascii="Arial" w:hAnsi="Arial" w:cs="Arial"/>
          <w:color w:val="222222"/>
        </w:rPr>
        <w:t>olicitar la corrección de su información personal en caso de que esté desactuali</w:t>
      </w:r>
      <w:r w:rsidR="006B643A">
        <w:rPr>
          <w:rFonts w:ascii="Arial" w:hAnsi="Arial" w:cs="Arial"/>
          <w:color w:val="222222"/>
        </w:rPr>
        <w:t xml:space="preserve">zada, sea inexacta o incompleta. </w:t>
      </w:r>
      <w:r>
        <w:rPr>
          <w:rFonts w:ascii="Arial" w:hAnsi="Arial" w:cs="Arial"/>
          <w:color w:val="222222"/>
        </w:rPr>
        <w:br/>
      </w:r>
      <w:r>
        <w:rPr>
          <w:rStyle w:val="Textoennegrita"/>
          <w:rFonts w:ascii="inherit" w:hAnsi="inherit" w:cs="Arial"/>
          <w:color w:val="222222"/>
          <w:bdr w:val="none" w:sz="0" w:space="0" w:color="auto" w:frame="1"/>
        </w:rPr>
        <w:t>Cancelar</w:t>
      </w:r>
      <w:r w:rsidR="006B643A">
        <w:rPr>
          <w:rFonts w:ascii="Arial" w:hAnsi="Arial" w:cs="Arial"/>
          <w:color w:val="222222"/>
        </w:rPr>
        <w:t xml:space="preserve">: </w:t>
      </w:r>
      <w:r w:rsidR="00DE14E7">
        <w:rPr>
          <w:rFonts w:ascii="Arial" w:hAnsi="Arial" w:cs="Arial"/>
          <w:color w:val="222222"/>
        </w:rPr>
        <w:t>E</w:t>
      </w:r>
      <w:r>
        <w:rPr>
          <w:rFonts w:ascii="Arial" w:hAnsi="Arial" w:cs="Arial"/>
          <w:color w:val="222222"/>
        </w:rPr>
        <w:t>li</w:t>
      </w:r>
      <w:r w:rsidR="00DE14E7">
        <w:rPr>
          <w:rFonts w:ascii="Arial" w:hAnsi="Arial" w:cs="Arial"/>
          <w:color w:val="222222"/>
        </w:rPr>
        <w:t xml:space="preserve">minaremos </w:t>
      </w:r>
      <w:r w:rsidR="006B643A">
        <w:rPr>
          <w:rFonts w:ascii="Arial" w:hAnsi="Arial" w:cs="Arial"/>
          <w:color w:val="222222"/>
        </w:rPr>
        <w:t xml:space="preserve"> de nuestros registros y </w:t>
      </w:r>
      <w:r>
        <w:rPr>
          <w:rFonts w:ascii="Arial" w:hAnsi="Arial" w:cs="Arial"/>
          <w:color w:val="222222"/>
        </w:rPr>
        <w:t xml:space="preserve">bases de datos </w:t>
      </w:r>
      <w:r w:rsidR="006B643A">
        <w:rPr>
          <w:rFonts w:ascii="Arial" w:hAnsi="Arial" w:cs="Arial"/>
          <w:color w:val="222222"/>
        </w:rPr>
        <w:t>(</w:t>
      </w:r>
      <w:proofErr w:type="spellStart"/>
      <w:r w:rsidR="006B643A">
        <w:rPr>
          <w:rFonts w:ascii="Arial" w:hAnsi="Arial" w:cs="Arial"/>
          <w:color w:val="222222"/>
        </w:rPr>
        <w:t>Absys</w:t>
      </w:r>
      <w:proofErr w:type="spellEnd"/>
      <w:r w:rsidR="006B643A">
        <w:rPr>
          <w:rFonts w:ascii="Arial" w:hAnsi="Arial" w:cs="Arial"/>
          <w:color w:val="222222"/>
        </w:rPr>
        <w:t xml:space="preserve"> Net) </w:t>
      </w:r>
      <w:r w:rsidR="00DE14E7">
        <w:rPr>
          <w:rFonts w:ascii="Arial" w:hAnsi="Arial" w:cs="Arial"/>
          <w:color w:val="222222"/>
        </w:rPr>
        <w:t>cuando se cumpla el término de vencimiento</w:t>
      </w:r>
      <w:r w:rsidR="006B643A">
        <w:rPr>
          <w:rFonts w:ascii="Arial" w:hAnsi="Arial" w:cs="Arial"/>
          <w:color w:val="222222"/>
        </w:rPr>
        <w:t xml:space="preserve"> (2 años a partir de que se obtuvo la credencial)</w:t>
      </w:r>
      <w:r w:rsidR="007D289C">
        <w:rPr>
          <w:rFonts w:ascii="Arial" w:hAnsi="Arial" w:cs="Arial"/>
          <w:color w:val="222222"/>
        </w:rPr>
        <w:t xml:space="preserve"> Los documentos entregados son destruidos por seguridad.</w:t>
      </w:r>
      <w:r>
        <w:rPr>
          <w:rFonts w:ascii="Arial" w:hAnsi="Arial" w:cs="Arial"/>
          <w:color w:val="222222"/>
        </w:rPr>
        <w:br/>
      </w:r>
      <w:r>
        <w:rPr>
          <w:rStyle w:val="Textoennegrita"/>
          <w:rFonts w:ascii="inherit" w:hAnsi="inherit" w:cs="Arial"/>
          <w:color w:val="222222"/>
          <w:bdr w:val="none" w:sz="0" w:space="0" w:color="auto" w:frame="1"/>
        </w:rPr>
        <w:t>Oponerse</w:t>
      </w:r>
      <w:r w:rsidR="00EB3D78">
        <w:rPr>
          <w:rFonts w:ascii="Arial" w:hAnsi="Arial" w:cs="Arial"/>
          <w:color w:val="222222"/>
        </w:rPr>
        <w:t>: A</w:t>
      </w:r>
      <w:r>
        <w:rPr>
          <w:rFonts w:ascii="Arial" w:hAnsi="Arial" w:cs="Arial"/>
          <w:color w:val="222222"/>
        </w:rPr>
        <w:t>l uso de sus datos personales para fines específicos.</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Fonts w:ascii="Arial" w:hAnsi="Arial" w:cs="Arial"/>
          <w:color w:val="222222"/>
        </w:rPr>
        <w:t>A los derechos citados se les conocen como </w:t>
      </w:r>
      <w:r>
        <w:rPr>
          <w:rStyle w:val="Textoennegrita"/>
          <w:rFonts w:ascii="inherit" w:hAnsi="inherit" w:cs="Arial"/>
          <w:color w:val="222222"/>
          <w:bdr w:val="none" w:sz="0" w:space="0" w:color="auto" w:frame="1"/>
        </w:rPr>
        <w:t>derechos ARCO.</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Fonts w:ascii="Arial" w:hAnsi="Arial" w:cs="Arial"/>
          <w:color w:val="222222"/>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Los requisitos para presentar su solicitud de derechos ARCO son los siguientes:</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993366"/>
          <w:bdr w:val="none" w:sz="0" w:space="0" w:color="auto" w:frame="1"/>
        </w:rPr>
        <w:t>I.</w:t>
      </w:r>
      <w:r>
        <w:rPr>
          <w:rStyle w:val="Textoennegrita"/>
          <w:rFonts w:ascii="inherit" w:hAnsi="inherit" w:cs="Arial"/>
          <w:color w:val="222222"/>
          <w:bdr w:val="none" w:sz="0" w:space="0" w:color="auto" w:frame="1"/>
        </w:rPr>
        <w:t> </w:t>
      </w:r>
      <w:r>
        <w:rPr>
          <w:rFonts w:ascii="Arial" w:hAnsi="Arial" w:cs="Arial"/>
          <w:color w:val="222222"/>
        </w:rPr>
        <w:t>De ser posible, el área responsable que trata los datos personales y ante el cual se presenta la solicitud;</w:t>
      </w:r>
      <w:r>
        <w:rPr>
          <w:rFonts w:ascii="Arial" w:hAnsi="Arial" w:cs="Arial"/>
          <w:color w:val="222222"/>
        </w:rPr>
        <w:br/>
      </w:r>
      <w:r>
        <w:rPr>
          <w:rStyle w:val="Textoennegrita"/>
          <w:rFonts w:ascii="inherit" w:hAnsi="inherit" w:cs="Arial"/>
          <w:color w:val="993366"/>
          <w:bdr w:val="none" w:sz="0" w:space="0" w:color="auto" w:frame="1"/>
        </w:rPr>
        <w:t>II.</w:t>
      </w:r>
      <w:r>
        <w:rPr>
          <w:rStyle w:val="Textoennegrita"/>
          <w:rFonts w:ascii="inherit" w:hAnsi="inherit" w:cs="Arial"/>
          <w:color w:val="222222"/>
          <w:bdr w:val="none" w:sz="0" w:space="0" w:color="auto" w:frame="1"/>
        </w:rPr>
        <w:t> </w:t>
      </w:r>
      <w:r>
        <w:rPr>
          <w:rFonts w:ascii="Arial" w:hAnsi="Arial" w:cs="Arial"/>
          <w:color w:val="222222"/>
        </w:rPr>
        <w:t>Nombre del solicitante titular de la información y del representante, en su caso;</w:t>
      </w:r>
      <w:r>
        <w:rPr>
          <w:rFonts w:ascii="Arial" w:hAnsi="Arial" w:cs="Arial"/>
          <w:color w:val="222222"/>
        </w:rPr>
        <w:br/>
      </w:r>
      <w:r>
        <w:rPr>
          <w:rStyle w:val="Textoennegrita"/>
          <w:rFonts w:ascii="inherit" w:hAnsi="inherit" w:cs="Arial"/>
          <w:color w:val="993366"/>
          <w:bdr w:val="none" w:sz="0" w:space="0" w:color="auto" w:frame="1"/>
        </w:rPr>
        <w:t>III.</w:t>
      </w:r>
      <w:r>
        <w:rPr>
          <w:rStyle w:val="Textoennegrita"/>
          <w:rFonts w:ascii="inherit" w:hAnsi="inherit" w:cs="Arial"/>
          <w:color w:val="222222"/>
          <w:bdr w:val="none" w:sz="0" w:space="0" w:color="auto" w:frame="1"/>
        </w:rPr>
        <w:t> </w:t>
      </w:r>
      <w:r>
        <w:rPr>
          <w:rFonts w:ascii="Arial" w:hAnsi="Arial" w:cs="Arial"/>
          <w:color w:val="222222"/>
        </w:rPr>
        <w:t>Domicilio o cualquier otro medio para recibir notificaciones;</w:t>
      </w:r>
      <w:r>
        <w:rPr>
          <w:rFonts w:ascii="Arial" w:hAnsi="Arial" w:cs="Arial"/>
          <w:color w:val="222222"/>
        </w:rPr>
        <w:br/>
      </w:r>
      <w:r>
        <w:rPr>
          <w:rStyle w:val="Textoennegrita"/>
          <w:rFonts w:ascii="inherit" w:hAnsi="inherit" w:cs="Arial"/>
          <w:color w:val="993366"/>
          <w:bdr w:val="none" w:sz="0" w:space="0" w:color="auto" w:frame="1"/>
        </w:rPr>
        <w:t>IV.</w:t>
      </w:r>
      <w:r>
        <w:rPr>
          <w:rFonts w:ascii="Arial" w:hAnsi="Arial" w:cs="Arial"/>
          <w:color w:val="222222"/>
        </w:rPr>
        <w:t> Los documentos con los que acredite su identidad y, en su caso, la personalidad e identidad de su representante;</w:t>
      </w:r>
      <w:r>
        <w:rPr>
          <w:rFonts w:ascii="Arial" w:hAnsi="Arial" w:cs="Arial"/>
          <w:color w:val="222222"/>
        </w:rPr>
        <w:br/>
      </w:r>
      <w:r>
        <w:rPr>
          <w:rStyle w:val="Textoennegrita"/>
          <w:rFonts w:ascii="inherit" w:hAnsi="inherit" w:cs="Arial"/>
          <w:color w:val="993366"/>
          <w:bdr w:val="none" w:sz="0" w:space="0" w:color="auto" w:frame="1"/>
        </w:rPr>
        <w:t>V.</w:t>
      </w:r>
      <w:r>
        <w:rPr>
          <w:rFonts w:ascii="Arial" w:hAnsi="Arial" w:cs="Arial"/>
          <w:color w:val="222222"/>
        </w:rPr>
        <w:t> La descripción del derecho ARCO que se pretende ejercer, o bien, lo que solicita el titular;</w:t>
      </w:r>
      <w:r>
        <w:rPr>
          <w:rFonts w:ascii="Arial" w:hAnsi="Arial" w:cs="Arial"/>
          <w:color w:val="222222"/>
        </w:rPr>
        <w:br/>
      </w:r>
      <w:r>
        <w:rPr>
          <w:rStyle w:val="Textoennegrita"/>
          <w:rFonts w:ascii="inherit" w:hAnsi="inherit" w:cs="Arial"/>
          <w:color w:val="993366"/>
          <w:bdr w:val="none" w:sz="0" w:space="0" w:color="auto" w:frame="1"/>
        </w:rPr>
        <w:t>VI.</w:t>
      </w:r>
      <w:r>
        <w:rPr>
          <w:rFonts w:ascii="Arial" w:hAnsi="Arial" w:cs="Arial"/>
          <w:color w:val="222222"/>
        </w:rPr>
        <w:t> Descripción clara y precisa de los datos sobre los que se busca ejercer alguno de los derechos ARCO, salvo que se trate del derecho de acceso; y</w:t>
      </w:r>
      <w:r>
        <w:rPr>
          <w:rFonts w:ascii="Arial" w:hAnsi="Arial" w:cs="Arial"/>
          <w:color w:val="222222"/>
        </w:rPr>
        <w:br/>
      </w:r>
      <w:r>
        <w:rPr>
          <w:rStyle w:val="Textoennegrita"/>
          <w:rFonts w:ascii="inherit" w:hAnsi="inherit" w:cs="Arial"/>
          <w:color w:val="993366"/>
          <w:bdr w:val="none" w:sz="0" w:space="0" w:color="auto" w:frame="1"/>
        </w:rPr>
        <w:t>VII.</w:t>
      </w:r>
      <w:r>
        <w:rPr>
          <w:rFonts w:ascii="Arial" w:hAnsi="Arial" w:cs="Arial"/>
          <w:color w:val="222222"/>
        </w:rPr>
        <w:t> Cualquier otro elemento o documento que facilite la localización de los datos personales, en su caso.</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lastRenderedPageBreak/>
        <w:t>Para conocer el procedimiento para el ejercicio de los derechos ARCO, puede acudir a la Unidad de Transparencia de San Juan de los Lagos.</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Los datos de contacto del área de datos personales, que está a cargo de dar trámite a las solicitudes de derechos ARCO, son los siguientes:</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222222"/>
          <w:bdr w:val="none" w:sz="0" w:space="0" w:color="auto" w:frame="1"/>
        </w:rPr>
        <w:t>a) </w:t>
      </w:r>
      <w:r>
        <w:rPr>
          <w:rStyle w:val="Textoennegrita"/>
          <w:rFonts w:ascii="inherit" w:hAnsi="inherit" w:cs="Arial"/>
          <w:color w:val="808080"/>
          <w:bdr w:val="none" w:sz="0" w:space="0" w:color="auto" w:frame="1"/>
        </w:rPr>
        <w:t>Nombre del área de datos personales: Unidad de Transparencia</w:t>
      </w:r>
      <w:r>
        <w:rPr>
          <w:rFonts w:ascii="Arial" w:hAnsi="Arial" w:cs="Arial"/>
          <w:color w:val="222222"/>
        </w:rPr>
        <w:br/>
      </w:r>
      <w:r>
        <w:rPr>
          <w:rStyle w:val="Textoennegrita"/>
          <w:rFonts w:ascii="inherit" w:hAnsi="inherit" w:cs="Arial"/>
          <w:color w:val="222222"/>
          <w:bdr w:val="none" w:sz="0" w:space="0" w:color="auto" w:frame="1"/>
        </w:rPr>
        <w:t>b)</w:t>
      </w:r>
      <w:r>
        <w:rPr>
          <w:rFonts w:ascii="Arial" w:hAnsi="Arial" w:cs="Arial"/>
          <w:color w:val="222222"/>
        </w:rPr>
        <w:t> </w:t>
      </w:r>
      <w:r>
        <w:rPr>
          <w:rStyle w:val="Textoennegrita"/>
          <w:rFonts w:ascii="inherit" w:hAnsi="inherit" w:cs="Arial"/>
          <w:color w:val="808080"/>
          <w:bdr w:val="none" w:sz="0" w:space="0" w:color="auto" w:frame="1"/>
        </w:rPr>
        <w:t>Domicilio: calle Simón Hernández #1, colonia Centro, San Juan de los Lagos, Jalisco, México, C.P. 47000</w:t>
      </w:r>
      <w:r>
        <w:rPr>
          <w:rFonts w:ascii="Arial" w:hAnsi="Arial" w:cs="Arial"/>
          <w:color w:val="222222"/>
        </w:rPr>
        <w:br/>
      </w:r>
      <w:r>
        <w:rPr>
          <w:rStyle w:val="Textoennegrita"/>
          <w:rFonts w:ascii="inherit" w:hAnsi="inherit" w:cs="Arial"/>
          <w:color w:val="222222"/>
          <w:bdr w:val="none" w:sz="0" w:space="0" w:color="auto" w:frame="1"/>
        </w:rPr>
        <w:t>c)</w:t>
      </w:r>
      <w:r>
        <w:rPr>
          <w:rFonts w:ascii="Arial" w:hAnsi="Arial" w:cs="Arial"/>
          <w:color w:val="222222"/>
        </w:rPr>
        <w:t> </w:t>
      </w:r>
      <w:r>
        <w:rPr>
          <w:rStyle w:val="Textoennegrita"/>
          <w:rFonts w:ascii="inherit" w:hAnsi="inherit" w:cs="Arial"/>
          <w:color w:val="808080"/>
          <w:bdr w:val="none" w:sz="0" w:space="0" w:color="auto" w:frame="1"/>
        </w:rPr>
        <w:t xml:space="preserve">Correo electrónico: </w:t>
      </w:r>
      <w:r w:rsidRPr="00CD4446">
        <w:rPr>
          <w:rStyle w:val="Textoennegrita"/>
          <w:rFonts w:ascii="inherit" w:hAnsi="inherit" w:cs="Arial"/>
          <w:bdr w:val="none" w:sz="0" w:space="0" w:color="auto" w:frame="1"/>
        </w:rPr>
        <w:t>sljtransparencia@gmail.com</w:t>
      </w:r>
      <w:r>
        <w:rPr>
          <w:rFonts w:ascii="Arial" w:hAnsi="Arial" w:cs="Arial"/>
          <w:color w:val="222222"/>
        </w:rPr>
        <w:br/>
      </w:r>
      <w:r>
        <w:rPr>
          <w:rStyle w:val="Textoennegrita"/>
          <w:rFonts w:ascii="inherit" w:hAnsi="inherit" w:cs="Arial"/>
          <w:color w:val="222222"/>
          <w:bdr w:val="none" w:sz="0" w:space="0" w:color="auto" w:frame="1"/>
        </w:rPr>
        <w:t>d)</w:t>
      </w:r>
      <w:r>
        <w:rPr>
          <w:rFonts w:ascii="Arial" w:hAnsi="Arial" w:cs="Arial"/>
          <w:color w:val="222222"/>
        </w:rPr>
        <w:t> </w:t>
      </w:r>
      <w:r>
        <w:rPr>
          <w:rStyle w:val="Textoennegrita"/>
          <w:rFonts w:ascii="inherit" w:hAnsi="inherit" w:cs="Arial"/>
          <w:color w:val="808080"/>
          <w:bdr w:val="none" w:sz="0" w:space="0" w:color="auto" w:frame="1"/>
        </w:rPr>
        <w:t xml:space="preserve">Número telefónico: </w:t>
      </w:r>
      <w:r w:rsidRPr="00CD4446">
        <w:rPr>
          <w:rStyle w:val="Textoennegrita"/>
          <w:rFonts w:ascii="inherit" w:hAnsi="inherit" w:cs="Arial"/>
          <w:bdr w:val="none" w:sz="0" w:space="0" w:color="auto" w:frame="1"/>
        </w:rPr>
        <w:t>(01395)7850001 ext.231</w:t>
      </w:r>
    </w:p>
    <w:p w:rsidR="001A0C3F" w:rsidRDefault="001A0C3F" w:rsidP="001A0C3F">
      <w:pPr>
        <w:pStyle w:val="Ttulo3"/>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b/>
          <w:bCs/>
          <w:color w:val="333333"/>
          <w:bdr w:val="none" w:sz="0" w:space="0" w:color="auto" w:frame="1"/>
        </w:rPr>
        <w:t>Usted puede revocar su consentimiento para el uso de sus datos personales</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En este caso, si desea revocar el consentimiento del uso de sus datos personales, se hace de su conocimiento que se entiende que desea desistirse de la solicitud de trámite, por lo que su solicitud se archivará como concluida.</w:t>
      </w:r>
      <w:r>
        <w:rPr>
          <w:rFonts w:ascii="Arial" w:hAnsi="Arial" w:cs="Arial"/>
          <w:color w:val="222222"/>
        </w:rPr>
        <w:br/>
        <w:t>Para revocar su consentimiento deberá presentar un escrito en la Unidad de Transparencia de este Ayunt</w:t>
      </w:r>
      <w:r w:rsidR="00B0678F">
        <w:rPr>
          <w:rFonts w:ascii="Arial" w:hAnsi="Arial" w:cs="Arial"/>
          <w:color w:val="222222"/>
        </w:rPr>
        <w:t>amiento de San Juan de los Lagos</w:t>
      </w:r>
      <w:r>
        <w:rPr>
          <w:rFonts w:ascii="Arial" w:hAnsi="Arial" w:cs="Arial"/>
          <w:color w:val="222222"/>
        </w:rPr>
        <w:t>, en donde manifieste su deseo de revocar el consentimiento para el uso de sus datos personales, o bien al siguiente correo electrónico: sjltransparencia@gmail.com</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Los requisitos que debe contener el escrito para solicitar la revocación del consentimiento son los siguientes:</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993366"/>
          <w:bdr w:val="none" w:sz="0" w:space="0" w:color="auto" w:frame="1"/>
        </w:rPr>
        <w:t>I.</w:t>
      </w:r>
      <w:r>
        <w:rPr>
          <w:rStyle w:val="Textoennegrita"/>
          <w:rFonts w:ascii="inherit" w:hAnsi="inherit" w:cs="Arial"/>
          <w:color w:val="222222"/>
          <w:bdr w:val="none" w:sz="0" w:space="0" w:color="auto" w:frame="1"/>
        </w:rPr>
        <w:t> Nombre del solicitante</w:t>
      </w:r>
      <w:r>
        <w:rPr>
          <w:rFonts w:ascii="Arial" w:hAnsi="Arial" w:cs="Arial"/>
          <w:color w:val="222222"/>
        </w:rPr>
        <w:br/>
      </w:r>
      <w:r>
        <w:rPr>
          <w:rStyle w:val="Textoennegrita"/>
          <w:rFonts w:ascii="inherit" w:hAnsi="inherit" w:cs="Arial"/>
          <w:color w:val="993366"/>
          <w:bdr w:val="none" w:sz="0" w:space="0" w:color="auto" w:frame="1"/>
        </w:rPr>
        <w:t>II.</w:t>
      </w:r>
      <w:r>
        <w:rPr>
          <w:rStyle w:val="Textoennegrita"/>
          <w:rFonts w:ascii="inherit" w:hAnsi="inherit" w:cs="Arial"/>
          <w:color w:val="222222"/>
          <w:bdr w:val="none" w:sz="0" w:space="0" w:color="auto" w:frame="1"/>
        </w:rPr>
        <w:t> Número de expediente (opcional)</w:t>
      </w:r>
      <w:r>
        <w:rPr>
          <w:rFonts w:ascii="Arial" w:hAnsi="Arial" w:cs="Arial"/>
          <w:color w:val="222222"/>
        </w:rPr>
        <w:br/>
      </w:r>
      <w:r>
        <w:rPr>
          <w:rStyle w:val="Textoennegrita"/>
          <w:rFonts w:ascii="inherit" w:hAnsi="inherit" w:cs="Arial"/>
          <w:color w:val="993366"/>
          <w:bdr w:val="none" w:sz="0" w:space="0" w:color="auto" w:frame="1"/>
        </w:rPr>
        <w:t>III.</w:t>
      </w:r>
      <w:r>
        <w:rPr>
          <w:rStyle w:val="Textoennegrita"/>
          <w:rFonts w:ascii="inherit" w:hAnsi="inherit" w:cs="Arial"/>
          <w:color w:val="222222"/>
          <w:bdr w:val="none" w:sz="0" w:space="0" w:color="auto" w:frame="1"/>
        </w:rPr>
        <w:t> Manifestación clara y expresa de la revocación del consentimiento del uso de datos personales.</w:t>
      </w:r>
      <w:r>
        <w:rPr>
          <w:rFonts w:ascii="Arial" w:hAnsi="Arial" w:cs="Arial"/>
          <w:color w:val="222222"/>
        </w:rPr>
        <w:br/>
      </w:r>
      <w:r>
        <w:rPr>
          <w:rStyle w:val="Textoennegrita"/>
          <w:rFonts w:ascii="inherit" w:hAnsi="inherit" w:cs="Arial"/>
          <w:color w:val="993366"/>
          <w:bdr w:val="none" w:sz="0" w:space="0" w:color="auto" w:frame="1"/>
        </w:rPr>
        <w:t>IV.</w:t>
      </w:r>
      <w:r>
        <w:rPr>
          <w:rStyle w:val="Textoennegrita"/>
          <w:rFonts w:ascii="inherit" w:hAnsi="inherit" w:cs="Arial"/>
          <w:color w:val="222222"/>
          <w:bdr w:val="none" w:sz="0" w:space="0" w:color="auto" w:frame="1"/>
        </w:rPr>
        <w:t> Firma del solicitante.</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Para conocer el procedimiento para la revocación del consentimiento,  puede acudir a la Unidad de Transparencia de San Juan de los Lagos.</w:t>
      </w:r>
    </w:p>
    <w:p w:rsidR="001A0C3F" w:rsidRDefault="001A0C3F" w:rsidP="001A0C3F">
      <w:pPr>
        <w:pStyle w:val="Ttulo3"/>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b/>
          <w:bCs/>
          <w:color w:val="333333"/>
          <w:bdr w:val="none" w:sz="0" w:space="0" w:color="auto" w:frame="1"/>
        </w:rPr>
        <w:t>¿Cómo puede limitar el uso o divulgación de su información personal?</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Fonts w:ascii="Arial" w:hAnsi="Arial" w:cs="Arial"/>
          <w:color w:val="222222"/>
        </w:rPr>
        <w:t>Sin embargo, si usted desea oponerse al tratamiento de sus datos personales recabados para la solicitud de información,  puede realizar una solicitud de derechos ARCO, misma que puede presentar en la Unidad de Transparencia del Ayuntamiento de San Juan de los Lagos,  o bien al siguiente correo electrónico: sjltransparencia@gmail.com</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Fonts w:ascii="Arial" w:hAnsi="Arial" w:cs="Arial"/>
          <w:color w:val="222222"/>
        </w:rPr>
        <w:t>La </w:t>
      </w:r>
      <w:r>
        <w:rPr>
          <w:rStyle w:val="Textoennegrita"/>
          <w:rFonts w:ascii="inherit" w:hAnsi="inherit" w:cs="Arial"/>
          <w:color w:val="222222"/>
          <w:bdr w:val="none" w:sz="0" w:space="0" w:color="auto" w:frame="1"/>
        </w:rPr>
        <w:t>solicitud de oposición</w:t>
      </w:r>
      <w:r>
        <w:rPr>
          <w:rFonts w:ascii="Arial" w:hAnsi="Arial" w:cs="Arial"/>
          <w:color w:val="222222"/>
        </w:rPr>
        <w:t> (derechos ARCO) deberá contener como mínimo los siguientes requisitos:</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993366"/>
          <w:bdr w:val="none" w:sz="0" w:space="0" w:color="auto" w:frame="1"/>
        </w:rPr>
        <w:lastRenderedPageBreak/>
        <w:t>I.</w:t>
      </w:r>
      <w:r>
        <w:rPr>
          <w:rFonts w:ascii="Arial" w:hAnsi="Arial" w:cs="Arial"/>
          <w:color w:val="222222"/>
        </w:rPr>
        <w:t> De ser posible, el área responsable que trata los datos personales y ante el cual se presenta la solicitud;</w:t>
      </w:r>
      <w:r>
        <w:rPr>
          <w:rFonts w:ascii="Arial" w:hAnsi="Arial" w:cs="Arial"/>
          <w:color w:val="222222"/>
        </w:rPr>
        <w:br/>
      </w:r>
      <w:r>
        <w:rPr>
          <w:rStyle w:val="Textoennegrita"/>
          <w:rFonts w:ascii="inherit" w:hAnsi="inherit" w:cs="Arial"/>
          <w:color w:val="993366"/>
          <w:bdr w:val="none" w:sz="0" w:space="0" w:color="auto" w:frame="1"/>
        </w:rPr>
        <w:t>II.</w:t>
      </w:r>
      <w:r>
        <w:rPr>
          <w:rFonts w:ascii="Arial" w:hAnsi="Arial" w:cs="Arial"/>
          <w:color w:val="222222"/>
        </w:rPr>
        <w:t> Nombre del solicitante titular de la información y del representante, en su caso;</w:t>
      </w:r>
      <w:r>
        <w:rPr>
          <w:rFonts w:ascii="Arial" w:hAnsi="Arial" w:cs="Arial"/>
          <w:color w:val="222222"/>
        </w:rPr>
        <w:br/>
      </w:r>
      <w:r>
        <w:rPr>
          <w:rStyle w:val="Textoennegrita"/>
          <w:rFonts w:ascii="inherit" w:hAnsi="inherit" w:cs="Arial"/>
          <w:color w:val="993366"/>
          <w:bdr w:val="none" w:sz="0" w:space="0" w:color="auto" w:frame="1"/>
        </w:rPr>
        <w:t>III.</w:t>
      </w:r>
      <w:r>
        <w:rPr>
          <w:rFonts w:ascii="Arial" w:hAnsi="Arial" w:cs="Arial"/>
          <w:color w:val="222222"/>
        </w:rPr>
        <w:t> Domicilio o cualquier otro medio para recibir notificaciones;</w:t>
      </w:r>
      <w:r>
        <w:rPr>
          <w:rFonts w:ascii="Arial" w:hAnsi="Arial" w:cs="Arial"/>
          <w:color w:val="222222"/>
        </w:rPr>
        <w:br/>
      </w:r>
      <w:r>
        <w:rPr>
          <w:rStyle w:val="Textoennegrita"/>
          <w:rFonts w:ascii="inherit" w:hAnsi="inherit" w:cs="Arial"/>
          <w:color w:val="993366"/>
          <w:bdr w:val="none" w:sz="0" w:space="0" w:color="auto" w:frame="1"/>
        </w:rPr>
        <w:t>IV.</w:t>
      </w:r>
      <w:r>
        <w:rPr>
          <w:rFonts w:ascii="Arial" w:hAnsi="Arial" w:cs="Arial"/>
          <w:color w:val="222222"/>
        </w:rPr>
        <w:t> Los documentos con los que acredite su identidad y, en su caso, la personalidad e identidad de su representante;</w:t>
      </w:r>
      <w:r>
        <w:rPr>
          <w:rFonts w:ascii="Arial" w:hAnsi="Arial" w:cs="Arial"/>
          <w:color w:val="222222"/>
        </w:rPr>
        <w:br/>
      </w:r>
      <w:r>
        <w:rPr>
          <w:rStyle w:val="Textoennegrita"/>
          <w:rFonts w:ascii="inherit" w:hAnsi="inherit" w:cs="Arial"/>
          <w:color w:val="993366"/>
          <w:bdr w:val="none" w:sz="0" w:space="0" w:color="auto" w:frame="1"/>
        </w:rPr>
        <w:t>V.</w:t>
      </w:r>
      <w:r>
        <w:rPr>
          <w:rFonts w:ascii="Arial" w:hAnsi="Arial" w:cs="Arial"/>
          <w:color w:val="222222"/>
        </w:rPr>
        <w:t> La descripción del derecho ARCO que se pretende ejercer, o bien, lo que solicita el titular;</w:t>
      </w:r>
      <w:r>
        <w:rPr>
          <w:rFonts w:ascii="Arial" w:hAnsi="Arial" w:cs="Arial"/>
          <w:color w:val="222222"/>
        </w:rPr>
        <w:br/>
      </w:r>
      <w:r>
        <w:rPr>
          <w:rStyle w:val="Textoennegrita"/>
          <w:rFonts w:ascii="inherit" w:hAnsi="inherit" w:cs="Arial"/>
          <w:color w:val="993366"/>
          <w:bdr w:val="none" w:sz="0" w:space="0" w:color="auto" w:frame="1"/>
        </w:rPr>
        <w:t>VI.</w:t>
      </w:r>
      <w:r>
        <w:rPr>
          <w:rFonts w:ascii="Arial" w:hAnsi="Arial" w:cs="Arial"/>
          <w:color w:val="222222"/>
        </w:rPr>
        <w:t> Descripción clara y precisa de los datos sobre los que se busca ejercer alguno de los derechos ARCO, salvo que se trate del derecho de acceso; y</w:t>
      </w:r>
      <w:r>
        <w:rPr>
          <w:rFonts w:ascii="Arial" w:hAnsi="Arial" w:cs="Arial"/>
          <w:color w:val="222222"/>
        </w:rPr>
        <w:br/>
      </w:r>
      <w:r>
        <w:rPr>
          <w:rStyle w:val="Textoennegrita"/>
          <w:rFonts w:ascii="inherit" w:hAnsi="inherit" w:cs="Arial"/>
          <w:color w:val="993366"/>
          <w:bdr w:val="none" w:sz="0" w:space="0" w:color="auto" w:frame="1"/>
        </w:rPr>
        <w:t>VII.</w:t>
      </w:r>
      <w:r>
        <w:rPr>
          <w:rFonts w:ascii="Arial" w:hAnsi="Arial" w:cs="Arial"/>
          <w:color w:val="222222"/>
        </w:rPr>
        <w:t> Cualquier otro elemento o documento que facilite la localización de los datos personales, en su caso.</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Para conocer el procedimiento para el ejercicio de los derechos ARCO, puede acudir a la Unidad de Transp</w:t>
      </w:r>
      <w:r w:rsidR="00DF17AA">
        <w:rPr>
          <w:rFonts w:ascii="Arial" w:hAnsi="Arial" w:cs="Arial"/>
          <w:color w:val="222222"/>
        </w:rPr>
        <w:t>arencia de San Juan de los Lagos</w:t>
      </w:r>
      <w:r>
        <w:rPr>
          <w:rFonts w:ascii="Arial" w:hAnsi="Arial" w:cs="Arial"/>
          <w:color w:val="222222"/>
        </w:rPr>
        <w:t>.</w:t>
      </w:r>
    </w:p>
    <w:p w:rsidR="001A0C3F" w:rsidRDefault="001A0C3F" w:rsidP="001A0C3F">
      <w:pPr>
        <w:pStyle w:val="Ttulo3"/>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b/>
          <w:bCs/>
          <w:color w:val="333333"/>
          <w:bdr w:val="none" w:sz="0" w:space="0" w:color="auto" w:frame="1"/>
        </w:rPr>
        <w:t>¿Cómo puede conocer los cambios en este aviso de privacidad?</w:t>
      </w:r>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El presente aviso de privacidad puede sufrir modificaciones, cambios o actualizaciones derivadas de nuevos requerimientos legales; de nuestras propias necesidades; de nuestras prácticas de privacidad.</w:t>
      </w:r>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r>
        <w:rPr>
          <w:rFonts w:ascii="Arial" w:hAnsi="Arial" w:cs="Arial"/>
          <w:color w:val="222222"/>
        </w:rPr>
        <w:t>Nos comprometemos a mantenerlo informado sobre los cambios que pueda sufrir el presente aviso de privacidad, a través de: </w:t>
      </w:r>
      <w:r w:rsidRPr="00CD4446">
        <w:rPr>
          <w:rFonts w:ascii="Arial" w:hAnsi="Arial" w:cs="Arial"/>
          <w:color w:val="222222"/>
        </w:rPr>
        <w:t>http://sanjuandeloslagos.gob.mx/</w:t>
      </w:r>
      <w:hyperlink r:id="rId6" w:history="1">
        <w:r>
          <w:rPr>
            <w:rStyle w:val="Textoennegrita"/>
            <w:rFonts w:ascii="inherit" w:hAnsi="inherit" w:cs="Arial"/>
            <w:color w:val="1DC6C1"/>
            <w:bdr w:val="none" w:sz="0" w:space="0" w:color="auto" w:frame="1"/>
          </w:rPr>
          <w:t> </w:t>
        </w:r>
      </w:hyperlink>
    </w:p>
    <w:p w:rsidR="001A0C3F" w:rsidRDefault="001A0C3F" w:rsidP="001A0C3F">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El procedimiento a través del cual se llevarán a cabo las notificaciones sobre cambios o actualizaciones al presente aviso de privacidad es el siguiente:</w:t>
      </w:r>
    </w:p>
    <w:p w:rsidR="001A0C3F" w:rsidRDefault="001A0C3F" w:rsidP="001A0C3F">
      <w:pPr>
        <w:pStyle w:val="NormalWeb"/>
        <w:shd w:val="clear" w:color="auto" w:fill="F5F5F5"/>
        <w:spacing w:before="0" w:beforeAutospacing="0" w:after="0" w:afterAutospacing="0"/>
        <w:textAlignment w:val="baseline"/>
        <w:rPr>
          <w:rStyle w:val="Textoennegrita"/>
          <w:rFonts w:ascii="inherit" w:hAnsi="inherit" w:cs="Arial"/>
          <w:color w:val="222222"/>
          <w:bdr w:val="none" w:sz="0" w:space="0" w:color="auto" w:frame="1"/>
        </w:rPr>
      </w:pPr>
      <w:r>
        <w:rPr>
          <w:rFonts w:ascii="Arial" w:hAnsi="Arial" w:cs="Arial"/>
          <w:color w:val="222222"/>
        </w:rPr>
        <w:t>Se publicará  en la Unidad de Transp</w:t>
      </w:r>
      <w:r w:rsidR="00DF17AA">
        <w:rPr>
          <w:rFonts w:ascii="Arial" w:hAnsi="Arial" w:cs="Arial"/>
          <w:color w:val="222222"/>
        </w:rPr>
        <w:t>arencia de San Juan de los Lagos</w:t>
      </w:r>
      <w:r>
        <w:rPr>
          <w:rFonts w:ascii="Arial" w:hAnsi="Arial" w:cs="Arial"/>
          <w:color w:val="222222"/>
        </w:rPr>
        <w:t>, así como en el sitio de internet: </w:t>
      </w:r>
      <w:hyperlink r:id="rId7" w:history="1">
        <w:r w:rsidRPr="003C333C">
          <w:rPr>
            <w:rStyle w:val="Hipervnculo"/>
            <w:rFonts w:ascii="inherit" w:hAnsi="inherit" w:cs="Arial"/>
            <w:bdr w:val="none" w:sz="0" w:space="0" w:color="auto" w:frame="1"/>
          </w:rPr>
          <w:t>http://sanjuandeloslagos.gob.mx/</w:t>
        </w:r>
      </w:hyperlink>
    </w:p>
    <w:p w:rsidR="001A0C3F" w:rsidRDefault="001A0C3F" w:rsidP="001A0C3F">
      <w:pPr>
        <w:pStyle w:val="NormalWeb"/>
        <w:shd w:val="clear" w:color="auto" w:fill="F5F5F5"/>
        <w:spacing w:before="0" w:beforeAutospacing="0" w:after="0" w:afterAutospacing="0"/>
        <w:textAlignment w:val="baseline"/>
        <w:rPr>
          <w:rFonts w:ascii="Arial" w:hAnsi="Arial" w:cs="Arial"/>
          <w:color w:val="222222"/>
        </w:rPr>
      </w:pPr>
    </w:p>
    <w:p w:rsidR="001A0C3F" w:rsidRDefault="001A0C3F" w:rsidP="001A0C3F"/>
    <w:p w:rsidR="001A0C3F" w:rsidRDefault="001A0C3F" w:rsidP="001A0C3F"/>
    <w:p w:rsidR="001A0C3F" w:rsidRDefault="001A0C3F" w:rsidP="001A0C3F"/>
    <w:p w:rsidR="001A0C3F" w:rsidRDefault="001A0C3F" w:rsidP="001A0C3F"/>
    <w:p w:rsidR="001A0C3F" w:rsidRDefault="001A0C3F" w:rsidP="001A0C3F">
      <w:bookmarkStart w:id="0" w:name="_GoBack"/>
      <w:bookmarkEnd w:id="0"/>
    </w:p>
    <w:sectPr w:rsidR="001A0C3F" w:rsidSect="00CF4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47131"/>
    <w:multiLevelType w:val="multilevel"/>
    <w:tmpl w:val="47D2B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A0C3F"/>
    <w:rsid w:val="00030A2A"/>
    <w:rsid w:val="001A0C3F"/>
    <w:rsid w:val="005C4AD6"/>
    <w:rsid w:val="006B643A"/>
    <w:rsid w:val="006E4B64"/>
    <w:rsid w:val="007D200B"/>
    <w:rsid w:val="007D289C"/>
    <w:rsid w:val="00864E2D"/>
    <w:rsid w:val="00B0678F"/>
    <w:rsid w:val="00DE14E7"/>
    <w:rsid w:val="00DF17AA"/>
    <w:rsid w:val="00EB3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C533D-99B4-44FD-8614-04ABA20F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3F"/>
    <w:pPr>
      <w:spacing w:after="200" w:line="276"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A0C3F"/>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1A0C3F"/>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A0C3F"/>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1A0C3F"/>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1A0C3F"/>
    <w:rPr>
      <w:b/>
      <w:bCs/>
    </w:rPr>
  </w:style>
  <w:style w:type="paragraph" w:styleId="NormalWeb">
    <w:name w:val="Normal (Web)"/>
    <w:basedOn w:val="Normal"/>
    <w:uiPriority w:val="99"/>
    <w:unhideWhenUsed/>
    <w:rsid w:val="001A0C3F"/>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1A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20http://sanjuandeloslagos.gob.mx/&#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Sanchez Muñoz</dc:creator>
  <cp:keywords/>
  <dc:description/>
  <cp:lastModifiedBy>Juez</cp:lastModifiedBy>
  <cp:revision>6</cp:revision>
  <dcterms:created xsi:type="dcterms:W3CDTF">2017-12-19T23:18:00Z</dcterms:created>
  <dcterms:modified xsi:type="dcterms:W3CDTF">2017-12-28T16:01:00Z</dcterms:modified>
</cp:coreProperties>
</file>