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6580C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AVISO DE PRIVACIDAD (corto)</w:t>
      </w:r>
    </w:p>
    <w:p w:rsidR="00000000" w:rsidRDefault="0016580C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000000" w:rsidRDefault="0016580C">
      <w:pPr>
        <w:jc w:val="center"/>
        <w:rPr>
          <w:rFonts w:eastAsia="Times New Roman"/>
        </w:rPr>
      </w:pPr>
    </w:p>
    <w:p w:rsidR="00563F76" w:rsidRPr="00D66C05" w:rsidRDefault="00563F76" w:rsidP="00563F76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Ayuntamiento de </w:t>
      </w:r>
      <w:r>
        <w:rPr>
          <w:rFonts w:ascii="Arial" w:eastAsia="Times New Roman" w:hAnsi="Arial" w:cs="Arial"/>
          <w:color w:val="000000"/>
          <w:sz w:val="20"/>
          <w:szCs w:val="20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con domicilio en calle </w:t>
      </w:r>
      <w:r>
        <w:rPr>
          <w:rFonts w:ascii="Arial" w:eastAsia="Times New Roman" w:hAnsi="Arial" w:cs="Arial"/>
          <w:color w:val="000000"/>
          <w:sz w:val="20"/>
          <w:szCs w:val="20"/>
        </w:rPr>
        <w:t>Simón Hernández,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 número </w:t>
      </w: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colonia Centro, </w:t>
      </w:r>
      <w:r>
        <w:rPr>
          <w:rFonts w:ascii="Arial" w:eastAsia="Times New Roman" w:hAnsi="Arial" w:cs="Arial"/>
          <w:color w:val="000000"/>
          <w:sz w:val="20"/>
          <w:szCs w:val="20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Jalisco, México, utilizará sus datos personales recabados para: </w:t>
      </w:r>
    </w:p>
    <w:p w:rsidR="00563F76" w:rsidRPr="00D66C05" w:rsidRDefault="00563F76" w:rsidP="00563F7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00000" w:rsidRDefault="0016580C">
      <w:pPr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000000" w:rsidRDefault="0016580C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• Tramitar las </w:t>
      </w:r>
      <w:r>
        <w:rPr>
          <w:rFonts w:ascii="Arial" w:eastAsia="Times New Roman" w:hAnsi="Arial" w:cs="Arial"/>
          <w:color w:val="000000"/>
          <w:sz w:val="20"/>
          <w:szCs w:val="20"/>
        </w:rPr>
        <w:t>aportaciones de terreno para formar una sociedad.</w:t>
      </w:r>
    </w:p>
    <w:p w:rsidR="00000000" w:rsidRDefault="0016580C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563F76" w:rsidRDefault="00563F76" w:rsidP="00563F76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Para mayor información acerca del tratamiento y de los derechos que puede hacer valer, usted puede acceder al aviso de privacidad integral a través de: </w:t>
      </w:r>
    </w:p>
    <w:p w:rsidR="00563F76" w:rsidRPr="00D66C05" w:rsidRDefault="00563F76" w:rsidP="00563F76">
      <w:pPr>
        <w:rPr>
          <w:rFonts w:eastAsia="Times New Roman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>http://www.</w:t>
      </w:r>
      <w:r w:rsidRPr="00046330">
        <w:rPr>
          <w:rFonts w:ascii="Arial" w:eastAsia="Times New Roman" w:hAnsi="Arial" w:cs="Arial"/>
          <w:color w:val="000000"/>
          <w:sz w:val="20"/>
          <w:szCs w:val="20"/>
        </w:rPr>
        <w:t>sanjuandeloslagos.gob.mx/</w:t>
      </w:r>
    </w:p>
    <w:p w:rsidR="00000000" w:rsidRDefault="0016580C"/>
    <w:p w:rsidR="00000000" w:rsidRDefault="0016580C"/>
    <w:p w:rsidR="0016580C" w:rsidRDefault="0016580C"/>
    <w:sectPr w:rsidR="001658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76"/>
    <w:rsid w:val="0016580C"/>
    <w:rsid w:val="0056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32D2E-825C-400A-A527-0CBA8080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DELL</cp:lastModifiedBy>
  <cp:revision>2</cp:revision>
  <dcterms:created xsi:type="dcterms:W3CDTF">2017-12-19T19:04:00Z</dcterms:created>
  <dcterms:modified xsi:type="dcterms:W3CDTF">2017-12-19T19:04:00Z</dcterms:modified>
</cp:coreProperties>
</file>