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085203" w:rsidTr="001A64E7">
        <w:trPr>
          <w:jc w:val="center"/>
        </w:trPr>
        <w:tc>
          <w:tcPr>
            <w:tcW w:w="0" w:type="auto"/>
            <w:vAlign w:val="center"/>
            <w:hideMark/>
          </w:tcPr>
          <w:p w:rsidR="00085203" w:rsidRDefault="00085203"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085203" w:rsidRDefault="00085203" w:rsidP="00085203">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085203">
              <w:rPr>
                <w:rFonts w:ascii="Arial" w:eastAsia="Times New Roman" w:hAnsi="Arial" w:cs="Arial"/>
                <w:b/>
                <w:bCs/>
                <w:color w:val="000000"/>
                <w:sz w:val="30"/>
                <w:szCs w:val="30"/>
              </w:rPr>
              <w:t>Prescripción P</w:t>
            </w:r>
            <w:r>
              <w:rPr>
                <w:rFonts w:ascii="Arial" w:eastAsia="Times New Roman" w:hAnsi="Arial" w:cs="Arial"/>
                <w:b/>
                <w:bCs/>
                <w:color w:val="000000"/>
                <w:sz w:val="30"/>
                <w:szCs w:val="30"/>
              </w:rPr>
              <w:t>ositiva Adquisitiva o Usucapión</w:t>
            </w:r>
          </w:p>
        </w:tc>
      </w:tr>
      <w:tr w:rsidR="00085203" w:rsidTr="001A64E7">
        <w:trPr>
          <w:jc w:val="center"/>
        </w:trPr>
        <w:tc>
          <w:tcPr>
            <w:tcW w:w="0" w:type="auto"/>
            <w:vAlign w:val="center"/>
            <w:hideMark/>
          </w:tcPr>
          <w:p w:rsidR="00085203" w:rsidRDefault="00085203"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085203" w:rsidRDefault="00085203" w:rsidP="0008520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085203" w:rsidTr="001A64E7">
        <w:tc>
          <w:tcPr>
            <w:tcW w:w="0" w:type="auto"/>
            <w:vAlign w:val="center"/>
            <w:hideMark/>
          </w:tcPr>
          <w:p w:rsidR="00085203" w:rsidRDefault="00910E5E"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es el responsable del uso y protección de sus datos personales, y al respecto le informamos lo siguiente:</w:t>
            </w:r>
          </w:p>
        </w:tc>
      </w:tr>
      <w:tr w:rsidR="00085203" w:rsidTr="001A64E7">
        <w:tc>
          <w:tcPr>
            <w:tcW w:w="0" w:type="auto"/>
            <w:vAlign w:val="center"/>
            <w:hideMark/>
          </w:tcPr>
          <w:p w:rsidR="00085203" w:rsidRDefault="0008520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85203" w:rsidTr="001A64E7">
        <w:tc>
          <w:tcPr>
            <w:tcW w:w="0" w:type="auto"/>
            <w:vAlign w:val="center"/>
            <w:hideMark/>
          </w:tcPr>
          <w:p w:rsidR="00085203" w:rsidRDefault="00085203"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085203" w:rsidTr="001A64E7">
        <w:tc>
          <w:tcPr>
            <w:tcW w:w="0" w:type="auto"/>
            <w:vAlign w:val="center"/>
            <w:hideMark/>
          </w:tcPr>
          <w:p w:rsidR="00085203" w:rsidRDefault="0008520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85203" w:rsidTr="001A64E7">
        <w:tc>
          <w:tcPr>
            <w:tcW w:w="0" w:type="auto"/>
            <w:vAlign w:val="center"/>
            <w:hideMark/>
          </w:tcPr>
          <w:p w:rsidR="00085203" w:rsidRDefault="00085203" w:rsidP="001A64E7">
            <w:pPr>
              <w:jc w:val="both"/>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085203" w:rsidTr="001A64E7">
        <w:trPr>
          <w:trHeight w:val="561"/>
        </w:trPr>
        <w:tc>
          <w:tcPr>
            <w:tcW w:w="0" w:type="auto"/>
            <w:vAlign w:val="center"/>
            <w:hideMark/>
          </w:tcPr>
          <w:p w:rsidR="00085203" w:rsidRDefault="00085203" w:rsidP="00085203">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Tramitar la adquisición de la propiedad </w:t>
            </w:r>
            <w:r w:rsidR="00E72018">
              <w:rPr>
                <w:rFonts w:ascii="Arial" w:eastAsia="Times New Roman" w:hAnsi="Arial" w:cs="Arial"/>
                <w:color w:val="000000"/>
                <w:sz w:val="20"/>
                <w:szCs w:val="20"/>
              </w:rPr>
              <w:t xml:space="preserve">por resolución de autoridad judicial, </w:t>
            </w:r>
            <w:r>
              <w:rPr>
                <w:rFonts w:ascii="Arial" w:eastAsia="Times New Roman" w:hAnsi="Arial" w:cs="Arial"/>
                <w:color w:val="000000"/>
                <w:sz w:val="20"/>
                <w:szCs w:val="20"/>
              </w:rPr>
              <w:t>mediante la posesión</w:t>
            </w:r>
            <w:r w:rsidR="00E72018">
              <w:rPr>
                <w:rFonts w:ascii="Arial" w:eastAsia="Times New Roman" w:hAnsi="Arial" w:cs="Arial"/>
                <w:color w:val="000000"/>
                <w:sz w:val="20"/>
                <w:szCs w:val="20"/>
              </w:rPr>
              <w:t>,</w:t>
            </w:r>
            <w:r>
              <w:rPr>
                <w:rFonts w:ascii="Arial" w:eastAsia="Times New Roman" w:hAnsi="Arial" w:cs="Arial"/>
                <w:color w:val="000000"/>
                <w:sz w:val="20"/>
                <w:szCs w:val="20"/>
              </w:rPr>
              <w:t xml:space="preserve"> con el ánimo de dueño, por el tiempo</w:t>
            </w:r>
            <w:r w:rsidR="00E72018">
              <w:rPr>
                <w:rFonts w:ascii="Arial" w:eastAsia="Times New Roman" w:hAnsi="Arial" w:cs="Arial"/>
                <w:color w:val="000000"/>
                <w:sz w:val="20"/>
                <w:szCs w:val="20"/>
              </w:rPr>
              <w:t xml:space="preserve"> y con los requisitos señalados en el Código Civil del Estado de Jalisco</w:t>
            </w:r>
            <w:r>
              <w:rPr>
                <w:rFonts w:ascii="Arial" w:eastAsia="Times New Roman" w:hAnsi="Arial" w:cs="Arial"/>
                <w:color w:val="000000"/>
                <w:sz w:val="20"/>
                <w:szCs w:val="20"/>
              </w:rPr>
              <w:t>.</w:t>
            </w:r>
          </w:p>
        </w:tc>
      </w:tr>
      <w:tr w:rsidR="00085203" w:rsidTr="001A64E7">
        <w:tc>
          <w:tcPr>
            <w:tcW w:w="0" w:type="auto"/>
            <w:vAlign w:val="center"/>
            <w:hideMark/>
          </w:tcPr>
          <w:p w:rsidR="00085203" w:rsidRDefault="00085203"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085203" w:rsidTr="001A64E7">
        <w:tc>
          <w:tcPr>
            <w:tcW w:w="0" w:type="auto"/>
            <w:vAlign w:val="center"/>
          </w:tcPr>
          <w:p w:rsidR="00085203" w:rsidRDefault="00085203" w:rsidP="001A64E7">
            <w:pPr>
              <w:jc w:val="both"/>
              <w:rPr>
                <w:rFonts w:ascii="Times New Roman" w:eastAsia="Times New Roman" w:hAnsi="Times New Roman" w:cs="Times New Roman"/>
                <w:sz w:val="20"/>
                <w:szCs w:val="20"/>
              </w:rPr>
            </w:pPr>
          </w:p>
        </w:tc>
      </w:tr>
      <w:tr w:rsidR="00085203" w:rsidTr="001A64E7">
        <w:tc>
          <w:tcPr>
            <w:tcW w:w="0" w:type="auto"/>
            <w:vAlign w:val="center"/>
          </w:tcPr>
          <w:p w:rsidR="00085203" w:rsidRDefault="00085203" w:rsidP="001A64E7">
            <w:pPr>
              <w:jc w:val="both"/>
              <w:rPr>
                <w:rFonts w:eastAsia="Times New Roman"/>
                <w:sz w:val="20"/>
                <w:szCs w:val="20"/>
              </w:rPr>
            </w:pPr>
          </w:p>
        </w:tc>
      </w:tr>
      <w:tr w:rsidR="00085203" w:rsidTr="001A64E7">
        <w:tc>
          <w:tcPr>
            <w:tcW w:w="0" w:type="auto"/>
            <w:vAlign w:val="center"/>
          </w:tcPr>
          <w:p w:rsidR="00085203" w:rsidRPr="00BF4FDC" w:rsidRDefault="00085203" w:rsidP="00BF4FD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085203" w:rsidRPr="000B4860" w:rsidRDefault="0008520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085203" w:rsidRPr="000B4860" w:rsidRDefault="0008520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085203" w:rsidRPr="000B4860" w:rsidRDefault="0008520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085203" w:rsidRPr="000B4860" w:rsidRDefault="0008520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085203" w:rsidRPr="000B4860" w:rsidRDefault="0008520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085203" w:rsidRPr="000B4860" w:rsidRDefault="00085203"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085203" w:rsidRPr="000B4860" w:rsidRDefault="00085203"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085203" w:rsidRPr="000B4860" w:rsidRDefault="00085203"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085203" w:rsidRDefault="00085203"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910E5E" w:rsidTr="001A64E7">
        <w:tc>
          <w:tcPr>
            <w:tcW w:w="0" w:type="auto"/>
            <w:vAlign w:val="center"/>
          </w:tcPr>
          <w:p w:rsidR="00910E5E" w:rsidRDefault="00910E5E" w:rsidP="00910E5E">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910E5E" w:rsidTr="001A64E7">
        <w:trPr>
          <w:trHeight w:val="80"/>
        </w:trPr>
        <w:tc>
          <w:tcPr>
            <w:tcW w:w="0" w:type="auto"/>
            <w:vAlign w:val="center"/>
            <w:hideMark/>
          </w:tcPr>
          <w:p w:rsidR="00910E5E" w:rsidRDefault="00910E5E" w:rsidP="00910E5E">
            <w:pPr>
              <w:rPr>
                <w:rFonts w:eastAsia="Times New Roman"/>
                <w:sz w:val="20"/>
                <w:szCs w:val="20"/>
              </w:rPr>
            </w:pPr>
          </w:p>
        </w:tc>
      </w:tr>
      <w:tr w:rsidR="00910E5E" w:rsidTr="001A64E7">
        <w:tc>
          <w:tcPr>
            <w:tcW w:w="0" w:type="auto"/>
            <w:vAlign w:val="center"/>
            <w:hideMark/>
          </w:tcPr>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910E5E" w:rsidTr="00E5248C">
              <w:tc>
                <w:tcPr>
                  <w:tcW w:w="0" w:type="auto"/>
                  <w:vAlign w:val="center"/>
                  <w:hideMark/>
                </w:tcPr>
                <w:p w:rsidR="00910E5E" w:rsidRPr="00705443" w:rsidRDefault="00910E5E" w:rsidP="00910E5E">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910E5E" w:rsidRDefault="00910E5E" w:rsidP="00910E5E">
                  <w:pPr>
                    <w:jc w:val="both"/>
                    <w:rPr>
                      <w:rFonts w:ascii="Arial" w:eastAsia="Times New Roman" w:hAnsi="Arial" w:cs="Arial"/>
                      <w:color w:val="000000"/>
                      <w:sz w:val="20"/>
                      <w:szCs w:val="20"/>
                    </w:rPr>
                  </w:pPr>
                </w:p>
                <w:p w:rsidR="00910E5E" w:rsidRDefault="00910E5E" w:rsidP="00910E5E">
                  <w:pPr>
                    <w:jc w:val="both"/>
                    <w:rPr>
                      <w:rFonts w:ascii="Arial" w:eastAsia="Times New Roman" w:hAnsi="Arial" w:cs="Arial"/>
                      <w:color w:val="000000"/>
                      <w:sz w:val="20"/>
                      <w:szCs w:val="20"/>
                    </w:rPr>
                  </w:pPr>
                </w:p>
                <w:p w:rsidR="00910E5E" w:rsidRDefault="00910E5E" w:rsidP="00910E5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910E5E" w:rsidRDefault="00910E5E" w:rsidP="00910E5E">
                  <w:pPr>
                    <w:jc w:val="both"/>
                    <w:rPr>
                      <w:rFonts w:ascii="Arial" w:eastAsia="Times New Roman" w:hAnsi="Arial" w:cs="Arial"/>
                      <w:color w:val="000000"/>
                      <w:sz w:val="20"/>
                      <w:szCs w:val="20"/>
                    </w:rPr>
                  </w:pPr>
                </w:p>
                <w:p w:rsidR="00910E5E" w:rsidRDefault="00910E5E" w:rsidP="00910E5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910E5E" w:rsidRDefault="00910E5E" w:rsidP="00910E5E">
                  <w:pPr>
                    <w:jc w:val="both"/>
                    <w:rPr>
                      <w:rFonts w:ascii="Arial" w:eastAsia="Times New Roman" w:hAnsi="Arial" w:cs="Arial"/>
                      <w:color w:val="000000"/>
                      <w:sz w:val="20"/>
                      <w:szCs w:val="20"/>
                    </w:rPr>
                  </w:pPr>
                </w:p>
                <w:p w:rsidR="00910E5E" w:rsidRDefault="00910E5E" w:rsidP="00910E5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910E5E" w:rsidRDefault="00910E5E" w:rsidP="00910E5E">
                  <w:pPr>
                    <w:jc w:val="both"/>
                    <w:rPr>
                      <w:rFonts w:ascii="Arial" w:eastAsia="Times New Roman" w:hAnsi="Arial" w:cs="Arial"/>
                      <w:color w:val="000000"/>
                      <w:sz w:val="20"/>
                      <w:szCs w:val="20"/>
                    </w:rPr>
                  </w:pPr>
                </w:p>
                <w:p w:rsidR="00910E5E" w:rsidRDefault="00910E5E" w:rsidP="00910E5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910E5E" w:rsidRDefault="00910E5E" w:rsidP="00910E5E">
                  <w:pPr>
                    <w:jc w:val="both"/>
                    <w:rPr>
                      <w:rFonts w:ascii="Arial" w:eastAsia="Times New Roman" w:hAnsi="Arial" w:cs="Arial"/>
                      <w:color w:val="000000"/>
                      <w:sz w:val="20"/>
                      <w:szCs w:val="20"/>
                    </w:rPr>
                  </w:pPr>
                </w:p>
                <w:p w:rsidR="00910E5E" w:rsidRPr="00A3193E" w:rsidRDefault="00910E5E" w:rsidP="00910E5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910E5E" w:rsidRDefault="00910E5E" w:rsidP="00910E5E">
                  <w:pPr>
                    <w:jc w:val="both"/>
                    <w:rPr>
                      <w:rFonts w:ascii="Arial" w:eastAsia="Times New Roman" w:hAnsi="Arial" w:cs="Arial"/>
                      <w:color w:val="000000"/>
                      <w:sz w:val="20"/>
                      <w:szCs w:val="20"/>
                    </w:rPr>
                  </w:pPr>
                </w:p>
                <w:p w:rsidR="00910E5E" w:rsidRPr="00A3193E" w:rsidRDefault="00910E5E" w:rsidP="00910E5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910E5E" w:rsidRDefault="00910E5E" w:rsidP="00910E5E">
                  <w:pPr>
                    <w:jc w:val="both"/>
                    <w:rPr>
                      <w:rFonts w:ascii="Arial" w:eastAsia="Times New Roman" w:hAnsi="Arial" w:cs="Arial"/>
                      <w:color w:val="000000"/>
                      <w:sz w:val="20"/>
                      <w:szCs w:val="20"/>
                    </w:rPr>
                  </w:pPr>
                </w:p>
                <w:p w:rsidR="00910E5E" w:rsidRPr="00A3193E" w:rsidRDefault="00910E5E" w:rsidP="00910E5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910E5E" w:rsidRDefault="00910E5E" w:rsidP="00910E5E">
                  <w:pPr>
                    <w:jc w:val="both"/>
                    <w:rPr>
                      <w:rFonts w:ascii="Arial" w:eastAsia="Times New Roman" w:hAnsi="Arial" w:cs="Arial"/>
                      <w:color w:val="000000"/>
                      <w:sz w:val="20"/>
                      <w:szCs w:val="20"/>
                    </w:rPr>
                  </w:pPr>
                </w:p>
                <w:p w:rsidR="00910E5E" w:rsidRPr="00A3193E" w:rsidRDefault="00910E5E" w:rsidP="00910E5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910E5E" w:rsidRDefault="00910E5E" w:rsidP="00910E5E">
                  <w:pPr>
                    <w:jc w:val="both"/>
                    <w:rPr>
                      <w:rFonts w:ascii="Arial" w:eastAsia="Times New Roman" w:hAnsi="Arial" w:cs="Arial"/>
                      <w:color w:val="000000"/>
                      <w:sz w:val="20"/>
                      <w:szCs w:val="20"/>
                    </w:rPr>
                  </w:pPr>
                </w:p>
                <w:p w:rsidR="00910E5E" w:rsidRPr="00A3193E" w:rsidRDefault="00910E5E" w:rsidP="00910E5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910E5E" w:rsidRDefault="00910E5E" w:rsidP="00910E5E">
                  <w:pPr>
                    <w:jc w:val="both"/>
                    <w:rPr>
                      <w:rFonts w:ascii="Arial" w:eastAsia="Times New Roman" w:hAnsi="Arial" w:cs="Arial"/>
                      <w:color w:val="000000"/>
                      <w:sz w:val="20"/>
                      <w:szCs w:val="20"/>
                    </w:rPr>
                  </w:pPr>
                </w:p>
                <w:p w:rsidR="00910E5E" w:rsidRPr="00A3193E" w:rsidRDefault="00910E5E" w:rsidP="00910E5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910E5E" w:rsidRDefault="00910E5E" w:rsidP="00910E5E">
                  <w:pPr>
                    <w:jc w:val="both"/>
                    <w:rPr>
                      <w:rFonts w:ascii="Arial" w:eastAsia="Times New Roman" w:hAnsi="Arial" w:cs="Arial"/>
                      <w:color w:val="000000"/>
                      <w:sz w:val="20"/>
                      <w:szCs w:val="20"/>
                    </w:rPr>
                  </w:pPr>
                </w:p>
              </w:tc>
            </w:tr>
            <w:tr w:rsidR="00910E5E" w:rsidTr="00E5248C">
              <w:tc>
                <w:tcPr>
                  <w:tcW w:w="0" w:type="auto"/>
                  <w:vAlign w:val="center"/>
                  <w:hideMark/>
                </w:tcPr>
                <w:p w:rsidR="00910E5E" w:rsidRPr="00705443" w:rsidRDefault="00910E5E" w:rsidP="00910E5E">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910E5E" w:rsidTr="00E5248C">
              <w:tc>
                <w:tcPr>
                  <w:tcW w:w="0" w:type="auto"/>
                  <w:vAlign w:val="center"/>
                  <w:hideMark/>
                </w:tcPr>
                <w:p w:rsidR="00910E5E" w:rsidRDefault="00910E5E" w:rsidP="00910E5E">
                  <w:pPr>
                    <w:jc w:val="both"/>
                    <w:rPr>
                      <w:rFonts w:ascii="Arial" w:eastAsia="Times New Roman" w:hAnsi="Arial" w:cs="Arial"/>
                      <w:color w:val="000000"/>
                      <w:sz w:val="20"/>
                      <w:szCs w:val="20"/>
                    </w:rPr>
                  </w:pPr>
                </w:p>
              </w:tc>
            </w:tr>
            <w:tr w:rsidR="00910E5E" w:rsidTr="00E5248C">
              <w:tc>
                <w:tcPr>
                  <w:tcW w:w="0" w:type="auto"/>
                  <w:vAlign w:val="center"/>
                  <w:hideMark/>
                </w:tcPr>
                <w:p w:rsidR="00910E5E" w:rsidRDefault="00910E5E" w:rsidP="00910E5E">
                  <w:pPr>
                    <w:jc w:val="both"/>
                    <w:rPr>
                      <w:rFonts w:ascii="Arial" w:eastAsia="Times New Roman" w:hAnsi="Arial" w:cs="Arial"/>
                      <w:color w:val="000000"/>
                      <w:sz w:val="20"/>
                      <w:szCs w:val="20"/>
                    </w:rPr>
                  </w:pPr>
                </w:p>
                <w:p w:rsidR="00910E5E" w:rsidRDefault="00910E5E" w:rsidP="00910E5E">
                  <w:pPr>
                    <w:jc w:val="both"/>
                    <w:rPr>
                      <w:rFonts w:ascii="Arial" w:eastAsia="Times New Roman" w:hAnsi="Arial" w:cs="Arial"/>
                      <w:color w:val="000000"/>
                      <w:sz w:val="20"/>
                      <w:szCs w:val="20"/>
                    </w:rPr>
                  </w:pPr>
                </w:p>
                <w:p w:rsidR="00910E5E" w:rsidRPr="00A3193E" w:rsidRDefault="00910E5E" w:rsidP="00910E5E">
                  <w:pPr>
                    <w:pStyle w:val="Prrafodelista"/>
                    <w:jc w:val="both"/>
                    <w:rPr>
                      <w:rFonts w:ascii="Arial" w:eastAsia="Times New Roman" w:hAnsi="Arial" w:cs="Arial"/>
                      <w:color w:val="000000"/>
                      <w:sz w:val="20"/>
                      <w:szCs w:val="20"/>
                    </w:rPr>
                  </w:pPr>
                </w:p>
              </w:tc>
            </w:tr>
            <w:tr w:rsidR="00910E5E" w:rsidTr="00E5248C">
              <w:tc>
                <w:tcPr>
                  <w:tcW w:w="0" w:type="auto"/>
                  <w:vAlign w:val="center"/>
                  <w:hideMark/>
                </w:tcPr>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10E5E" w:rsidTr="00E5248C">
              <w:tc>
                <w:tcPr>
                  <w:tcW w:w="0" w:type="auto"/>
                  <w:vAlign w:val="center"/>
                </w:tcPr>
                <w:p w:rsidR="00910E5E" w:rsidRDefault="00910E5E" w:rsidP="00910E5E">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910E5E" w:rsidTr="00E5248C">
              <w:tc>
                <w:tcPr>
                  <w:tcW w:w="0" w:type="auto"/>
                  <w:vAlign w:val="center"/>
                  <w:hideMark/>
                </w:tcPr>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910E5E" w:rsidTr="00E5248C">
              <w:tc>
                <w:tcPr>
                  <w:tcW w:w="0" w:type="auto"/>
                  <w:vAlign w:val="center"/>
                </w:tcPr>
                <w:p w:rsidR="00910E5E" w:rsidRDefault="00910E5E" w:rsidP="00910E5E">
                  <w:pPr>
                    <w:jc w:val="both"/>
                    <w:rPr>
                      <w:rFonts w:ascii="Arial" w:eastAsia="Times New Roman" w:hAnsi="Arial" w:cs="Arial"/>
                      <w:color w:val="000000"/>
                      <w:sz w:val="20"/>
                      <w:szCs w:val="20"/>
                    </w:rPr>
                  </w:pPr>
                </w:p>
              </w:tc>
            </w:tr>
            <w:tr w:rsidR="00910E5E" w:rsidRPr="000003C9" w:rsidTr="00E5248C">
              <w:tc>
                <w:tcPr>
                  <w:tcW w:w="0" w:type="auto"/>
                  <w:vAlign w:val="center"/>
                </w:tcPr>
                <w:p w:rsidR="00910E5E" w:rsidRDefault="00910E5E" w:rsidP="00910E5E">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910E5E" w:rsidRPr="00403FF1" w:rsidRDefault="00910E5E" w:rsidP="00910E5E">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910E5E" w:rsidRPr="000003C9" w:rsidRDefault="00910E5E" w:rsidP="00910E5E">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910E5E" w:rsidRPr="000003C9" w:rsidRDefault="00910E5E" w:rsidP="00910E5E">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910E5E" w:rsidRPr="000003C9" w:rsidRDefault="00910E5E" w:rsidP="00910E5E">
                  <w:pPr>
                    <w:jc w:val="both"/>
                    <w:rPr>
                      <w:rFonts w:ascii="Arial" w:eastAsia="Times New Roman" w:hAnsi="Arial" w:cs="Arial"/>
                      <w:color w:val="000000"/>
                      <w:sz w:val="20"/>
                      <w:szCs w:val="20"/>
                      <w:lang w:val="en-US"/>
                    </w:rPr>
                  </w:pPr>
                </w:p>
              </w:tc>
            </w:tr>
          </w:tbl>
          <w:p w:rsidR="00910E5E" w:rsidRDefault="00910E5E" w:rsidP="00910E5E">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910E5E" w:rsidTr="00E5248C">
              <w:trPr>
                <w:jc w:val="center"/>
              </w:trPr>
              <w:tc>
                <w:tcPr>
                  <w:tcW w:w="0" w:type="auto"/>
                  <w:vAlign w:val="center"/>
                </w:tcPr>
                <w:p w:rsidR="00910E5E" w:rsidRDefault="00910E5E" w:rsidP="00910E5E">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10E5E" w:rsidTr="00E5248C">
                    <w:tc>
                      <w:tcPr>
                        <w:tcW w:w="0" w:type="auto"/>
                        <w:vAlign w:val="center"/>
                        <w:hideMark/>
                      </w:tcPr>
                      <w:p w:rsidR="00910E5E" w:rsidRDefault="00910E5E" w:rsidP="00910E5E">
                        <w:pPr>
                          <w:jc w:val="both"/>
                          <w:rPr>
                            <w:rFonts w:ascii="Arial" w:eastAsia="Times New Roman" w:hAnsi="Arial" w:cs="Arial"/>
                            <w:color w:val="000000"/>
                            <w:sz w:val="20"/>
                            <w:szCs w:val="20"/>
                          </w:rPr>
                        </w:pPr>
                      </w:p>
                    </w:tc>
                  </w:tr>
                </w:tbl>
                <w:p w:rsidR="00910E5E" w:rsidRDefault="00910E5E" w:rsidP="00910E5E">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10E5E" w:rsidTr="00E5248C">
                    <w:tc>
                      <w:tcPr>
                        <w:tcW w:w="0" w:type="auto"/>
                        <w:vAlign w:val="center"/>
                        <w:hideMark/>
                      </w:tcPr>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910E5E" w:rsidRDefault="00910E5E" w:rsidP="00910E5E">
                  <w:pPr>
                    <w:jc w:val="both"/>
                    <w:rPr>
                      <w:rFonts w:ascii="Arial" w:eastAsia="Times New Roman" w:hAnsi="Arial" w:cs="Arial"/>
                      <w:b/>
                      <w:bCs/>
                      <w:color w:val="000000"/>
                      <w:sz w:val="20"/>
                      <w:szCs w:val="20"/>
                    </w:rPr>
                  </w:pPr>
                </w:p>
              </w:tc>
            </w:tr>
            <w:tr w:rsidR="00910E5E" w:rsidTr="00E5248C">
              <w:trPr>
                <w:jc w:val="center"/>
              </w:trPr>
              <w:tc>
                <w:tcPr>
                  <w:tcW w:w="0" w:type="auto"/>
                  <w:vAlign w:val="center"/>
                </w:tcPr>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910E5E" w:rsidRDefault="00910E5E" w:rsidP="00910E5E">
                  <w:pPr>
                    <w:jc w:val="both"/>
                    <w:rPr>
                      <w:rFonts w:ascii="Arial" w:eastAsia="Times New Roman" w:hAnsi="Arial" w:cs="Arial"/>
                      <w:color w:val="000000"/>
                      <w:sz w:val="20"/>
                      <w:szCs w:val="20"/>
                    </w:rPr>
                  </w:pPr>
                </w:p>
                <w:p w:rsidR="00910E5E" w:rsidRDefault="00910E5E" w:rsidP="00910E5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910E5E" w:rsidRDefault="00910E5E" w:rsidP="00910E5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910E5E" w:rsidTr="00E5248C">
              <w:trPr>
                <w:jc w:val="center"/>
              </w:trPr>
              <w:tc>
                <w:tcPr>
                  <w:tcW w:w="0" w:type="auto"/>
                  <w:vAlign w:val="center"/>
                </w:tcPr>
                <w:p w:rsidR="00910E5E" w:rsidRPr="0019314F" w:rsidRDefault="00910E5E" w:rsidP="00910E5E">
                  <w:pPr>
                    <w:rPr>
                      <w:rFonts w:ascii="Arial" w:eastAsia="Times New Roman" w:hAnsi="Arial" w:cs="Arial"/>
                      <w:color w:val="000000"/>
                      <w:sz w:val="20"/>
                      <w:szCs w:val="20"/>
                    </w:rPr>
                  </w:pPr>
                </w:p>
              </w:tc>
            </w:tr>
            <w:tr w:rsidR="00910E5E" w:rsidTr="00E5248C">
              <w:trPr>
                <w:jc w:val="center"/>
              </w:trPr>
              <w:tc>
                <w:tcPr>
                  <w:tcW w:w="0" w:type="auto"/>
                  <w:vAlign w:val="center"/>
                </w:tcPr>
                <w:p w:rsidR="00910E5E" w:rsidRDefault="00910E5E" w:rsidP="00910E5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910E5E" w:rsidTr="00E5248C">
              <w:trPr>
                <w:jc w:val="center"/>
              </w:trPr>
              <w:tc>
                <w:tcPr>
                  <w:tcW w:w="0" w:type="auto"/>
                  <w:vAlign w:val="center"/>
                </w:tcPr>
                <w:p w:rsidR="00910E5E" w:rsidRDefault="00910E5E" w:rsidP="00910E5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910E5E" w:rsidTr="00E5248C">
              <w:trPr>
                <w:jc w:val="center"/>
              </w:trPr>
              <w:tc>
                <w:tcPr>
                  <w:tcW w:w="0" w:type="auto"/>
                  <w:vAlign w:val="center"/>
                  <w:hideMark/>
                </w:tcPr>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10E5E" w:rsidTr="00E5248C">
              <w:trPr>
                <w:jc w:val="center"/>
              </w:trPr>
              <w:tc>
                <w:tcPr>
                  <w:tcW w:w="0" w:type="auto"/>
                  <w:vAlign w:val="center"/>
                </w:tcPr>
                <w:p w:rsidR="00910E5E" w:rsidRDefault="00910E5E" w:rsidP="00910E5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910E5E" w:rsidRDefault="00910E5E" w:rsidP="00910E5E">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910E5E" w:rsidRDefault="00910E5E" w:rsidP="00910E5E">
                  <w:pPr>
                    <w:spacing w:after="0"/>
                    <w:rPr>
                      <w:rFonts w:ascii="Arial" w:eastAsia="Times New Roman" w:hAnsi="Arial" w:cs="Arial"/>
                      <w:color w:val="000000"/>
                      <w:sz w:val="20"/>
                      <w:szCs w:val="20"/>
                    </w:rPr>
                  </w:pPr>
                </w:p>
                <w:p w:rsidR="00910E5E" w:rsidRDefault="00910E5E" w:rsidP="00910E5E">
                  <w:pPr>
                    <w:spacing w:after="0"/>
                    <w:rPr>
                      <w:rFonts w:ascii="Arial" w:eastAsia="Times New Roman" w:hAnsi="Arial" w:cs="Arial"/>
                      <w:color w:val="000000"/>
                      <w:sz w:val="20"/>
                      <w:szCs w:val="20"/>
                    </w:rPr>
                  </w:pPr>
                </w:p>
                <w:p w:rsidR="00910E5E" w:rsidRDefault="00910E5E" w:rsidP="00910E5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910E5E" w:rsidRPr="008F56C0" w:rsidRDefault="00910E5E" w:rsidP="00910E5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910E5E" w:rsidRPr="008F56C0" w:rsidRDefault="00910E5E" w:rsidP="00910E5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910E5E" w:rsidRPr="008F56C0" w:rsidRDefault="00910E5E" w:rsidP="00910E5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910E5E" w:rsidRPr="008F56C0" w:rsidRDefault="00910E5E" w:rsidP="00910E5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910E5E" w:rsidRPr="008F56C0" w:rsidRDefault="00910E5E" w:rsidP="00910E5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910E5E" w:rsidRPr="008F56C0" w:rsidRDefault="00910E5E" w:rsidP="00910E5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910E5E" w:rsidRPr="008F56C0" w:rsidRDefault="00910E5E" w:rsidP="00910E5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910E5E" w:rsidRDefault="00910E5E" w:rsidP="00910E5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910E5E"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10E5E" w:rsidTr="00E5248C">
                    <w:tc>
                      <w:tcPr>
                        <w:tcW w:w="5000" w:type="pct"/>
                        <w:vAlign w:val="center"/>
                        <w:hideMark/>
                      </w:tcPr>
                      <w:p w:rsidR="00910E5E" w:rsidRDefault="00910E5E" w:rsidP="00910E5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910E5E" w:rsidTr="00E5248C">
                    <w:tc>
                      <w:tcPr>
                        <w:tcW w:w="0" w:type="auto"/>
                        <w:vAlign w:val="center"/>
                        <w:hideMark/>
                      </w:tcPr>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10E5E" w:rsidTr="00E5248C">
                    <w:tc>
                      <w:tcPr>
                        <w:tcW w:w="0" w:type="auto"/>
                        <w:vAlign w:val="center"/>
                        <w:hideMark/>
                      </w:tcPr>
                      <w:p w:rsidR="00910E5E" w:rsidRPr="00E571E3" w:rsidRDefault="00910E5E" w:rsidP="00910E5E">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910E5E" w:rsidRDefault="00910E5E" w:rsidP="00910E5E"/>
                <w:p w:rsidR="00910E5E" w:rsidRDefault="00910E5E" w:rsidP="00910E5E">
                  <w:pPr>
                    <w:jc w:val="both"/>
                    <w:rPr>
                      <w:rFonts w:ascii="Arial" w:eastAsia="Times New Roman" w:hAnsi="Arial" w:cs="Arial"/>
                      <w:color w:val="000000"/>
                      <w:sz w:val="20"/>
                      <w:szCs w:val="20"/>
                    </w:rPr>
                  </w:pPr>
                </w:p>
              </w:tc>
            </w:tr>
            <w:tr w:rsidR="00910E5E" w:rsidTr="00E5248C">
              <w:trPr>
                <w:jc w:val="center"/>
              </w:trPr>
              <w:tc>
                <w:tcPr>
                  <w:tcW w:w="0" w:type="auto"/>
                  <w:vAlign w:val="center"/>
                </w:tcPr>
                <w:p w:rsidR="00910E5E" w:rsidRDefault="00910E5E" w:rsidP="00910E5E">
                  <w:pPr>
                    <w:spacing w:after="240"/>
                    <w:jc w:val="both"/>
                    <w:rPr>
                      <w:rFonts w:ascii="Arial" w:eastAsia="Times New Roman" w:hAnsi="Arial" w:cs="Arial"/>
                      <w:color w:val="000000"/>
                      <w:sz w:val="20"/>
                      <w:szCs w:val="20"/>
                    </w:rPr>
                  </w:pPr>
                </w:p>
              </w:tc>
            </w:tr>
            <w:tr w:rsidR="00910E5E" w:rsidTr="00E5248C">
              <w:trPr>
                <w:jc w:val="center"/>
              </w:trPr>
              <w:tc>
                <w:tcPr>
                  <w:tcW w:w="0" w:type="auto"/>
                  <w:vAlign w:val="center"/>
                  <w:hideMark/>
                </w:tcPr>
                <w:p w:rsidR="00910E5E" w:rsidRDefault="00910E5E" w:rsidP="00910E5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bl>
          <w:p w:rsidR="00910E5E" w:rsidRDefault="00910E5E" w:rsidP="00910E5E">
            <w:pPr>
              <w:rPr>
                <w:rFonts w:ascii="Arial" w:eastAsia="Times New Roman" w:hAnsi="Arial" w:cs="Arial"/>
                <w:color w:val="000000"/>
                <w:sz w:val="20"/>
                <w:szCs w:val="20"/>
              </w:rPr>
            </w:pPr>
          </w:p>
        </w:tc>
      </w:tr>
      <w:tr w:rsidR="00085203" w:rsidTr="001A64E7">
        <w:tc>
          <w:tcPr>
            <w:tcW w:w="0" w:type="auto"/>
            <w:vAlign w:val="center"/>
          </w:tcPr>
          <w:p w:rsidR="00085203" w:rsidRDefault="00085203" w:rsidP="001A64E7">
            <w:pPr>
              <w:jc w:val="both"/>
              <w:rPr>
                <w:rFonts w:ascii="Arial" w:eastAsia="Times New Roman" w:hAnsi="Arial" w:cs="Arial"/>
                <w:color w:val="000000"/>
                <w:sz w:val="20"/>
                <w:szCs w:val="20"/>
              </w:rPr>
            </w:pPr>
          </w:p>
        </w:tc>
      </w:tr>
      <w:tr w:rsidR="00085203" w:rsidTr="001A64E7">
        <w:tc>
          <w:tcPr>
            <w:tcW w:w="0" w:type="auto"/>
            <w:vAlign w:val="center"/>
          </w:tcPr>
          <w:p w:rsidR="00085203" w:rsidRDefault="00085203" w:rsidP="001A64E7">
            <w:pPr>
              <w:rPr>
                <w:rFonts w:ascii="Arial" w:eastAsia="Times New Roman" w:hAnsi="Arial" w:cs="Arial"/>
                <w:color w:val="000000"/>
                <w:sz w:val="20"/>
                <w:szCs w:val="20"/>
              </w:rPr>
            </w:pPr>
          </w:p>
        </w:tc>
      </w:tr>
    </w:tbl>
    <w:p w:rsidR="00085203" w:rsidRDefault="00085203" w:rsidP="00085203"/>
    <w:p w:rsidR="00085203" w:rsidRDefault="00085203" w:rsidP="00085203"/>
    <w:p w:rsidR="00085203" w:rsidRDefault="00085203" w:rsidP="00085203"/>
    <w:p w:rsidR="00085203" w:rsidRDefault="00085203" w:rsidP="00085203"/>
    <w:p w:rsidR="00085203" w:rsidRDefault="00085203" w:rsidP="00085203"/>
    <w:p w:rsidR="00085203" w:rsidRDefault="00085203" w:rsidP="00085203"/>
    <w:p w:rsidR="00085203" w:rsidRDefault="00085203" w:rsidP="00085203"/>
    <w:p w:rsidR="00A1010B" w:rsidRDefault="00910E5E"/>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3"/>
    <w:rsid w:val="00085203"/>
    <w:rsid w:val="006E29A4"/>
    <w:rsid w:val="00910E5E"/>
    <w:rsid w:val="00AC0990"/>
    <w:rsid w:val="00BF4FDC"/>
    <w:rsid w:val="00E72018"/>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45593-AEC0-4C81-896B-4352B92C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5203"/>
    <w:rPr>
      <w:color w:val="0563C1" w:themeColor="hyperlink"/>
      <w:u w:val="single"/>
    </w:rPr>
  </w:style>
  <w:style w:type="paragraph" w:styleId="Prrafodelista">
    <w:name w:val="List Paragraph"/>
    <w:basedOn w:val="Normal"/>
    <w:uiPriority w:val="34"/>
    <w:qFormat/>
    <w:rsid w:val="00085203"/>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2017-10-09T03:40:00Z</dcterms:created>
  <dcterms:modified xsi:type="dcterms:W3CDTF">2017-12-20T18:54:00Z</dcterms:modified>
</cp:coreProperties>
</file>