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:rsidTr="00A45E83">
        <w:tc>
          <w:tcPr>
            <w:tcW w:w="8978" w:type="dxa"/>
          </w:tcPr>
          <w:p w:rsidR="00301134" w:rsidRPr="00B2492A" w:rsidRDefault="00301134" w:rsidP="003011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bookmarkStart w:id="0" w:name="_GoBack"/>
            <w:bookmarkEnd w:id="0"/>
            <w:r w:rsidRPr="00B2492A">
              <w:rPr>
                <w:rFonts w:ascii="Arial" w:hAnsi="Arial" w:cs="Arial"/>
                <w:b/>
                <w:sz w:val="24"/>
                <w:szCs w:val="28"/>
              </w:rPr>
              <w:t>NOTAS A LOS ESTADOS FINANCIEROS</w:t>
            </w:r>
          </w:p>
          <w:p w:rsidR="00301134" w:rsidRPr="00B2492A" w:rsidRDefault="00301134" w:rsidP="003011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B2492A">
              <w:rPr>
                <w:rFonts w:ascii="Arial" w:hAnsi="Arial" w:cs="Arial"/>
                <w:b/>
                <w:sz w:val="24"/>
                <w:szCs w:val="28"/>
              </w:rPr>
              <w:t>DE DESGLOSE</w:t>
            </w:r>
          </w:p>
          <w:p w:rsidR="00D64D9B" w:rsidRPr="00D2268A" w:rsidRDefault="006A308F" w:rsidP="0030113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bookmarkStart w:id="1" w:name="ente"/>
            <w:bookmarkEnd w:id="1"/>
            <w:r>
              <w:rPr>
                <w:rFonts w:ascii="Arial" w:hAnsi="Arial" w:cs="Arial"/>
                <w:b/>
                <w:i/>
                <w:szCs w:val="28"/>
              </w:rPr>
              <w:t>Municipio San Juan de los Lagos</w:t>
            </w:r>
            <w:r w:rsidR="00301134" w:rsidRPr="00D2268A">
              <w:rPr>
                <w:rFonts w:ascii="Arial" w:hAnsi="Arial" w:cs="Arial"/>
                <w:b/>
                <w:i/>
                <w:szCs w:val="28"/>
              </w:rPr>
              <w:t xml:space="preserve"> </w:t>
            </w:r>
          </w:p>
          <w:p w:rsidR="00A45E83" w:rsidRPr="007326BD" w:rsidRDefault="00A45E83" w:rsidP="00A45E8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45E83" w:rsidRPr="007326BD" w:rsidRDefault="006A308F" w:rsidP="00A45E8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2" w:name="periodo"/>
            <w:bookmarkEnd w:id="2"/>
            <w:r>
              <w:rPr>
                <w:rFonts w:ascii="Arial" w:hAnsi="Arial" w:cs="Arial"/>
                <w:sz w:val="28"/>
                <w:szCs w:val="28"/>
              </w:rPr>
              <w:t>AL 31 DE MARZO DE 2018</w:t>
            </w:r>
          </w:p>
        </w:tc>
      </w:tr>
    </w:tbl>
    <w:p w:rsidR="00806603" w:rsidRPr="007326BD" w:rsidRDefault="00806603" w:rsidP="00A45E83">
      <w:pPr>
        <w:spacing w:after="120" w:line="24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:rsidTr="00A45E83">
        <w:tc>
          <w:tcPr>
            <w:tcW w:w="8978" w:type="dxa"/>
          </w:tcPr>
          <w:p w:rsidR="006A308F" w:rsidRDefault="006A308F" w:rsidP="006A3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s-ES_tradnl" w:eastAsia="es-ES_tradnl"/>
              </w:rPr>
            </w:pPr>
            <w:bookmarkStart w:id="3" w:name="cuerpo"/>
            <w:bookmarkEnd w:id="3"/>
            <w:r>
              <w:rPr>
                <w:rFonts w:cs="Calibri"/>
                <w:b/>
                <w:bCs/>
                <w:sz w:val="24"/>
                <w:szCs w:val="24"/>
                <w:u w:val="single"/>
                <w:lang w:val="es-ES_tradnl" w:eastAsia="es-ES_tradnl"/>
              </w:rPr>
              <w:t>ESTADO DE SITUACIÓN FINANCIERA ACTIVO</w:t>
            </w:r>
          </w:p>
          <w:p w:rsidR="006A308F" w:rsidRDefault="006A308F" w:rsidP="006A3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  <w:r>
              <w:rPr>
                <w:rFonts w:cs="Calibri"/>
                <w:b/>
                <w:bCs/>
                <w:sz w:val="24"/>
                <w:szCs w:val="24"/>
                <w:u w:val="single"/>
                <w:lang w:val="es-ES_tradnl" w:eastAsia="es-ES_tradnl"/>
              </w:rPr>
              <w:t>(Los saldos son tomados de la Balanza de Comprobación del mes de Marzo del 2018)</w:t>
            </w:r>
          </w:p>
          <w:p w:rsidR="006A308F" w:rsidRDefault="006A308F" w:rsidP="006A3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es-ES_tradnl" w:eastAsia="es-ES_tradnl"/>
              </w:rPr>
              <w:t xml:space="preserve">Efectivos y Equivalentes: Efectivo: </w:t>
            </w:r>
            <w:r>
              <w:rPr>
                <w:rFonts w:cs="Calibri"/>
                <w:sz w:val="24"/>
                <w:szCs w:val="24"/>
                <w:lang w:val="es-ES_tradnl" w:eastAsia="es-ES_tradnl"/>
              </w:rPr>
              <w:t>-Está pendiente que se deposite $66,959.00 a la cuenta de Gasto Corriente a razón de que lo depositaron por error en otra cuenta (ingresos del día 04 de Septiembre 2017), y  se queda pendiente de depositar los ingresos del día 28 de Marzo del 2018.</w:t>
            </w:r>
          </w:p>
          <w:p w:rsidR="006A308F" w:rsidRDefault="006A308F" w:rsidP="006A308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s-ES_tradnl" w:eastAsia="es-ES_tradnl"/>
              </w:rPr>
            </w:pPr>
            <w:r>
              <w:rPr>
                <w:rFonts w:cs="Calibri"/>
                <w:sz w:val="24"/>
                <w:szCs w:val="24"/>
                <w:lang w:val="es-ES_tradnl" w:eastAsia="es-ES_tradnl"/>
              </w:rPr>
              <w:t>*</w:t>
            </w:r>
            <w:r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  <w:lang w:val="es-ES_tradnl" w:eastAsia="es-ES_tradnl"/>
              </w:rPr>
              <w:t>Bancos/Tesorería:</w:t>
            </w:r>
          </w:p>
          <w:p w:rsidR="006A308F" w:rsidRDefault="006A308F" w:rsidP="006A3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  <w:r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  <w:t>-</w:t>
            </w:r>
            <w:r>
              <w:rPr>
                <w:rFonts w:cs="Calibri"/>
                <w:sz w:val="24"/>
                <w:szCs w:val="24"/>
                <w:lang w:val="es-ES_tradnl" w:eastAsia="es-ES_tradnl"/>
              </w:rPr>
              <w:t>FONDEREG 2013, se tiene un saldo de $68,587.48</w:t>
            </w:r>
          </w:p>
          <w:p w:rsidR="006A308F" w:rsidRDefault="006A308F" w:rsidP="006A308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ES_tradnl" w:eastAsia="es-ES_tradnl"/>
              </w:rPr>
            </w:pPr>
            <w:r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  <w:t>-</w:t>
            </w:r>
            <w:r>
              <w:rPr>
                <w:rFonts w:cs="Calibri"/>
                <w:sz w:val="24"/>
                <w:szCs w:val="24"/>
                <w:lang w:val="es-ES_tradnl" w:eastAsia="es-ES_tradnl"/>
              </w:rPr>
              <w:t xml:space="preserve">Fondo Jalisco de Animación, se tiene un saldo de $22,166.25 </w:t>
            </w:r>
          </w:p>
          <w:p w:rsidR="006A308F" w:rsidRDefault="006A308F" w:rsidP="006A3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  <w:r>
              <w:rPr>
                <w:rFonts w:cs="Calibri"/>
                <w:sz w:val="24"/>
                <w:szCs w:val="24"/>
                <w:lang w:val="es-ES_tradnl" w:eastAsia="es-ES_tradnl"/>
              </w:rPr>
              <w:t>-3x1 Federal, se tiene un saldo de $17,085.07</w:t>
            </w:r>
          </w:p>
          <w:p w:rsidR="006A308F" w:rsidRDefault="006A308F" w:rsidP="006A3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  <w:r>
              <w:rPr>
                <w:rFonts w:cs="Calibri"/>
                <w:sz w:val="24"/>
                <w:szCs w:val="24"/>
                <w:lang w:val="es-ES_tradnl" w:eastAsia="es-ES_tradnl"/>
              </w:rPr>
              <w:t>-Contingencias Económicas 2014, se tiene un saldo de $60,041.82</w:t>
            </w:r>
          </w:p>
          <w:p w:rsidR="006A308F" w:rsidRDefault="006A308F" w:rsidP="006A3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  <w:r>
              <w:rPr>
                <w:rFonts w:cs="Calibri"/>
                <w:sz w:val="24"/>
                <w:szCs w:val="24"/>
                <w:lang w:val="es-ES_tradnl" w:eastAsia="es-ES_tradnl"/>
              </w:rPr>
              <w:t>-3x1 Estatal, se tiene un saldo de $2,431.28</w:t>
            </w:r>
          </w:p>
          <w:p w:rsidR="006A308F" w:rsidRDefault="006A308F" w:rsidP="006A308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ES_tradnl" w:eastAsia="es-ES_tradnl"/>
              </w:rPr>
            </w:pPr>
            <w:r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  <w:t>-</w:t>
            </w:r>
            <w:r>
              <w:rPr>
                <w:rFonts w:cs="Calibri"/>
                <w:sz w:val="24"/>
                <w:szCs w:val="24"/>
                <w:lang w:val="es-ES_tradnl" w:eastAsia="es-ES_tradnl"/>
              </w:rPr>
              <w:t xml:space="preserve">Rescate de Espacios Públicos, se tiene un saldo de $164,648.83 </w:t>
            </w:r>
          </w:p>
          <w:p w:rsidR="006A308F" w:rsidRDefault="006A308F" w:rsidP="006A3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  <w:r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  <w:t>-</w:t>
            </w:r>
            <w:r>
              <w:rPr>
                <w:rFonts w:cs="Calibri"/>
                <w:sz w:val="24"/>
                <w:szCs w:val="24"/>
                <w:lang w:val="es-ES_tradnl" w:eastAsia="es-ES_tradnl"/>
              </w:rPr>
              <w:t>Fondo de Aportación para la Infraestructura Social Municipal 2012, se tiene un saldo de $3,007.94</w:t>
            </w:r>
          </w:p>
          <w:p w:rsidR="006A308F" w:rsidRDefault="006A308F" w:rsidP="006A308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s-ES_tradnl" w:eastAsia="es-ES_tradnl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es-ES_tradnl" w:eastAsia="es-ES_tradnl"/>
              </w:rPr>
              <w:t xml:space="preserve">-FOPEDEP 2013-2014, se tiene un saldo de $270,000.00 (que corresponde a una factura que el ex tesorero de la Administración 2012-2015, pago dos veces la factura No.3085710ZEF a la empresa o proveedor CEMEX CONCRETOS SA DE CV, y a la fecha dicho proveedor no ha devuelto la cantidad que se le pago de más; se le hizo de su conocimiento en su momento al ex tesorero de la Administración 2012-2015 y al actual tesorero, sin ver resultado alguno) </w:t>
            </w:r>
          </w:p>
          <w:p w:rsidR="006A308F" w:rsidRDefault="006A308F" w:rsidP="006A308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ES_tradnl" w:eastAsia="es-ES_tradnl"/>
              </w:rPr>
            </w:pPr>
            <w:r>
              <w:rPr>
                <w:rFonts w:cs="Calibri"/>
                <w:sz w:val="24"/>
                <w:szCs w:val="24"/>
                <w:lang w:val="es-ES_tradnl" w:eastAsia="es-ES_tradnl"/>
              </w:rPr>
              <w:t>-FODIM, se tiene un saldo de $100,481.58</w:t>
            </w:r>
          </w:p>
          <w:p w:rsidR="006A308F" w:rsidRDefault="006A308F" w:rsidP="006A3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  <w:r>
              <w:rPr>
                <w:rFonts w:cs="Calibri"/>
                <w:sz w:val="24"/>
                <w:szCs w:val="24"/>
                <w:lang w:val="es-ES_tradnl" w:eastAsia="es-ES_tradnl"/>
              </w:rPr>
              <w:t>-Infraestructura Deportiva 2015, se tiene un saldo de $349,143.12</w:t>
            </w:r>
          </w:p>
          <w:p w:rsidR="006A308F" w:rsidRDefault="006A308F" w:rsidP="006A308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ES_tradnl" w:eastAsia="es-ES_tradnl"/>
              </w:rPr>
            </w:pPr>
            <w:r>
              <w:rPr>
                <w:rFonts w:cs="Calibri"/>
                <w:sz w:val="24"/>
                <w:szCs w:val="24"/>
                <w:lang w:val="es-ES_tradnl" w:eastAsia="es-ES_tradnl"/>
              </w:rPr>
              <w:t xml:space="preserve">-FOPADEM 2015, se tiene un saldo de $418,379.87 </w:t>
            </w:r>
          </w:p>
          <w:p w:rsidR="006A308F" w:rsidRDefault="006A308F" w:rsidP="006A3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  <w:r>
              <w:rPr>
                <w:rFonts w:cs="Calibri"/>
                <w:sz w:val="24"/>
                <w:szCs w:val="24"/>
                <w:lang w:val="es-ES_tradnl" w:eastAsia="es-ES_tradnl"/>
              </w:rPr>
              <w:t>-Fondo de Aportación para el Fortalecimiento de los Municipios 2016, se tiene un saldo de $2,166.39</w:t>
            </w:r>
            <w:r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  <w:t xml:space="preserve"> </w:t>
            </w:r>
          </w:p>
          <w:p w:rsidR="006A308F" w:rsidRDefault="006A308F" w:rsidP="006A3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_tradnl" w:eastAsia="es-ES_tradnl"/>
              </w:rPr>
            </w:pPr>
            <w:r>
              <w:rPr>
                <w:rFonts w:ascii="Arial" w:hAnsi="Arial" w:cs="Arial"/>
                <w:sz w:val="23"/>
                <w:szCs w:val="23"/>
                <w:lang w:val="es-ES_tradnl" w:eastAsia="es-ES_tradnl"/>
              </w:rPr>
              <w:t xml:space="preserve">-Fondo de Aportación para el Fortalecimiento de los Municipios 2018, se tiene un saldo de $3,904,107.32 </w:t>
            </w:r>
          </w:p>
          <w:p w:rsidR="006A308F" w:rsidRDefault="006A308F" w:rsidP="006A3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_tradnl" w:eastAsia="es-ES_tradnl"/>
              </w:rPr>
            </w:pPr>
            <w:r>
              <w:rPr>
                <w:rFonts w:ascii="Arial" w:hAnsi="Arial" w:cs="Arial"/>
                <w:sz w:val="23"/>
                <w:szCs w:val="23"/>
                <w:lang w:val="es-ES_tradnl" w:eastAsia="es-ES_tradnl"/>
              </w:rPr>
              <w:t>-Fondo de Aportación para la Infraestructura Social Municipal 2018, se tiene un saldo de $2,530,406.02</w:t>
            </w:r>
          </w:p>
          <w:p w:rsidR="006A308F" w:rsidRDefault="006A308F" w:rsidP="006A3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_tradnl" w:eastAsia="es-ES_tradnl"/>
              </w:rPr>
            </w:pPr>
            <w:r>
              <w:rPr>
                <w:rFonts w:ascii="Arial" w:hAnsi="Arial" w:cs="Arial"/>
                <w:sz w:val="23"/>
                <w:szCs w:val="23"/>
                <w:lang w:val="es-ES_tradnl" w:eastAsia="es-ES_tradnl"/>
              </w:rPr>
              <w:t>-FORTASEG FEDERAL 2018, se tiene un saldo de $7,000,000.00</w:t>
            </w:r>
          </w:p>
          <w:p w:rsidR="006A308F" w:rsidRDefault="006A308F" w:rsidP="006A3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_tradnl" w:eastAsia="es-ES_tradnl"/>
              </w:rPr>
            </w:pPr>
            <w:r>
              <w:rPr>
                <w:rFonts w:ascii="Arial" w:hAnsi="Arial" w:cs="Arial"/>
                <w:sz w:val="23"/>
                <w:szCs w:val="23"/>
                <w:lang w:val="es-ES_tradnl" w:eastAsia="es-ES_tradnl"/>
              </w:rPr>
              <w:t xml:space="preserve">-FORTASEG MUNICIPAL, se tiene un saldo de $2,000,000.00 </w:t>
            </w:r>
          </w:p>
          <w:p w:rsidR="006A308F" w:rsidRDefault="006A308F" w:rsidP="006A3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_tradnl" w:eastAsia="es-ES_tradnl"/>
              </w:rPr>
            </w:pPr>
            <w:r>
              <w:rPr>
                <w:rFonts w:ascii="Arial" w:hAnsi="Arial" w:cs="Arial"/>
                <w:sz w:val="23"/>
                <w:szCs w:val="23"/>
                <w:lang w:val="es-ES_tradnl" w:eastAsia="es-ES_tradnl"/>
              </w:rPr>
              <w:t>-En Cuenta de Inversión Cuenta Relacionada Gasto Corriente, se tiene un saldo de $10,092,374.76</w:t>
            </w:r>
          </w:p>
          <w:p w:rsidR="006A308F" w:rsidRDefault="006A308F" w:rsidP="006A3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_tradnl" w:eastAsia="es-ES_tradnl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es-ES_tradnl" w:eastAsia="es-ES_tradnl"/>
              </w:rPr>
              <w:t>*Derechos a Recibir Efectivo o Equivalentes:</w:t>
            </w:r>
            <w:r>
              <w:rPr>
                <w:rFonts w:ascii="Arial" w:hAnsi="Arial" w:cs="Arial"/>
                <w:sz w:val="23"/>
                <w:szCs w:val="23"/>
                <w:lang w:val="es-ES_tradnl" w:eastAsia="es-ES_tradnl"/>
              </w:rPr>
              <w:t xml:space="preserve"> </w:t>
            </w:r>
          </w:p>
          <w:p w:rsidR="006A308F" w:rsidRDefault="006A308F" w:rsidP="006A3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_tradnl" w:eastAsia="es-ES_tradnl"/>
              </w:rPr>
            </w:pPr>
            <w:r>
              <w:rPr>
                <w:rFonts w:ascii="Arial" w:hAnsi="Arial" w:cs="Arial"/>
                <w:sz w:val="23"/>
                <w:szCs w:val="23"/>
                <w:lang w:val="es-ES_tradnl" w:eastAsia="es-ES_tradnl"/>
              </w:rPr>
              <w:t xml:space="preserve">-Deudores Diversos  por Cobrar a Corto Plazo, se tiene un saldo de $50,000.00; que corresponde a Fondos Fijos o Caja Chicas de cada una de las Cajeras de Caja Única. </w:t>
            </w:r>
          </w:p>
          <w:p w:rsidR="006A308F" w:rsidRDefault="006A308F" w:rsidP="006A3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_tradnl" w:eastAsia="es-ES_tradnl"/>
              </w:rPr>
            </w:pPr>
            <w:r>
              <w:rPr>
                <w:rFonts w:ascii="Arial" w:hAnsi="Arial" w:cs="Arial"/>
                <w:sz w:val="23"/>
                <w:szCs w:val="23"/>
                <w:lang w:val="es-ES_tradnl" w:eastAsia="es-ES_tradnl"/>
              </w:rPr>
              <w:lastRenderedPageBreak/>
              <w:t xml:space="preserve">-En Deudores por Anticipos de Tesorería a Corto Plazo, se tiene un saldo de $21,673.65 </w:t>
            </w:r>
          </w:p>
          <w:p w:rsidR="006A308F" w:rsidRDefault="006A308F" w:rsidP="006A3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_tradnl" w:eastAsia="es-ES_tradnl"/>
              </w:rPr>
            </w:pPr>
            <w:r>
              <w:rPr>
                <w:rFonts w:ascii="Arial" w:hAnsi="Arial" w:cs="Arial"/>
                <w:sz w:val="23"/>
                <w:szCs w:val="23"/>
                <w:lang w:val="es-ES_tradnl" w:eastAsia="es-ES_tradnl"/>
              </w:rPr>
              <w:t>-En Préstamos Otorgados a Corto Plazo, se tiene un saldo de $137,164.26</w:t>
            </w:r>
          </w:p>
          <w:p w:rsidR="006A308F" w:rsidRDefault="006A308F" w:rsidP="006A3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_tradnl" w:eastAsia="es-ES_tradnl"/>
              </w:rPr>
            </w:pPr>
            <w:r>
              <w:rPr>
                <w:rFonts w:ascii="Arial" w:hAnsi="Arial" w:cs="Arial"/>
                <w:sz w:val="23"/>
                <w:szCs w:val="23"/>
                <w:lang w:val="es-ES_tradnl" w:eastAsia="es-ES_tradnl"/>
              </w:rPr>
              <w:t xml:space="preserve">-En Otros Derechos a Recibir Efectivo o Equivalentes a Corto Plazo, se tiene un saldo de $24,300.00; que corresponde a Administraciones Anteriores. </w:t>
            </w:r>
          </w:p>
          <w:p w:rsidR="006A308F" w:rsidRDefault="006A308F" w:rsidP="006A3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ES_tradnl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es-ES_tradnl" w:eastAsia="es-ES_tradnl"/>
              </w:rPr>
              <w:t>*En Derechos a Recibir Efectivo o Equivalentes a Largo Plazo</w:t>
            </w:r>
            <w:r>
              <w:rPr>
                <w:rFonts w:ascii="Arial" w:hAnsi="Arial" w:cs="Arial"/>
                <w:sz w:val="23"/>
                <w:szCs w:val="23"/>
                <w:lang w:val="es-ES_tradnl" w:eastAsia="es-ES_tradnl"/>
              </w:rPr>
              <w:t xml:space="preserve">, se tiene un saldo de $140,662.80; </w:t>
            </w:r>
            <w:r>
              <w:rPr>
                <w:rFonts w:ascii="Arial" w:hAnsi="Arial" w:cs="Arial"/>
                <w:sz w:val="23"/>
                <w:szCs w:val="23"/>
                <w:u w:val="single"/>
                <w:lang w:val="es-ES_tradnl" w:eastAsia="es-ES_tradnl"/>
              </w:rPr>
              <w:t>que corresponde a Administraciones</w:t>
            </w:r>
            <w:r>
              <w:rPr>
                <w:rFonts w:ascii="Arial" w:hAnsi="Arial" w:cs="Arial"/>
                <w:sz w:val="23"/>
                <w:szCs w:val="23"/>
                <w:u w:val="single"/>
                <w:lang w:val="es-NI" w:eastAsia="es-ES_tradnl"/>
              </w:rPr>
              <w:t xml:space="preserve"> Anteriores</w:t>
            </w:r>
            <w:r>
              <w:rPr>
                <w:rFonts w:ascii="Arial" w:hAnsi="Arial" w:cs="Arial"/>
                <w:sz w:val="23"/>
                <w:szCs w:val="23"/>
                <w:u w:val="single"/>
                <w:lang w:eastAsia="es-ES_tradnl"/>
              </w:rPr>
              <w:t>, donde se tiene los casos siguient</w:t>
            </w:r>
            <w:r>
              <w:rPr>
                <w:rFonts w:ascii="Arial" w:hAnsi="Arial" w:cs="Arial"/>
                <w:sz w:val="23"/>
                <w:szCs w:val="23"/>
                <w:lang w:eastAsia="es-ES_tradnl"/>
              </w:rPr>
              <w:t xml:space="preserve">es: </w:t>
            </w:r>
            <w:r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eastAsia="es-ES_tradnl"/>
              </w:rPr>
              <w:t xml:space="preserve">1.- </w:t>
            </w:r>
            <w:r>
              <w:rPr>
                <w:rFonts w:ascii="Arial" w:hAnsi="Arial" w:cs="Arial"/>
                <w:b/>
                <w:bCs/>
                <w:i/>
                <w:iCs/>
                <w:sz w:val="23"/>
                <w:szCs w:val="23"/>
                <w:lang w:eastAsia="es-ES_tradnl"/>
              </w:rPr>
              <w:t>Se tiene un proveedor con el nombre de Karol Arlette Gallardo, con la cantidad de $17,353.00, a razón de que el sub tesorero de la Administración Anterior 2012-2015, le realizó un pago que correspondía a un proceso de ADEFAS 2012 y dentro de este pago el proveedor integro dos facturas que ya habían sido pagadas el 20 de Septiembre del 2012 (actuó de mala fe el proveedor); este caso se le traslado e informó con documentos al Tesorero y Presidente Municipal de esta Administración 2015-2018, los cuales trataran el asunto directamente con el proveedor antes mencionado.</w:t>
            </w:r>
            <w:r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eastAsia="es-ES_tradnl"/>
              </w:rPr>
              <w:t xml:space="preserve"> 2.-</w:t>
            </w:r>
            <w:r>
              <w:rPr>
                <w:rFonts w:ascii="Arial" w:hAnsi="Arial" w:cs="Arial"/>
                <w:b/>
                <w:bCs/>
                <w:i/>
                <w:iCs/>
                <w:sz w:val="23"/>
                <w:szCs w:val="23"/>
                <w:lang w:eastAsia="es-ES_tradnl"/>
              </w:rPr>
              <w:t xml:space="preserve"> Se tiene pendiente de recuperar la cantidad de $42,224.00; que corresponde a un pago que el ex tesorero de la Administración Anterior 2012-2015, le realizó al proveedor Hugo Pascual Padilla Márquez (a</w:t>
            </w:r>
            <w:r>
              <w:rPr>
                <w:rFonts w:ascii="Arial" w:hAnsi="Arial" w:cs="Arial"/>
                <w:b/>
                <w:bCs/>
                <w:i/>
                <w:iCs/>
                <w:sz w:val="23"/>
                <w:szCs w:val="23"/>
                <w:lang w:val="fr-CI" w:eastAsia="es-ES_tradnl"/>
              </w:rPr>
              <w:t xml:space="preserve"> este</w:t>
            </w:r>
            <w:r>
              <w:rPr>
                <w:rFonts w:ascii="Arial" w:hAnsi="Arial" w:cs="Arial"/>
                <w:b/>
                <w:bCs/>
                <w:i/>
                <w:iCs/>
                <w:sz w:val="23"/>
                <w:szCs w:val="23"/>
                <w:lang w:eastAsia="es-ES_tradnl"/>
              </w:rPr>
              <w:t xml:space="preserve"> proveedor no le adeudaba la administración 2012-2015); el hecho es que el ex tesorero José Gerardo de Alba Ibarra, le iba a realizar una trasferencia a un proveedor al cual si se le adeudaba y al momento de realizar la transferencia, se equivoco y se la realizó al proveedor antes mencionado.</w:t>
            </w:r>
            <w:r>
              <w:rPr>
                <w:rFonts w:ascii="Arial" w:hAnsi="Arial" w:cs="Arial"/>
                <w:sz w:val="23"/>
                <w:szCs w:val="23"/>
                <w:lang w:eastAsia="es-ES_tradnl"/>
              </w:rPr>
              <w:t xml:space="preserve">     </w:t>
            </w:r>
          </w:p>
          <w:p w:rsidR="006A308F" w:rsidRDefault="006A308F" w:rsidP="006A3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ES_tradnl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eastAsia="es-ES_tradnl"/>
              </w:rPr>
              <w:t>PASIVO</w:t>
            </w:r>
            <w:r>
              <w:rPr>
                <w:rFonts w:ascii="Arial" w:hAnsi="Arial" w:cs="Arial"/>
                <w:sz w:val="23"/>
                <w:szCs w:val="23"/>
                <w:lang w:eastAsia="es-ES_tradnl"/>
              </w:rPr>
              <w:t xml:space="preserve"> </w:t>
            </w:r>
          </w:p>
          <w:p w:rsidR="006A308F" w:rsidRDefault="006A308F" w:rsidP="006A3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ES_tradnl"/>
              </w:rPr>
            </w:pPr>
            <w:r>
              <w:rPr>
                <w:rFonts w:cs="Calibri"/>
                <w:b/>
                <w:bCs/>
                <w:sz w:val="24"/>
                <w:szCs w:val="24"/>
                <w:u w:val="single"/>
                <w:lang w:val="es-ES_tradnl" w:eastAsia="es-ES_tradnl"/>
              </w:rPr>
              <w:t>(Los saldos son tomados de la Balanza de Comprobación del mes de Marzo del 2018)</w:t>
            </w:r>
            <w:r>
              <w:rPr>
                <w:rFonts w:ascii="Arial" w:hAnsi="Arial" w:cs="Arial"/>
                <w:sz w:val="23"/>
                <w:szCs w:val="23"/>
                <w:lang w:eastAsia="es-ES_tradnl"/>
              </w:rPr>
              <w:t xml:space="preserve"> </w:t>
            </w:r>
          </w:p>
          <w:p w:rsidR="006A308F" w:rsidRDefault="006A308F" w:rsidP="006A3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ES_tradnl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eastAsia="es-ES_tradnl"/>
              </w:rPr>
              <w:t>*En Proveedores por Pagar a Corto Plazo</w:t>
            </w:r>
            <w:r>
              <w:rPr>
                <w:rFonts w:ascii="Arial" w:hAnsi="Arial" w:cs="Arial"/>
                <w:sz w:val="23"/>
                <w:szCs w:val="23"/>
                <w:lang w:eastAsia="es-ES_tradnl"/>
              </w:rPr>
              <w:t>,</w:t>
            </w:r>
            <w:r>
              <w:rPr>
                <w:rFonts w:ascii="Arial" w:hAnsi="Arial" w:cs="Arial"/>
                <w:sz w:val="23"/>
                <w:szCs w:val="23"/>
                <w:u w:val="single"/>
                <w:lang w:eastAsia="es-ES_tradnl"/>
              </w:rPr>
              <w:t xml:space="preserve"> se tiene un saldo de </w:t>
            </w:r>
            <w:r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eastAsia="es-ES_tradnl"/>
              </w:rPr>
              <w:t xml:space="preserve">$584,667.15 </w:t>
            </w:r>
            <w:r>
              <w:rPr>
                <w:rFonts w:ascii="Arial" w:hAnsi="Arial" w:cs="Arial"/>
                <w:sz w:val="23"/>
                <w:szCs w:val="23"/>
                <w:lang w:eastAsia="es-ES_tradnl"/>
              </w:rPr>
              <w:t xml:space="preserve"> </w:t>
            </w:r>
          </w:p>
          <w:p w:rsidR="006A308F" w:rsidRDefault="006A308F" w:rsidP="006A3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ES_tradnl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eastAsia="es-ES_tradnl"/>
              </w:rPr>
              <w:t>*En Transferencias Otorgadas por Pagar a Corto Plazo</w:t>
            </w:r>
            <w:r>
              <w:rPr>
                <w:rFonts w:ascii="Arial" w:hAnsi="Arial" w:cs="Arial"/>
                <w:sz w:val="23"/>
                <w:szCs w:val="23"/>
                <w:lang w:eastAsia="es-ES_tradnl"/>
              </w:rPr>
              <w:t xml:space="preserve">, se tiene un saldo de $16,943.99 </w:t>
            </w:r>
          </w:p>
          <w:p w:rsidR="006A308F" w:rsidRDefault="006A308F" w:rsidP="006A3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ES_tradnl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eastAsia="es-ES_tradnl"/>
              </w:rPr>
              <w:t>*En</w:t>
            </w:r>
            <w:r>
              <w:rPr>
                <w:rFonts w:ascii="Arial" w:hAnsi="Arial" w:cs="Arial"/>
                <w:b/>
                <w:bCs/>
                <w:sz w:val="23"/>
                <w:szCs w:val="23"/>
                <w:lang w:val="es-HN" w:eastAsia="es-ES_tradnl"/>
              </w:rPr>
              <w:t xml:space="preserve"> Retenciones</w:t>
            </w:r>
            <w:r>
              <w:rPr>
                <w:rFonts w:ascii="Arial" w:hAnsi="Arial" w:cs="Arial"/>
                <w:b/>
                <w:bCs/>
                <w:sz w:val="23"/>
                <w:szCs w:val="23"/>
                <w:lang w:eastAsia="es-ES_tradnl"/>
              </w:rPr>
              <w:t xml:space="preserve"> y Contribuciones por Pagar a Corto Plazo</w:t>
            </w:r>
            <w:r>
              <w:rPr>
                <w:rFonts w:ascii="Arial" w:hAnsi="Arial" w:cs="Arial"/>
                <w:sz w:val="23"/>
                <w:szCs w:val="23"/>
                <w:lang w:eastAsia="es-ES_tradnl"/>
              </w:rPr>
              <w:t xml:space="preserve">, </w:t>
            </w:r>
            <w:r>
              <w:rPr>
                <w:rFonts w:ascii="Arial" w:hAnsi="Arial" w:cs="Arial"/>
                <w:sz w:val="23"/>
                <w:szCs w:val="23"/>
                <w:u w:val="single"/>
                <w:lang w:eastAsia="es-ES_tradnl"/>
              </w:rPr>
              <w:t>se tiene la cantidad de $15</w:t>
            </w:r>
            <w:proofErr w:type="gramStart"/>
            <w:r>
              <w:rPr>
                <w:rFonts w:ascii="Arial" w:hAnsi="Arial" w:cs="Arial"/>
                <w:sz w:val="23"/>
                <w:szCs w:val="23"/>
                <w:u w:val="single"/>
                <w:lang w:eastAsia="es-ES_tradnl"/>
              </w:rPr>
              <w:t>,612,595.60</w:t>
            </w:r>
            <w:proofErr w:type="gramEnd"/>
            <w:r>
              <w:rPr>
                <w:rFonts w:ascii="Arial" w:hAnsi="Arial" w:cs="Arial"/>
                <w:sz w:val="23"/>
                <w:szCs w:val="23"/>
                <w:u w:val="single"/>
                <w:lang w:eastAsia="es-ES_tradnl"/>
              </w:rPr>
              <w:t xml:space="preserve">, de los cuales $15,517,082.22 corresponden a  la Administración 2012-2015 que no realizó los pagos del ISR, este caso lo tiene el Departamento Jurídico del Municipio. </w:t>
            </w:r>
            <w:r>
              <w:rPr>
                <w:rFonts w:ascii="Arial" w:hAnsi="Arial" w:cs="Arial"/>
                <w:sz w:val="23"/>
                <w:szCs w:val="23"/>
                <w:lang w:eastAsia="es-ES_tradnl"/>
              </w:rPr>
              <w:t xml:space="preserve"> </w:t>
            </w:r>
          </w:p>
          <w:p w:rsidR="006A308F" w:rsidRDefault="006A308F" w:rsidP="006A3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ES_tradnl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eastAsia="es-ES_tradnl"/>
              </w:rPr>
              <w:t xml:space="preserve">*En Cuentas por Pagar a Largo Plazo, se tiene la cantidad de $6,668,042.42; en este mes se les pagó a los siguientes proveedores: Jaime de la Torre Muñoz $129,263.95; Salvador Montero Pérez $59,291.00; José Merced Márquez Muñoz $63,055.11; Leocadio Macías Muñoz $100,000.00; Roberto Pérez Olmeda $80,190.80; Fomento Mercantil de Negocios S de RL de CV, por la cantidad de $90,640.69 y María Dolores Muñoz Martín $108,052.13  </w:t>
            </w:r>
            <w:r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eastAsia="es-ES_tradnl"/>
              </w:rPr>
              <w:t>***QUE CORRESPONDEN A ADEFAS DE ADMINISTRACIONES ANTERIORES***</w:t>
            </w:r>
            <w:r>
              <w:rPr>
                <w:rFonts w:ascii="Arial" w:hAnsi="Arial" w:cs="Arial"/>
                <w:sz w:val="23"/>
                <w:szCs w:val="23"/>
                <w:lang w:eastAsia="es-ES_tradnl"/>
              </w:rPr>
              <w:t xml:space="preserve">  </w:t>
            </w:r>
          </w:p>
          <w:p w:rsidR="006A308F" w:rsidRDefault="006A308F" w:rsidP="006A3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ES_tradnl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eastAsia="es-ES_tradnl"/>
              </w:rPr>
              <w:t>ESTADO DE ACTIVIDADES</w:t>
            </w:r>
            <w:r>
              <w:rPr>
                <w:rFonts w:ascii="Arial" w:hAnsi="Arial" w:cs="Arial"/>
                <w:sz w:val="23"/>
                <w:szCs w:val="23"/>
                <w:lang w:eastAsia="es-ES_tradnl"/>
              </w:rPr>
              <w:t xml:space="preserve"> </w:t>
            </w:r>
          </w:p>
          <w:p w:rsidR="006A308F" w:rsidRDefault="006A308F" w:rsidP="006A3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ES_tradnl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eastAsia="es-ES_tradnl"/>
              </w:rPr>
              <w:t>Ingresos:</w:t>
            </w:r>
            <w:r>
              <w:rPr>
                <w:rFonts w:ascii="Arial" w:hAnsi="Arial" w:cs="Arial"/>
                <w:sz w:val="23"/>
                <w:szCs w:val="23"/>
                <w:lang w:eastAsia="es-ES_tradnl"/>
              </w:rPr>
              <w:t xml:space="preserve"> </w:t>
            </w:r>
          </w:p>
          <w:p w:rsidR="006A308F" w:rsidRDefault="006A308F" w:rsidP="006A3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  <w:lang w:eastAsia="es-ES_tradnl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eastAsia="es-ES_tradnl"/>
              </w:rPr>
              <w:t xml:space="preserve">(El porcentaje que se refleja en cada uno de los conceptos, se calcula en forma comparativa entre el Presupuesto Modificado del  2018 y el Recaudado del mes de Marzo del 2018) </w:t>
            </w:r>
          </w:p>
          <w:p w:rsidR="006A308F" w:rsidRDefault="006A308F" w:rsidP="006A3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ES_tradnl"/>
              </w:rPr>
            </w:pPr>
            <w:r>
              <w:rPr>
                <w:rFonts w:ascii="Arial" w:hAnsi="Arial" w:cs="Arial"/>
                <w:sz w:val="23"/>
                <w:szCs w:val="23"/>
                <w:lang w:eastAsia="es-ES_tradnl"/>
              </w:rPr>
              <w:t xml:space="preserve">-En Impuestos, se recaudó 10.59% </w:t>
            </w:r>
          </w:p>
          <w:p w:rsidR="006A308F" w:rsidRDefault="006A308F" w:rsidP="006A3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ES_tradnl"/>
              </w:rPr>
            </w:pPr>
            <w:r>
              <w:rPr>
                <w:rFonts w:ascii="Arial" w:hAnsi="Arial" w:cs="Arial"/>
                <w:sz w:val="23"/>
                <w:szCs w:val="23"/>
                <w:lang w:eastAsia="es-ES_tradnl"/>
              </w:rPr>
              <w:t>-En Derechos, se</w:t>
            </w:r>
            <w:r>
              <w:rPr>
                <w:rFonts w:ascii="Arial" w:hAnsi="Arial" w:cs="Arial"/>
                <w:sz w:val="23"/>
                <w:szCs w:val="23"/>
                <w:lang w:val="es-HN" w:eastAsia="es-ES_tradnl"/>
              </w:rPr>
              <w:t xml:space="preserve"> recaudó</w:t>
            </w:r>
            <w:r>
              <w:rPr>
                <w:rFonts w:ascii="Arial" w:hAnsi="Arial" w:cs="Arial"/>
                <w:sz w:val="23"/>
                <w:szCs w:val="23"/>
                <w:lang w:eastAsia="es-ES_tradnl"/>
              </w:rPr>
              <w:t xml:space="preserve"> 6.13% </w:t>
            </w:r>
          </w:p>
          <w:p w:rsidR="006A308F" w:rsidRDefault="006A308F" w:rsidP="006A3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ES_tradnl"/>
              </w:rPr>
            </w:pPr>
            <w:r>
              <w:rPr>
                <w:rFonts w:ascii="Arial" w:hAnsi="Arial" w:cs="Arial"/>
                <w:sz w:val="23"/>
                <w:szCs w:val="23"/>
                <w:lang w:eastAsia="es-ES_tradnl"/>
              </w:rPr>
              <w:t xml:space="preserve">-En Productos, se recaudó 10.69% </w:t>
            </w:r>
          </w:p>
          <w:p w:rsidR="006A308F" w:rsidRDefault="006A308F" w:rsidP="006A3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ES_tradnl"/>
              </w:rPr>
            </w:pPr>
            <w:r>
              <w:rPr>
                <w:rFonts w:ascii="Arial" w:hAnsi="Arial" w:cs="Arial"/>
                <w:sz w:val="23"/>
                <w:szCs w:val="23"/>
                <w:lang w:eastAsia="es-ES_tradnl"/>
              </w:rPr>
              <w:t xml:space="preserve">-En Aprovechamientos, se recaudó 38.45% </w:t>
            </w:r>
          </w:p>
          <w:p w:rsidR="006A308F" w:rsidRDefault="006A308F" w:rsidP="006A3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ES_tradnl"/>
              </w:rPr>
            </w:pPr>
            <w:r>
              <w:rPr>
                <w:rFonts w:ascii="Arial" w:hAnsi="Arial" w:cs="Arial"/>
                <w:sz w:val="23"/>
                <w:szCs w:val="23"/>
                <w:lang w:eastAsia="es-ES_tradnl"/>
              </w:rPr>
              <w:t xml:space="preserve">-En Participaciones y Aportaciones, se tiene un ingreso del 12.13% </w:t>
            </w:r>
          </w:p>
          <w:p w:rsidR="006A308F" w:rsidRDefault="006A308F" w:rsidP="006A3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ES_tradnl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eastAsia="es-ES_tradnl"/>
              </w:rPr>
              <w:lastRenderedPageBreak/>
              <w:t>Egresos/Gasto:</w:t>
            </w:r>
            <w:r>
              <w:rPr>
                <w:rFonts w:ascii="Arial" w:hAnsi="Arial" w:cs="Arial"/>
                <w:sz w:val="23"/>
                <w:szCs w:val="23"/>
                <w:lang w:eastAsia="es-ES_tradnl"/>
              </w:rPr>
              <w:t xml:space="preserve"> </w:t>
            </w:r>
          </w:p>
          <w:p w:rsidR="006A308F" w:rsidRDefault="006A308F" w:rsidP="006A3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ES_tradnl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eastAsia="es-ES_tradnl"/>
              </w:rPr>
              <w:t>(El porcentaje que se refleja en cada uno de los conceptos, se calcula en forma comparativa entre el Presupuesto Modificado 2018 y el Ejercido del mes de Marzo del 2018)</w:t>
            </w:r>
            <w:r>
              <w:rPr>
                <w:rFonts w:ascii="Arial" w:hAnsi="Arial" w:cs="Arial"/>
                <w:sz w:val="23"/>
                <w:szCs w:val="23"/>
                <w:lang w:eastAsia="es-ES_tradnl"/>
              </w:rPr>
              <w:t xml:space="preserve"> </w:t>
            </w:r>
          </w:p>
          <w:p w:rsidR="006A308F" w:rsidRDefault="006A308F" w:rsidP="006A3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ES_tradnl"/>
              </w:rPr>
            </w:pPr>
            <w:r>
              <w:rPr>
                <w:rFonts w:ascii="Arial" w:hAnsi="Arial" w:cs="Arial"/>
                <w:sz w:val="23"/>
                <w:szCs w:val="23"/>
                <w:lang w:eastAsia="es-ES_tradnl"/>
              </w:rPr>
              <w:t>-En Servicios Personales, se ejerció 8.06%</w:t>
            </w:r>
          </w:p>
          <w:p w:rsidR="006A308F" w:rsidRDefault="006A308F" w:rsidP="006A3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ES_tradnl"/>
              </w:rPr>
            </w:pPr>
            <w:r>
              <w:rPr>
                <w:rFonts w:ascii="Arial" w:hAnsi="Arial" w:cs="Arial"/>
                <w:sz w:val="23"/>
                <w:szCs w:val="23"/>
                <w:lang w:eastAsia="es-ES_tradnl"/>
              </w:rPr>
              <w:t xml:space="preserve">-En Materiales y Suministros, se ejerció 8.52% </w:t>
            </w:r>
          </w:p>
          <w:p w:rsidR="006A308F" w:rsidRDefault="006A308F" w:rsidP="006A3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ES_tradnl"/>
              </w:rPr>
            </w:pPr>
            <w:r>
              <w:rPr>
                <w:rFonts w:ascii="Arial" w:hAnsi="Arial" w:cs="Arial"/>
                <w:sz w:val="23"/>
                <w:szCs w:val="23"/>
                <w:lang w:eastAsia="es-ES_tradnl"/>
              </w:rPr>
              <w:t xml:space="preserve">-En Servicios Generales, se ejerció 6.44% </w:t>
            </w:r>
          </w:p>
          <w:p w:rsidR="006A308F" w:rsidRDefault="006A308F" w:rsidP="006A3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ES_tradnl"/>
              </w:rPr>
            </w:pPr>
            <w:r>
              <w:rPr>
                <w:rFonts w:ascii="Arial" w:hAnsi="Arial" w:cs="Arial"/>
                <w:sz w:val="23"/>
                <w:szCs w:val="23"/>
                <w:lang w:eastAsia="es-ES_tradnl"/>
              </w:rPr>
              <w:t xml:space="preserve">-En Transferencias, Asignaciones, Subsidios y Otras Ayudas, se ejerció 21.18%  </w:t>
            </w:r>
          </w:p>
          <w:p w:rsidR="006A308F" w:rsidRDefault="006A308F" w:rsidP="006A3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ES_tradnl"/>
              </w:rPr>
            </w:pPr>
          </w:p>
          <w:p w:rsidR="00A45E83" w:rsidRPr="007326BD" w:rsidRDefault="00A45E83" w:rsidP="00A45E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5E83" w:rsidRDefault="00A45E83">
      <w:pPr>
        <w:rPr>
          <w:rFonts w:ascii="Arial" w:hAnsi="Arial" w:cs="Arial"/>
        </w:rPr>
      </w:pPr>
    </w:p>
    <w:p w:rsidR="00B157EC" w:rsidRDefault="00B157E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34"/>
        <w:gridCol w:w="1249"/>
        <w:gridCol w:w="3845"/>
      </w:tblGrid>
      <w:tr w:rsidR="00425DF0" w:rsidRPr="001F0913" w:rsidTr="00721735">
        <w:tc>
          <w:tcPr>
            <w:tcW w:w="3794" w:type="dxa"/>
            <w:shd w:val="clear" w:color="auto" w:fill="auto"/>
          </w:tcPr>
          <w:p w:rsidR="00425DF0" w:rsidRPr="001F0913" w:rsidRDefault="005855BE" w:rsidP="00B157EC">
            <w:pPr>
              <w:rPr>
                <w:rFonts w:ascii="Arial" w:hAnsi="Arial" w:cs="Arial"/>
                <w:sz w:val="20"/>
              </w:rPr>
            </w:pPr>
            <w:r w:rsidRPr="001F0913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9525" t="6350" r="9525" b="1270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72F2B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1.8pt;margin-top:20.45pt;width:18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fA9GwIAADsEAAAOAAAAZHJzL2Uyb0RvYy54bWysU9uO2yAQfa/Uf0C8J77U2SZWnNXKTvqy&#10;7Uba7QcQwDYqBgQkTlT13zuQi3a3L1VVP+CBmTlz5ra8Pw4SHbh1QqsKZ9MUI66oZkJ1Ff7+spnM&#10;MXKeKEakVrzCJ+7w/erjh+VoSp7rXkvGLQIQ5crRVLj33pRJ4mjPB+Km2nAFylbbgXi42i5hloyA&#10;PsgkT9O7ZNSWGaspdw5em7MSryJ+23Lqn9rWcY9khYGbj6eN5y6cyWpJys4S0wt6oUH+gcVAhIKg&#10;N6iGeIL2VvwBNQhqtdOtn1I9JLptBeUxB8gmS99l89wTw2MuUBxnbmVy/w+WfjtsLRKswjlGigzQ&#10;ooe91zEyykN5RuNKsKrV1oYE6VE9m0dNfzikdN0T1fFo/HIy4JsFj+SNS7g4A0F241fNwIYAfqzV&#10;sbVDgIQqoGNsyenWEn70iMJjni9ms3yGEb3qElJeHY11/gvXAwpChZ23RHS9r7VS0HhtsxiGHB6d&#10;D7RIeXUIUZXeCClj/6VCY4UXIU7QOC0FC8p4sd2ulhYdSJig+MUc35lZvVcsgvWcsPVF9kTIswzB&#10;pQp4kBjQuUjnEfm5SBfr+XpeTIr8bj0p0qaZPGzqYnK3yT7Pmk9NXTfZr0AtK8peMMZVYHcd16z4&#10;u3G4LM550G4DeytD8hY91gvIXv+RdOxsaOZ5LHaanbb22nGY0Gh82aawAq/vIL/e+dVvAAAA//8D&#10;AFBLAwQUAAYACAAAACEA1JYLXt4AAAAIAQAADwAAAGRycy9kb3ducmV2LnhtbEyPQW/CMAyF75P2&#10;HyJP2mWCBBhslKYITdphxwHSrqHx2o7GqZqUdvz6GXFgN9vv6fl76XpwtThhGypPGiZjBQIp97ai&#10;QsN+9z56BRGiIWtqT6jhFwOss/u71CTW9/SJp20sBIdQSIyGMsYmkTLkJToTxr5BYu3bt85EXttC&#10;2tb0HO5qOVVqIZ2piD+UpsG3EvPjtnMaMHTzidosXbH/OPdPX9PzT9/stH58GDYrEBGHeDPDBZ/R&#10;IWOmg+/IBlFrGM0W7NTwrJYgWJ/NX3g4XA8yS+X/AtkfAAAA//8DAFBLAQItABQABgAIAAAAIQC2&#10;gziS/gAAAOEBAAATAAAAAAAAAAAAAAAAAAAAAABbQ29udGVudF9UeXBlc10ueG1sUEsBAi0AFAAG&#10;AAgAAAAhADj9If/WAAAAlAEAAAsAAAAAAAAAAAAAAAAALwEAAF9yZWxzLy5yZWxzUEsBAi0AFAAG&#10;AAgAAAAhANEB8D0bAgAAOwQAAA4AAAAAAAAAAAAAAAAALgIAAGRycy9lMm9Eb2MueG1sUEsBAi0A&#10;FAAGAAgAAAAhANSWC17eAAAACAEAAA8AAAAAAAAAAAAAAAAAdQQAAGRycy9kb3ducmV2LnhtbFBL&#10;BQYAAAAABAAEAPMAAACABQAAAAA=&#10;"/>
                  </w:pict>
                </mc:Fallback>
              </mc:AlternateContent>
            </w:r>
          </w:p>
        </w:tc>
        <w:tc>
          <w:tcPr>
            <w:tcW w:w="1276" w:type="dxa"/>
            <w:shd w:val="clear" w:color="auto" w:fill="auto"/>
          </w:tcPr>
          <w:p w:rsidR="00425DF0" w:rsidRPr="001F0913" w:rsidRDefault="00425DF0" w:rsidP="00B15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08" w:type="dxa"/>
            <w:shd w:val="clear" w:color="auto" w:fill="auto"/>
          </w:tcPr>
          <w:p w:rsidR="00425DF0" w:rsidRPr="001F0913" w:rsidRDefault="005855BE" w:rsidP="00B157EC">
            <w:pPr>
              <w:rPr>
                <w:rFonts w:ascii="Arial" w:hAnsi="Arial" w:cs="Arial"/>
                <w:sz w:val="20"/>
              </w:rPr>
            </w:pPr>
            <w:r w:rsidRPr="001F0913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9525" t="6350" r="9525" b="1270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6F302F" id="AutoShape 3" o:spid="_x0000_s1026" type="#_x0000_t32" style="position:absolute;margin-left:1.2pt;margin-top:20.45pt;width:18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vB6HAIAADsEAAAOAAAAZHJzL2Uyb0RvYy54bWysU02P2jAQvVfqf7B8h3wsbCEirFYJ9LJt&#10;kXb7A4ztJFYd27INAVX97x0bgna3l6oqBzPOzLx5M2+8ejj1Eh25dUKrEmfTFCOuqGZCtSX+/rKd&#10;LDBynihGpFa8xGfu8MP644fVYAqe605Lxi0CEOWKwZS4894USeJox3viptpwBc5G2554uNo2YZYM&#10;gN7LJE/T+2TQlhmrKXcOvtYXJ15H/Kbh1H9rGsc9kiUGbj6eNp77cCbrFSlaS0wn6JUG+QcWPREK&#10;it6gauIJOljxB1QvqNVON35KdZ/ophGUxx6gmyx9181zRwyPvcBwnLmNyf0/WPr1uLNIMNAOI0V6&#10;kOjx4HWsjO7CeAbjCoiq1M6GBulJPZsnTX84pHTVEdXyGPxyNpCbhYzkTUq4OANF9sMXzSCGAH6c&#10;1amxfYCEKaBTlOR8k4SfPKLwMc+X83k+x4iOvoQUY6Kxzn/mukfBKLHzloi285VWCoTXNotlyPHJ&#10;+UCLFGNCqKr0VkgZ9ZcKDSVehjrB47QULDjjxbb7Slp0JGGD4i/2+C7M6oNiEazjhG2utidCXmwo&#10;LlXAg8aAztW6rMjPZbrcLDaL2WSW328ms7SuJ4/baja532af5vVdXVV19itQy2ZFJxjjKrAb1zWb&#10;/d06XB/OZdFuC3sbQ/IWPc4LyI7/kXRUNoh5WYu9ZuedHRWHDY3B19cUnsDrO9iv3/z6NwAAAP//&#10;AwBQSwMEFAAGAAgAAAAhAK8V6hncAAAABwEAAA8AAABkcnMvZG93bnJldi54bWxMjsFuwjAQRO+V&#10;+g/WVuJSFZtAUUnjIITUQ48FpF5NvE3SxusodkjK13crDnCbnRnNvmw9ukacsAu1Jw2zqQKBVHhb&#10;U6nhsH97egERoiFrGk+o4RcDrPP7u8yk1g/0gaddLAWPUEiNhirGNpUyFBU6E6a+ReLsy3fORD67&#10;UtrODDzuGpkotZTO1MQfKtPitsLiZ9c7DRj655narFx5eD8Pj5/J+Xto91pPHsbNK4iIY7yW4R+f&#10;0SFnpqPvyQbRaEgWXNSwUCsQHM+XcxbHiyHzTN7y538AAAD//wMAUEsBAi0AFAAGAAgAAAAhALaD&#10;OJL+AAAA4QEAABMAAAAAAAAAAAAAAAAAAAAAAFtDb250ZW50X1R5cGVzXS54bWxQSwECLQAUAAYA&#10;CAAAACEAOP0h/9YAAACUAQAACwAAAAAAAAAAAAAAAAAvAQAAX3JlbHMvLnJlbHNQSwECLQAUAAYA&#10;CAAAACEAnmLwehwCAAA7BAAADgAAAAAAAAAAAAAAAAAuAgAAZHJzL2Uyb0RvYy54bWxQSwECLQAU&#10;AAYACAAAACEArxXqGdwAAAAHAQAADwAAAAAAAAAAAAAAAAB2BAAAZHJzL2Rvd25yZXYueG1sUEsF&#10;BgAAAAAEAAQA8wAAAH8FAAAAAA==&#10;"/>
                  </w:pict>
                </mc:Fallback>
              </mc:AlternateContent>
            </w:r>
          </w:p>
        </w:tc>
      </w:tr>
      <w:tr w:rsidR="00425DF0" w:rsidRPr="001F0913" w:rsidTr="00721735">
        <w:tc>
          <w:tcPr>
            <w:tcW w:w="3794" w:type="dxa"/>
            <w:shd w:val="clear" w:color="auto" w:fill="auto"/>
          </w:tcPr>
          <w:p w:rsidR="00425DF0" w:rsidRPr="001F0913" w:rsidRDefault="006A308F" w:rsidP="00B157EC">
            <w:pPr>
              <w:rPr>
                <w:rFonts w:ascii="Arial" w:hAnsi="Arial" w:cs="Arial"/>
                <w:sz w:val="20"/>
              </w:rPr>
            </w:pPr>
            <w:bookmarkStart w:id="4" w:name="firma1"/>
            <w:bookmarkEnd w:id="4"/>
            <w:r>
              <w:rPr>
                <w:rFonts w:ascii="Arial" w:hAnsi="Arial" w:cs="Arial"/>
                <w:sz w:val="20"/>
              </w:rPr>
              <w:t>ALEJANDRO DE ANDA LOZANO</w:t>
            </w:r>
          </w:p>
          <w:p w:rsidR="00425DF0" w:rsidRPr="001F0913" w:rsidRDefault="006A308F" w:rsidP="00B157EC">
            <w:pPr>
              <w:rPr>
                <w:rFonts w:ascii="Arial" w:hAnsi="Arial" w:cs="Arial"/>
                <w:sz w:val="20"/>
              </w:rPr>
            </w:pPr>
            <w:bookmarkStart w:id="5" w:name="Cargo1"/>
            <w:bookmarkEnd w:id="5"/>
            <w:r>
              <w:rPr>
                <w:rFonts w:ascii="Arial" w:hAnsi="Arial" w:cs="Arial"/>
                <w:sz w:val="20"/>
              </w:rPr>
              <w:t>PRESIDENTE MUNICIPAL</w:t>
            </w:r>
          </w:p>
        </w:tc>
        <w:tc>
          <w:tcPr>
            <w:tcW w:w="1276" w:type="dxa"/>
            <w:shd w:val="clear" w:color="auto" w:fill="auto"/>
          </w:tcPr>
          <w:p w:rsidR="00425DF0" w:rsidRPr="001F0913" w:rsidRDefault="00425DF0" w:rsidP="00B15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08" w:type="dxa"/>
            <w:shd w:val="clear" w:color="auto" w:fill="auto"/>
          </w:tcPr>
          <w:p w:rsidR="00425DF0" w:rsidRPr="001F0913" w:rsidRDefault="006A308F" w:rsidP="00B157EC">
            <w:pPr>
              <w:rPr>
                <w:rFonts w:ascii="Arial" w:hAnsi="Arial" w:cs="Arial"/>
                <w:sz w:val="20"/>
              </w:rPr>
            </w:pPr>
            <w:bookmarkStart w:id="6" w:name="firma2"/>
            <w:bookmarkEnd w:id="6"/>
            <w:r>
              <w:rPr>
                <w:rFonts w:ascii="Arial" w:hAnsi="Arial" w:cs="Arial"/>
                <w:sz w:val="20"/>
              </w:rPr>
              <w:t>L.C.P. SIXTO ALEJANDRO VILLALOBOS CRUZ</w:t>
            </w:r>
          </w:p>
          <w:p w:rsidR="001F0913" w:rsidRPr="001F0913" w:rsidRDefault="006A308F" w:rsidP="00B157EC">
            <w:pPr>
              <w:rPr>
                <w:rFonts w:ascii="Arial" w:hAnsi="Arial" w:cs="Arial"/>
                <w:sz w:val="20"/>
              </w:rPr>
            </w:pPr>
            <w:bookmarkStart w:id="7" w:name="Cargo2"/>
            <w:bookmarkEnd w:id="7"/>
            <w:r>
              <w:rPr>
                <w:rFonts w:ascii="Arial" w:hAnsi="Arial" w:cs="Arial"/>
                <w:sz w:val="20"/>
              </w:rPr>
              <w:t>ENCARGADO DE LA HACIENDA PUBLICA MUNICIPAL</w:t>
            </w:r>
          </w:p>
        </w:tc>
      </w:tr>
    </w:tbl>
    <w:p w:rsidR="00536F66" w:rsidRDefault="00536F66" w:rsidP="00B157EC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8828"/>
      </w:tblGrid>
      <w:tr w:rsidR="00721735" w:rsidRPr="00721735" w:rsidTr="003F7AB9">
        <w:tc>
          <w:tcPr>
            <w:tcW w:w="8978" w:type="dxa"/>
            <w:shd w:val="clear" w:color="auto" w:fill="auto"/>
          </w:tcPr>
          <w:p w:rsidR="00721735" w:rsidRPr="00721735" w:rsidRDefault="006A308F" w:rsidP="00523D61">
            <w:pPr>
              <w:jc w:val="center"/>
              <w:rPr>
                <w:rFonts w:ascii="C39HrP24DhTt" w:hAnsi="C39HrP24DhTt" w:cs="Arial"/>
                <w:sz w:val="44"/>
                <w:szCs w:val="44"/>
              </w:rPr>
            </w:pPr>
            <w:bookmarkStart w:id="8" w:name="codigo"/>
            <w:bookmarkEnd w:id="8"/>
            <w:r>
              <w:rPr>
                <w:rFonts w:ascii="C39HrP24DhTt" w:hAnsi="C39HrP24DhTt" w:cs="Arial"/>
                <w:sz w:val="44"/>
                <w:szCs w:val="44"/>
              </w:rPr>
              <w:t>ASEJ2018-03-14-09-2018-1</w:t>
            </w:r>
          </w:p>
        </w:tc>
      </w:tr>
    </w:tbl>
    <w:p w:rsidR="00425DF0" w:rsidRDefault="00425DF0" w:rsidP="00B157EC">
      <w:pPr>
        <w:rPr>
          <w:rFonts w:ascii="Arial" w:hAnsi="Arial" w:cs="Arial"/>
          <w:sz w:val="20"/>
        </w:rPr>
      </w:pPr>
    </w:p>
    <w:p w:rsidR="00B157EC" w:rsidRPr="00B157EC" w:rsidRDefault="00B157EC" w:rsidP="00B157EC">
      <w:pPr>
        <w:rPr>
          <w:rFonts w:ascii="Arial" w:hAnsi="Arial" w:cs="Arial"/>
          <w:sz w:val="24"/>
          <w:szCs w:val="24"/>
        </w:rPr>
      </w:pPr>
      <w:r w:rsidRPr="00B157EC">
        <w:rPr>
          <w:rFonts w:ascii="Arial" w:hAnsi="Arial" w:cs="Arial"/>
          <w:sz w:val="24"/>
          <w:szCs w:val="24"/>
        </w:rPr>
        <w:t>Bajo protesta de decir verdad declaramos que los Estados Financieros y sus Notas son razonablemente correctos y responsabilidad del emisor.</w:t>
      </w:r>
    </w:p>
    <w:p w:rsidR="00B157EC" w:rsidRDefault="00B157EC">
      <w:pPr>
        <w:rPr>
          <w:rFonts w:ascii="Arial" w:hAnsi="Arial" w:cs="Arial"/>
        </w:rPr>
      </w:pPr>
    </w:p>
    <w:p w:rsidR="00B157EC" w:rsidRPr="007326BD" w:rsidRDefault="00B157EC">
      <w:pPr>
        <w:rPr>
          <w:rFonts w:ascii="Arial" w:hAnsi="Arial" w:cs="Arial"/>
        </w:rPr>
      </w:pPr>
    </w:p>
    <w:sectPr w:rsidR="00B157EC" w:rsidRPr="007326BD" w:rsidSect="008066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39HrP24DhTt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83"/>
    <w:rsid w:val="00150A8F"/>
    <w:rsid w:val="001F0913"/>
    <w:rsid w:val="001F5C2A"/>
    <w:rsid w:val="002E6C50"/>
    <w:rsid w:val="00301134"/>
    <w:rsid w:val="003F7AB9"/>
    <w:rsid w:val="0040191D"/>
    <w:rsid w:val="00425DF0"/>
    <w:rsid w:val="00523D61"/>
    <w:rsid w:val="00536F66"/>
    <w:rsid w:val="005855BE"/>
    <w:rsid w:val="006A308F"/>
    <w:rsid w:val="00721735"/>
    <w:rsid w:val="007326BD"/>
    <w:rsid w:val="00806603"/>
    <w:rsid w:val="00A45E83"/>
    <w:rsid w:val="00B157EC"/>
    <w:rsid w:val="00CD584F"/>
    <w:rsid w:val="00D2796E"/>
    <w:rsid w:val="00D6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5:chartTrackingRefBased/>
  <w15:docId w15:val="{34EA1253-4471-4BA8-A7C5-B240D8FE1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60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5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923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5993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ASEJ; Ramiro Ochoa Cisneros</dc:creator>
  <cp:keywords/>
  <cp:lastModifiedBy>Juez</cp:lastModifiedBy>
  <cp:revision>2</cp:revision>
  <dcterms:created xsi:type="dcterms:W3CDTF">2018-09-27T14:19:00Z</dcterms:created>
  <dcterms:modified xsi:type="dcterms:W3CDTF">2018-09-27T14:19:00Z</dcterms:modified>
</cp:coreProperties>
</file>