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0D" w:rsidRPr="00381B50" w:rsidRDefault="000E4C0D" w:rsidP="004518D0">
      <w:pPr>
        <w:jc w:val="both"/>
        <w:rPr>
          <w:b/>
          <w:lang w:val="es-MX"/>
        </w:rPr>
      </w:pPr>
      <w:bookmarkStart w:id="0" w:name="_GoBack"/>
      <w:bookmarkEnd w:id="0"/>
      <w:r w:rsidRPr="00381B50">
        <w:rPr>
          <w:b/>
          <w:lang w:val="es-MX"/>
        </w:rPr>
        <w:t xml:space="preserve">REGLAMENTO PARA EJERCICIO DEL COMERCIO EN MERCADOS MUNICIPALES, LOCALES COMERCIALES Y EN LA VIA </w:t>
      </w:r>
      <w:r w:rsidR="00CD0F0D" w:rsidRPr="00381B50">
        <w:rPr>
          <w:b/>
          <w:lang w:val="es-MX"/>
        </w:rPr>
        <w:t>PÚBLICA</w:t>
      </w:r>
      <w:r w:rsidRPr="00381B50">
        <w:rPr>
          <w:b/>
          <w:lang w:val="es-MX"/>
        </w:rPr>
        <w:t xml:space="preserve"> DEL MUNICIPIO DE SAN JUAN DE LOS LAGOS, JAL.</w:t>
      </w:r>
    </w:p>
    <w:p w:rsidR="000E4C0D" w:rsidRPr="00381B50" w:rsidRDefault="000E4C0D" w:rsidP="004518D0">
      <w:pPr>
        <w:jc w:val="both"/>
        <w:rPr>
          <w:b/>
          <w:lang w:val="es-MX"/>
        </w:rPr>
      </w:pPr>
    </w:p>
    <w:p w:rsidR="000E4C0D" w:rsidRPr="00381B50" w:rsidRDefault="000E4C0D" w:rsidP="00381B50">
      <w:pPr>
        <w:jc w:val="center"/>
        <w:rPr>
          <w:b/>
          <w:lang w:val="es-MX"/>
        </w:rPr>
      </w:pPr>
    </w:p>
    <w:p w:rsidR="000E4C0D" w:rsidRPr="00381B50" w:rsidRDefault="000E4C0D" w:rsidP="00381B50">
      <w:pPr>
        <w:jc w:val="center"/>
        <w:rPr>
          <w:b/>
          <w:lang w:val="es-MX"/>
        </w:rPr>
      </w:pPr>
      <w:r w:rsidRPr="00381B50">
        <w:rPr>
          <w:b/>
          <w:lang w:val="es-MX"/>
        </w:rPr>
        <w:t>TITULO PRIMERO</w:t>
      </w:r>
    </w:p>
    <w:p w:rsidR="00381B50" w:rsidRDefault="00381B50" w:rsidP="00381B50">
      <w:pPr>
        <w:jc w:val="center"/>
        <w:rPr>
          <w:b/>
          <w:lang w:val="es-MX"/>
        </w:rPr>
      </w:pPr>
    </w:p>
    <w:p w:rsidR="000E4C0D" w:rsidRPr="00381B50" w:rsidRDefault="000E4C0D" w:rsidP="00381B50">
      <w:pPr>
        <w:jc w:val="center"/>
        <w:rPr>
          <w:b/>
          <w:lang w:val="es-MX"/>
        </w:rPr>
      </w:pPr>
      <w:r w:rsidRPr="00381B50">
        <w:rPr>
          <w:b/>
          <w:lang w:val="es-MX"/>
        </w:rPr>
        <w:t>CAPITULO UNICO</w:t>
      </w:r>
    </w:p>
    <w:p w:rsidR="000E4C0D" w:rsidRPr="00381B50" w:rsidRDefault="000E4C0D" w:rsidP="00381B50">
      <w:pPr>
        <w:jc w:val="center"/>
        <w:rPr>
          <w:b/>
          <w:lang w:val="es-MX"/>
        </w:rPr>
      </w:pPr>
    </w:p>
    <w:p w:rsidR="000E4C0D" w:rsidRPr="00381B50" w:rsidRDefault="000E4C0D" w:rsidP="00381B50">
      <w:pPr>
        <w:jc w:val="center"/>
        <w:rPr>
          <w:b/>
          <w:lang w:val="es-MX"/>
        </w:rPr>
      </w:pPr>
      <w:r w:rsidRPr="00381B50">
        <w:rPr>
          <w:b/>
          <w:lang w:val="es-MX"/>
        </w:rPr>
        <w:t>DISPOSICIONES GENERALES:</w:t>
      </w:r>
    </w:p>
    <w:p w:rsidR="000E4C0D" w:rsidRPr="00381B50" w:rsidRDefault="000E4C0D" w:rsidP="004518D0">
      <w:pPr>
        <w:jc w:val="both"/>
        <w:rPr>
          <w:b/>
          <w:lang w:val="es-MX"/>
        </w:rPr>
      </w:pPr>
    </w:p>
    <w:p w:rsidR="00381B50" w:rsidRDefault="00381B50" w:rsidP="004518D0">
      <w:pPr>
        <w:jc w:val="both"/>
        <w:rPr>
          <w:b/>
          <w:lang w:val="es-MX"/>
        </w:rPr>
      </w:pPr>
    </w:p>
    <w:p w:rsidR="000E4C0D" w:rsidRPr="00381B50" w:rsidRDefault="000E4C0D" w:rsidP="004518D0">
      <w:pPr>
        <w:jc w:val="both"/>
        <w:rPr>
          <w:b/>
          <w:lang w:val="es-MX"/>
        </w:rPr>
      </w:pPr>
      <w:r w:rsidRPr="00381B50">
        <w:rPr>
          <w:b/>
          <w:lang w:val="es-MX"/>
        </w:rPr>
        <w:t>ARTICULO 1</w:t>
      </w:r>
    </w:p>
    <w:p w:rsidR="000E4C0D" w:rsidRPr="00381B50" w:rsidRDefault="000E4C0D" w:rsidP="004518D0">
      <w:pPr>
        <w:jc w:val="both"/>
        <w:rPr>
          <w:b/>
          <w:lang w:val="es-MX"/>
        </w:rPr>
      </w:pPr>
    </w:p>
    <w:p w:rsidR="000E4C0D" w:rsidRDefault="000E4C0D" w:rsidP="004518D0">
      <w:pPr>
        <w:jc w:val="both"/>
        <w:rPr>
          <w:lang w:val="es-MX"/>
        </w:rPr>
      </w:pPr>
      <w:r>
        <w:rPr>
          <w:lang w:val="es-MX"/>
        </w:rPr>
        <w:t>Lo dispuesto en este Reglamento es de interés público y obligatorio en El Municipio de San Juan de los Lagos, Jalisco, teniendo por objeto El buen funcionamiento y armonía en todos los giros, procurando conseguir los fines de organización urbana. Se declara de primera importancia la preservación de la imagen visual.</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2</w:t>
      </w:r>
    </w:p>
    <w:p w:rsidR="000E4C0D" w:rsidRPr="00381B50" w:rsidRDefault="000E4C0D" w:rsidP="004518D0">
      <w:pPr>
        <w:jc w:val="both"/>
        <w:rPr>
          <w:b/>
          <w:lang w:val="es-MX"/>
        </w:rPr>
      </w:pPr>
    </w:p>
    <w:p w:rsidR="000E4C0D" w:rsidRDefault="000E4C0D" w:rsidP="004518D0">
      <w:pPr>
        <w:jc w:val="both"/>
        <w:rPr>
          <w:lang w:val="es-MX"/>
        </w:rPr>
      </w:pPr>
      <w:r>
        <w:rPr>
          <w:lang w:val="es-MX"/>
        </w:rPr>
        <w:t>Para efectos de este reglamento, se entiende por comercio toda actividad consistente en comprar o venta de cualquier mercancía con fines de lucro, independientemente que esto se haga en forma permanente o eventual. Se equiparan a comercio las prestaciones de servicio y los espectáculos públicos.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3</w:t>
      </w:r>
    </w:p>
    <w:p w:rsidR="000E4C0D" w:rsidRDefault="000E4C0D" w:rsidP="004518D0">
      <w:pPr>
        <w:jc w:val="both"/>
        <w:rPr>
          <w:lang w:val="es-MX"/>
        </w:rPr>
      </w:pPr>
    </w:p>
    <w:p w:rsidR="000E4C0D" w:rsidRDefault="000E4C0D" w:rsidP="004518D0">
      <w:pPr>
        <w:jc w:val="both"/>
        <w:rPr>
          <w:lang w:val="es-MX"/>
        </w:rPr>
      </w:pPr>
      <w:r>
        <w:rPr>
          <w:lang w:val="es-MX"/>
        </w:rPr>
        <w:t>Se considera comerciante toda persona física o moral que realicen actos de comercio temporal o permanente dentro del Municipio.</w:t>
      </w:r>
    </w:p>
    <w:p w:rsidR="000E4C0D" w:rsidRPr="00381B50" w:rsidRDefault="000E4C0D" w:rsidP="004518D0">
      <w:pPr>
        <w:jc w:val="both"/>
        <w:rPr>
          <w:b/>
          <w:lang w:val="es-MX"/>
        </w:rPr>
      </w:pPr>
    </w:p>
    <w:p w:rsidR="000E4C0D" w:rsidRPr="00381B50" w:rsidRDefault="000E4C0D" w:rsidP="004518D0">
      <w:pPr>
        <w:jc w:val="both"/>
        <w:rPr>
          <w:b/>
          <w:lang w:val="es-MX"/>
        </w:rPr>
      </w:pPr>
      <w:r w:rsidRPr="00381B50">
        <w:rPr>
          <w:b/>
          <w:lang w:val="es-MX"/>
        </w:rPr>
        <w:t>ARTICULO 4</w:t>
      </w:r>
    </w:p>
    <w:p w:rsidR="000E4C0D" w:rsidRPr="00381B50" w:rsidRDefault="000E4C0D" w:rsidP="004518D0">
      <w:pPr>
        <w:jc w:val="both"/>
        <w:rPr>
          <w:b/>
          <w:lang w:val="es-MX"/>
        </w:rPr>
      </w:pPr>
    </w:p>
    <w:p w:rsidR="000E4C0D" w:rsidRDefault="000E4C0D" w:rsidP="004518D0">
      <w:pPr>
        <w:jc w:val="both"/>
        <w:rPr>
          <w:lang w:val="es-MX"/>
        </w:rPr>
      </w:pPr>
      <w:r>
        <w:rPr>
          <w:lang w:val="es-MX"/>
        </w:rPr>
        <w:t>Toda persona física o moral que realice actos de comercio deberá recabar la licencia o permiso que expedirá la Presidencia Municipal en los términos del artículo noveno y demás relativos del presente Reglamento.</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5</w:t>
      </w:r>
    </w:p>
    <w:p w:rsidR="000E4C0D" w:rsidRDefault="000E4C0D" w:rsidP="004518D0">
      <w:pPr>
        <w:jc w:val="both"/>
        <w:rPr>
          <w:lang w:val="es-MX"/>
        </w:rPr>
      </w:pPr>
    </w:p>
    <w:p w:rsidR="000E4C0D" w:rsidRDefault="000E4C0D" w:rsidP="004518D0">
      <w:pPr>
        <w:jc w:val="both"/>
        <w:rPr>
          <w:lang w:val="es-MX"/>
        </w:rPr>
      </w:pPr>
      <w:r>
        <w:rPr>
          <w:lang w:val="es-MX"/>
        </w:rPr>
        <w:t>Se entiende por licencia, la autorización expedida por la Tesorería Municipal, mediante la forma oficial, para El funcionamiento por un tiempo determinado, en un domicilio definido y para un giro debidamente autorizado. Todas las licencias deberán tramitarse su refrendo anualmente durante los meses de enero y febrero conforme a la Ley de Ingresos vigente y estas a su vez podrán ser objeto de revocación o cancelación.</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6</w:t>
      </w:r>
    </w:p>
    <w:p w:rsidR="000E4C0D" w:rsidRDefault="000E4C0D" w:rsidP="004518D0">
      <w:pPr>
        <w:jc w:val="both"/>
        <w:rPr>
          <w:lang w:val="es-MX"/>
        </w:rPr>
      </w:pPr>
    </w:p>
    <w:p w:rsidR="000E4C0D" w:rsidRDefault="000E4C0D" w:rsidP="004518D0">
      <w:pPr>
        <w:jc w:val="both"/>
        <w:rPr>
          <w:lang w:val="es-MX"/>
        </w:rPr>
      </w:pPr>
      <w:r>
        <w:rPr>
          <w:lang w:val="es-MX"/>
        </w:rPr>
        <w:t xml:space="preserve">Se entiende por permiso, la autorización para ejercer con carácter provisional o temporal El comercio ya sea establecido o ambulante para presentar algún espectáculo público. Los permisos siempre se otorgarán para un periodo determinado y se extingue precisamente en la fecha que los mismos </w:t>
      </w:r>
      <w:r w:rsidR="004518D0">
        <w:rPr>
          <w:lang w:val="es-MX"/>
        </w:rPr>
        <w:t>indican</w:t>
      </w:r>
      <w:r>
        <w:rPr>
          <w:lang w:val="es-MX"/>
        </w:rPr>
        <w:t xml:space="preserve">, pudiendo ser renovados cuando a juicio de la autoridad Municipal, no exista ningún inconveniente fundado, sin contravenir a lo previsto en El art. 31 de la ley de Hacienda Municipal. A ningún comerciante podrá </w:t>
      </w:r>
      <w:r w:rsidR="004518D0">
        <w:rPr>
          <w:lang w:val="es-MX"/>
        </w:rPr>
        <w:t>autorizársele</w:t>
      </w:r>
      <w:r>
        <w:rPr>
          <w:lang w:val="es-MX"/>
        </w:rPr>
        <w:t xml:space="preserve"> más de un permiso para explotar la misma actividad, igualmente no se podrá autorizar a personas o familiares que funjan como “presta nombres”. </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7</w:t>
      </w:r>
    </w:p>
    <w:p w:rsidR="000E4C0D" w:rsidRDefault="000E4C0D" w:rsidP="004518D0">
      <w:pPr>
        <w:jc w:val="both"/>
        <w:rPr>
          <w:lang w:val="es-MX"/>
        </w:rPr>
      </w:pPr>
    </w:p>
    <w:p w:rsidR="000E4C0D" w:rsidRDefault="000E4C0D" w:rsidP="004518D0">
      <w:pPr>
        <w:jc w:val="both"/>
        <w:rPr>
          <w:lang w:val="es-MX"/>
        </w:rPr>
      </w:pPr>
      <w:r>
        <w:rPr>
          <w:lang w:val="es-MX"/>
        </w:rPr>
        <w:t xml:space="preserve">Son obligaciones de los titulares de los giros de comercio establecido; </w:t>
      </w:r>
    </w:p>
    <w:p w:rsidR="000E4C0D" w:rsidRDefault="000E4C0D" w:rsidP="004518D0">
      <w:pPr>
        <w:jc w:val="both"/>
        <w:rPr>
          <w:lang w:val="es-MX"/>
        </w:rPr>
      </w:pPr>
      <w:r>
        <w:rPr>
          <w:lang w:val="es-MX"/>
        </w:rPr>
        <w:t>I.- Tener en lugar visible la licencia municipal</w:t>
      </w:r>
    </w:p>
    <w:p w:rsidR="000E4C0D" w:rsidRDefault="000E4C0D" w:rsidP="004518D0">
      <w:pPr>
        <w:jc w:val="both"/>
        <w:rPr>
          <w:lang w:val="es-MX"/>
        </w:rPr>
      </w:pPr>
      <w:r>
        <w:rPr>
          <w:lang w:val="es-MX"/>
        </w:rPr>
        <w:t>II.- Mantener limpio El exterior y El interior de los locales</w:t>
      </w:r>
    </w:p>
    <w:p w:rsidR="000E4C0D" w:rsidRDefault="000E4C0D" w:rsidP="004518D0">
      <w:pPr>
        <w:jc w:val="both"/>
        <w:rPr>
          <w:lang w:val="es-MX"/>
        </w:rPr>
      </w:pPr>
      <w:r>
        <w:rPr>
          <w:lang w:val="es-MX"/>
        </w:rPr>
        <w:lastRenderedPageBreak/>
        <w:t>III.- Exhibir la licencia sanitaria</w:t>
      </w:r>
    </w:p>
    <w:p w:rsidR="000E4C0D" w:rsidRDefault="000E4C0D" w:rsidP="004518D0">
      <w:pPr>
        <w:jc w:val="both"/>
        <w:rPr>
          <w:lang w:val="es-MX"/>
        </w:rPr>
      </w:pPr>
      <w:r>
        <w:rPr>
          <w:lang w:val="es-MX"/>
        </w:rPr>
        <w:t>IV.- Tener los dispositivos de seguridad necesarios</w:t>
      </w:r>
    </w:p>
    <w:p w:rsidR="000E4C0D" w:rsidRDefault="000E4C0D" w:rsidP="004518D0">
      <w:pPr>
        <w:jc w:val="both"/>
        <w:rPr>
          <w:lang w:val="es-MX"/>
        </w:rPr>
      </w:pPr>
      <w:r>
        <w:rPr>
          <w:lang w:val="es-MX"/>
        </w:rPr>
        <w:t>V.- No invadir aceras ni obstruir la vialidad.</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8</w:t>
      </w:r>
    </w:p>
    <w:p w:rsidR="00381B50" w:rsidRDefault="00381B50" w:rsidP="004518D0">
      <w:pPr>
        <w:jc w:val="both"/>
        <w:rPr>
          <w:lang w:val="es-MX"/>
        </w:rPr>
      </w:pPr>
    </w:p>
    <w:p w:rsidR="000E4C0D" w:rsidRDefault="000E4C0D" w:rsidP="004518D0">
      <w:pPr>
        <w:jc w:val="both"/>
        <w:rPr>
          <w:lang w:val="es-MX"/>
        </w:rPr>
      </w:pPr>
      <w:r>
        <w:rPr>
          <w:lang w:val="es-MX"/>
        </w:rPr>
        <w:t xml:space="preserve">El interesado en obtener licencia o permiso para El funcionamiento de alguna actividad comercial, deberá hacer un escrito, igualmente El interesado en los cambios de: domicilio. Giro o actividad,  traspaso o clausura. El escrito deberá tener como mínimo los siguientes datos: </w:t>
      </w:r>
    </w:p>
    <w:p w:rsidR="000E4C0D" w:rsidRDefault="000E4C0D" w:rsidP="004518D0">
      <w:pPr>
        <w:jc w:val="both"/>
        <w:rPr>
          <w:lang w:val="es-MX"/>
        </w:rPr>
      </w:pPr>
    </w:p>
    <w:p w:rsidR="000E4C0D" w:rsidRDefault="000E4C0D" w:rsidP="004518D0">
      <w:pPr>
        <w:jc w:val="both"/>
        <w:rPr>
          <w:lang w:val="es-MX"/>
        </w:rPr>
      </w:pPr>
      <w:r w:rsidRPr="00381B50">
        <w:rPr>
          <w:b/>
          <w:lang w:val="es-MX"/>
        </w:rPr>
        <w:t>PRIMERO:</w:t>
      </w:r>
      <w:r>
        <w:rPr>
          <w:lang w:val="es-MX"/>
        </w:rPr>
        <w:t xml:space="preserve"> Nombre, Registro Federal de Causantes, Domicilio y Lugar de Origen del Solicitante, si es extranjero deberá comprobar que está autorizado por la secretaría de Gobernación para dedicarse a esa actividad; también tratándose de persona moral.</w:t>
      </w:r>
    </w:p>
    <w:p w:rsidR="000E4C0D" w:rsidRDefault="000E4C0D" w:rsidP="004518D0">
      <w:pPr>
        <w:jc w:val="both"/>
        <w:rPr>
          <w:lang w:val="es-MX"/>
        </w:rPr>
      </w:pPr>
    </w:p>
    <w:p w:rsidR="000E4C0D" w:rsidRDefault="000E4C0D" w:rsidP="004518D0">
      <w:pPr>
        <w:jc w:val="both"/>
        <w:rPr>
          <w:lang w:val="es-MX"/>
        </w:rPr>
      </w:pPr>
      <w:r w:rsidRPr="00381B50">
        <w:rPr>
          <w:b/>
          <w:lang w:val="es-MX"/>
        </w:rPr>
        <w:t>SEGUNDO:</w:t>
      </w:r>
      <w:r>
        <w:rPr>
          <w:lang w:val="es-MX"/>
        </w:rPr>
        <w:t xml:space="preserve"> Ubicación del establecimiento donde desempeñará  o desempeña su actividad.</w:t>
      </w:r>
    </w:p>
    <w:p w:rsidR="000E4C0D" w:rsidRDefault="000E4C0D" w:rsidP="004518D0">
      <w:pPr>
        <w:jc w:val="both"/>
        <w:rPr>
          <w:lang w:val="es-MX"/>
        </w:rPr>
      </w:pPr>
    </w:p>
    <w:p w:rsidR="000E4C0D" w:rsidRDefault="000E4C0D" w:rsidP="004518D0">
      <w:pPr>
        <w:jc w:val="both"/>
        <w:rPr>
          <w:lang w:val="es-MX"/>
        </w:rPr>
      </w:pPr>
      <w:r w:rsidRPr="00381B50">
        <w:rPr>
          <w:b/>
          <w:lang w:val="es-MX"/>
        </w:rPr>
        <w:t>TERCERO:</w:t>
      </w:r>
      <w:r>
        <w:rPr>
          <w:lang w:val="es-MX"/>
        </w:rPr>
        <w:t xml:space="preserve"> Manifestación DEL GIRO o actividad y capital invertido en muebles y enseres.</w:t>
      </w:r>
    </w:p>
    <w:p w:rsidR="000E4C0D" w:rsidRDefault="000E4C0D" w:rsidP="004518D0">
      <w:pPr>
        <w:jc w:val="both"/>
        <w:rPr>
          <w:lang w:val="es-MX"/>
        </w:rPr>
      </w:pPr>
    </w:p>
    <w:p w:rsidR="000E4C0D" w:rsidRDefault="000E4C0D" w:rsidP="004518D0">
      <w:pPr>
        <w:jc w:val="both"/>
        <w:rPr>
          <w:lang w:val="es-MX"/>
        </w:rPr>
      </w:pPr>
      <w:r w:rsidRPr="00381B50">
        <w:rPr>
          <w:b/>
          <w:lang w:val="es-MX"/>
        </w:rPr>
        <w:t>CUATRO:</w:t>
      </w:r>
      <w:r>
        <w:rPr>
          <w:lang w:val="es-MX"/>
        </w:rPr>
        <w:t xml:space="preserve"> Proporcionar a la Tesorería Municipal información y documentación complementaria cuando esta se requiera, para los giros en los cuales esto sean necesarios.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9</w:t>
      </w:r>
    </w:p>
    <w:p w:rsidR="000E4C0D" w:rsidRDefault="000E4C0D" w:rsidP="004518D0">
      <w:pPr>
        <w:jc w:val="both"/>
        <w:rPr>
          <w:lang w:val="es-MX"/>
        </w:rPr>
      </w:pPr>
    </w:p>
    <w:p w:rsidR="000E4C0D" w:rsidRDefault="000E4C0D" w:rsidP="004518D0">
      <w:pPr>
        <w:jc w:val="both"/>
        <w:rPr>
          <w:lang w:val="es-MX"/>
        </w:rPr>
      </w:pPr>
      <w:r>
        <w:rPr>
          <w:lang w:val="es-MX"/>
        </w:rPr>
        <w:t xml:space="preserve">La Tesorería Municipal recibirá la solicitud  en un plazo de 10 días hábiles otorgará o </w:t>
      </w:r>
      <w:proofErr w:type="spellStart"/>
      <w:r>
        <w:rPr>
          <w:lang w:val="es-MX"/>
        </w:rPr>
        <w:t>nó</w:t>
      </w:r>
      <w:proofErr w:type="spellEnd"/>
      <w:r>
        <w:rPr>
          <w:lang w:val="es-MX"/>
        </w:rPr>
        <w:t xml:space="preserve"> . la licencia o El permiso una vez verificados los datos y hechos los estudios correspondientes, y en El supuesto de que algún requisito no satisfaga, se dará plazo para su cumplimiento.</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10</w:t>
      </w:r>
    </w:p>
    <w:p w:rsidR="000E4C0D" w:rsidRDefault="000E4C0D" w:rsidP="004518D0">
      <w:pPr>
        <w:jc w:val="both"/>
        <w:rPr>
          <w:lang w:val="es-MX"/>
        </w:rPr>
      </w:pPr>
    </w:p>
    <w:p w:rsidR="000E4C0D" w:rsidRDefault="000E4C0D" w:rsidP="004518D0">
      <w:pPr>
        <w:jc w:val="both"/>
        <w:rPr>
          <w:lang w:val="es-MX"/>
        </w:rPr>
      </w:pPr>
      <w:r>
        <w:rPr>
          <w:lang w:val="es-MX"/>
        </w:rPr>
        <w:t>Cuando no sea posible otorgar la licencia o permiso, se hará saber al interesado por escrito, fundado y motivado la negativa.</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11</w:t>
      </w:r>
    </w:p>
    <w:p w:rsidR="000E4C0D" w:rsidRDefault="000E4C0D" w:rsidP="004518D0">
      <w:pPr>
        <w:jc w:val="both"/>
        <w:rPr>
          <w:lang w:val="es-MX"/>
        </w:rPr>
      </w:pPr>
    </w:p>
    <w:p w:rsidR="000E4C0D" w:rsidRDefault="000E4C0D" w:rsidP="004518D0">
      <w:pPr>
        <w:jc w:val="both"/>
        <w:rPr>
          <w:lang w:val="es-MX"/>
        </w:rPr>
      </w:pPr>
      <w:r>
        <w:rPr>
          <w:lang w:val="es-MX"/>
        </w:rPr>
        <w:t>La Autoridad Municipal ejercerá las funciones de inspección y vigilancia conforme a la Ley de Hacienda Municipal y demás leyes aplicables en esta materia.</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12</w:t>
      </w:r>
    </w:p>
    <w:p w:rsidR="000E4C0D" w:rsidRDefault="000E4C0D" w:rsidP="004518D0">
      <w:pPr>
        <w:jc w:val="both"/>
        <w:rPr>
          <w:lang w:val="es-MX"/>
        </w:rPr>
      </w:pPr>
    </w:p>
    <w:p w:rsidR="000E4C0D" w:rsidRDefault="000E4C0D" w:rsidP="004518D0">
      <w:pPr>
        <w:jc w:val="both"/>
        <w:rPr>
          <w:lang w:val="es-MX"/>
        </w:rPr>
      </w:pPr>
      <w:r>
        <w:rPr>
          <w:lang w:val="es-MX"/>
        </w:rPr>
        <w:t>Lo no previsto en este Reglamento, se resolverá aplicando supletoriamente las Leyes Orgánicas, de Hacienda y de Ingresos Municipales y El Código Civil y El de Procedimientos Civiles del Estado y demás ordenamientos municipales.</w:t>
      </w:r>
    </w:p>
    <w:p w:rsidR="000E4C0D" w:rsidRPr="00381B50" w:rsidRDefault="000E4C0D" w:rsidP="00381B50">
      <w:pPr>
        <w:jc w:val="center"/>
        <w:rPr>
          <w:b/>
          <w:lang w:val="es-MX"/>
        </w:rPr>
      </w:pPr>
    </w:p>
    <w:p w:rsidR="000E4C0D" w:rsidRPr="00381B50" w:rsidRDefault="000E4C0D" w:rsidP="00381B50">
      <w:pPr>
        <w:jc w:val="center"/>
        <w:rPr>
          <w:b/>
          <w:lang w:val="es-MX"/>
        </w:rPr>
      </w:pPr>
      <w:r w:rsidRPr="00381B50">
        <w:rPr>
          <w:b/>
          <w:lang w:val="es-MX"/>
        </w:rPr>
        <w:t>TITULO SEGUNDO</w:t>
      </w:r>
    </w:p>
    <w:p w:rsidR="000E4C0D" w:rsidRPr="00381B50" w:rsidRDefault="000E4C0D" w:rsidP="00381B50">
      <w:pPr>
        <w:jc w:val="center"/>
        <w:rPr>
          <w:b/>
          <w:lang w:val="es-MX"/>
        </w:rPr>
      </w:pPr>
    </w:p>
    <w:p w:rsidR="000E4C0D" w:rsidRPr="00381B50" w:rsidRDefault="000E4C0D" w:rsidP="00381B50">
      <w:pPr>
        <w:jc w:val="center"/>
        <w:rPr>
          <w:b/>
          <w:lang w:val="es-MX"/>
        </w:rPr>
      </w:pPr>
      <w:r w:rsidRPr="00381B50">
        <w:rPr>
          <w:b/>
          <w:lang w:val="es-MX"/>
        </w:rPr>
        <w:t>El COMERCIO ESTABLECIDO</w:t>
      </w:r>
    </w:p>
    <w:p w:rsidR="000E4C0D" w:rsidRPr="00381B50" w:rsidRDefault="000E4C0D" w:rsidP="00381B50">
      <w:pPr>
        <w:jc w:val="center"/>
        <w:rPr>
          <w:b/>
          <w:lang w:val="es-MX"/>
        </w:rPr>
      </w:pPr>
    </w:p>
    <w:p w:rsidR="000E4C0D" w:rsidRPr="00381B50" w:rsidRDefault="000E4C0D" w:rsidP="00381B50">
      <w:pPr>
        <w:jc w:val="center"/>
        <w:rPr>
          <w:b/>
          <w:lang w:val="es-MX"/>
        </w:rPr>
      </w:pPr>
      <w:r w:rsidRPr="00381B50">
        <w:rPr>
          <w:b/>
          <w:lang w:val="es-MX"/>
        </w:rPr>
        <w:t>CAPITULO I.</w:t>
      </w:r>
    </w:p>
    <w:p w:rsidR="00381B50" w:rsidRDefault="00381B50" w:rsidP="00381B50">
      <w:pPr>
        <w:jc w:val="center"/>
        <w:rPr>
          <w:b/>
          <w:lang w:val="es-MX"/>
        </w:rPr>
      </w:pPr>
    </w:p>
    <w:p w:rsidR="000E4C0D" w:rsidRPr="00381B50" w:rsidRDefault="000E4C0D" w:rsidP="00381B50">
      <w:pPr>
        <w:jc w:val="center"/>
        <w:rPr>
          <w:b/>
          <w:lang w:val="es-MX"/>
        </w:rPr>
      </w:pPr>
      <w:r w:rsidRPr="00381B50">
        <w:rPr>
          <w:b/>
          <w:lang w:val="es-MX"/>
        </w:rPr>
        <w:t>DISPOSICIONES GENERALES: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13</w:t>
      </w:r>
    </w:p>
    <w:p w:rsidR="000E4C0D" w:rsidRDefault="000E4C0D" w:rsidP="004518D0">
      <w:pPr>
        <w:jc w:val="both"/>
        <w:rPr>
          <w:lang w:val="es-MX"/>
        </w:rPr>
      </w:pPr>
    </w:p>
    <w:p w:rsidR="000E4C0D" w:rsidRDefault="000E4C0D" w:rsidP="004518D0">
      <w:pPr>
        <w:jc w:val="both"/>
        <w:rPr>
          <w:lang w:val="es-MX"/>
        </w:rPr>
      </w:pPr>
      <w:r>
        <w:rPr>
          <w:lang w:val="es-MX"/>
        </w:rPr>
        <w:t xml:space="preserve">Es comerciante establecido, El que ejecuta normalmente actos de comercio en local comercial ubicado en propiedad privada del Gobierno Federal, Estatal o Municipal. Todo comerciante establecido requiere licencia municipal, la que expedirá siempre y cuando El giro o actividad comercial sean compatibles con las </w:t>
      </w:r>
      <w:r>
        <w:rPr>
          <w:lang w:val="es-MX"/>
        </w:rPr>
        <w:lastRenderedPageBreak/>
        <w:t>disposiciones del presente reglamento, los planes de desarrollo urbano y previo cumplimiento con los requisitos de sanidad exigidos por la autoridad competente. Esta licencia municipal se deberá renovar anualmente, durante los meses de enero y febrero.</w:t>
      </w:r>
    </w:p>
    <w:p w:rsidR="000E4C0D" w:rsidRDefault="000E4C0D" w:rsidP="004518D0">
      <w:pPr>
        <w:jc w:val="both"/>
        <w:rPr>
          <w:lang w:val="es-MX"/>
        </w:rPr>
      </w:pPr>
    </w:p>
    <w:p w:rsidR="000E4C0D" w:rsidRPr="00381B50" w:rsidRDefault="00CD0F0D" w:rsidP="004518D0">
      <w:pPr>
        <w:jc w:val="both"/>
        <w:rPr>
          <w:b/>
          <w:lang w:val="es-MX"/>
        </w:rPr>
      </w:pPr>
      <w:r w:rsidRPr="00381B50">
        <w:rPr>
          <w:b/>
          <w:lang w:val="es-MX"/>
        </w:rPr>
        <w:t>ARTI</w:t>
      </w:r>
      <w:r w:rsidR="000E4C0D" w:rsidRPr="00381B50">
        <w:rPr>
          <w:b/>
          <w:lang w:val="es-MX"/>
        </w:rPr>
        <w:t>CULO 14</w:t>
      </w:r>
    </w:p>
    <w:p w:rsidR="000E4C0D" w:rsidRDefault="000E4C0D" w:rsidP="004518D0">
      <w:pPr>
        <w:jc w:val="both"/>
        <w:rPr>
          <w:lang w:val="es-MX"/>
        </w:rPr>
      </w:pPr>
    </w:p>
    <w:p w:rsidR="000E4C0D" w:rsidRDefault="000E4C0D" w:rsidP="004518D0">
      <w:pPr>
        <w:jc w:val="both"/>
        <w:rPr>
          <w:lang w:val="es-MX"/>
        </w:rPr>
      </w:pPr>
      <w:r>
        <w:rPr>
          <w:lang w:val="es-MX"/>
        </w:rPr>
        <w:t>Existe libertad absoluta para El ejercicio del comercio establecido en San Juan de los Lagos, Jalisco, siempre y cuando, quienes asi lo deseen se apeguen al presente Reglamento y se comprometan al acatamiento del mismo y de las demás leyes relativas, Federales, Estatales y Municipales.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15</w:t>
      </w:r>
    </w:p>
    <w:p w:rsidR="000E4C0D" w:rsidRDefault="000E4C0D" w:rsidP="004518D0">
      <w:pPr>
        <w:jc w:val="both"/>
        <w:rPr>
          <w:lang w:val="es-MX"/>
        </w:rPr>
      </w:pPr>
    </w:p>
    <w:p w:rsidR="000E4C0D" w:rsidRDefault="000E4C0D" w:rsidP="004518D0">
      <w:pPr>
        <w:jc w:val="both"/>
        <w:rPr>
          <w:lang w:val="es-MX"/>
        </w:rPr>
      </w:pPr>
      <w:r>
        <w:rPr>
          <w:lang w:val="es-MX"/>
        </w:rPr>
        <w:t>Los establecimientos comerciales podrán funcionar ininterrumpidamente de las 5:00 a las 22:00 horas, siempre y cuando cumpla con sus trabajadores con lo dispuesto por la Ley ]Federal del Trabajo, dentro del horario anterior se podrán reglamentar un horario en particular  para cada ramo o grupo de giros, mismos que determinara El H. Ayuntamiento, previa consulta popular.</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16</w:t>
      </w:r>
    </w:p>
    <w:p w:rsidR="000E4C0D" w:rsidRDefault="000E4C0D" w:rsidP="004518D0">
      <w:pPr>
        <w:jc w:val="both"/>
        <w:rPr>
          <w:lang w:val="es-MX"/>
        </w:rPr>
      </w:pPr>
    </w:p>
    <w:p w:rsidR="000E4C0D" w:rsidRDefault="000E4C0D" w:rsidP="004518D0">
      <w:pPr>
        <w:jc w:val="both"/>
        <w:rPr>
          <w:lang w:val="es-MX"/>
        </w:rPr>
      </w:pPr>
      <w:r>
        <w:rPr>
          <w:lang w:val="es-MX"/>
        </w:rPr>
        <w:t>Los lugares donde se expendan bebidas como: cervezas y licores, deberán de pagar a tesorería una cuota mensual de inspección y vigilancia de acuerdo a lo establecido en la Ley de Ingresos Municipales.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17</w:t>
      </w:r>
    </w:p>
    <w:p w:rsidR="000E4C0D" w:rsidRDefault="000E4C0D" w:rsidP="004518D0">
      <w:pPr>
        <w:jc w:val="both"/>
        <w:rPr>
          <w:lang w:val="es-MX"/>
        </w:rPr>
      </w:pPr>
    </w:p>
    <w:p w:rsidR="000E4C0D" w:rsidRDefault="000E4C0D" w:rsidP="004518D0">
      <w:pPr>
        <w:jc w:val="both"/>
        <w:rPr>
          <w:lang w:val="es-MX"/>
        </w:rPr>
      </w:pPr>
      <w:r>
        <w:rPr>
          <w:lang w:val="es-MX"/>
        </w:rPr>
        <w:t xml:space="preserve">Los comerciantes establecidos, invariablemente no invadirán con sus mercancías banquetas, áreas de circulación de peatones y </w:t>
      </w:r>
      <w:r w:rsidR="002C2662">
        <w:rPr>
          <w:lang w:val="es-MX"/>
        </w:rPr>
        <w:t>vehículos,</w:t>
      </w:r>
      <w:r>
        <w:rPr>
          <w:lang w:val="es-MX"/>
        </w:rPr>
        <w:t xml:space="preserve"> en caso necesario solicitaran El permiso necesario a Tesorería Municipal El premiso, El cual se podrá conceder o no, conforme a lo previsto en El presente reglamento y además, mediante El pago correspondiente según la Ley de Ingresos Municipales. </w:t>
      </w:r>
    </w:p>
    <w:p w:rsidR="000E4C0D" w:rsidRDefault="000E4C0D" w:rsidP="004518D0">
      <w:pPr>
        <w:jc w:val="both"/>
        <w:rPr>
          <w:lang w:val="es-MX"/>
        </w:rPr>
      </w:pPr>
    </w:p>
    <w:p w:rsidR="000E4C0D" w:rsidRPr="00381B50" w:rsidRDefault="000E4C0D" w:rsidP="00381B50">
      <w:pPr>
        <w:jc w:val="center"/>
        <w:rPr>
          <w:b/>
          <w:lang w:val="es-MX"/>
        </w:rPr>
      </w:pPr>
      <w:r w:rsidRPr="00381B50">
        <w:rPr>
          <w:b/>
          <w:lang w:val="es-MX"/>
        </w:rPr>
        <w:t>CAPITULO II</w:t>
      </w:r>
    </w:p>
    <w:p w:rsidR="000E4C0D" w:rsidRPr="00381B50" w:rsidRDefault="000E4C0D" w:rsidP="00381B50">
      <w:pPr>
        <w:jc w:val="center"/>
        <w:rPr>
          <w:b/>
          <w:lang w:val="es-MX"/>
        </w:rPr>
      </w:pPr>
    </w:p>
    <w:p w:rsidR="000E4C0D" w:rsidRPr="00381B50" w:rsidRDefault="000E4C0D" w:rsidP="00381B50">
      <w:pPr>
        <w:jc w:val="center"/>
        <w:rPr>
          <w:b/>
          <w:lang w:val="es-MX"/>
        </w:rPr>
      </w:pPr>
      <w:r w:rsidRPr="00381B50">
        <w:rPr>
          <w:b/>
          <w:lang w:val="es-MX"/>
        </w:rPr>
        <w:t>DE LOS RESTAURANTES, FONDAS Y EXPENDIOS DE ALIMENTOS EN GENERAL.</w:t>
      </w:r>
    </w:p>
    <w:p w:rsidR="000E4C0D" w:rsidRPr="00381B50" w:rsidRDefault="000E4C0D" w:rsidP="00381B50">
      <w:pPr>
        <w:jc w:val="center"/>
        <w:rPr>
          <w:b/>
          <w:lang w:val="es-MX"/>
        </w:rPr>
      </w:pPr>
    </w:p>
    <w:p w:rsidR="00381B50" w:rsidRDefault="00381B50" w:rsidP="004518D0">
      <w:pPr>
        <w:jc w:val="both"/>
        <w:rPr>
          <w:lang w:val="es-MX"/>
        </w:rPr>
      </w:pPr>
    </w:p>
    <w:p w:rsidR="000E4C0D" w:rsidRPr="00381B50" w:rsidRDefault="000E4C0D" w:rsidP="004518D0">
      <w:pPr>
        <w:jc w:val="both"/>
        <w:rPr>
          <w:b/>
          <w:lang w:val="es-MX"/>
        </w:rPr>
      </w:pPr>
      <w:r w:rsidRPr="00381B50">
        <w:rPr>
          <w:b/>
          <w:lang w:val="es-MX"/>
        </w:rPr>
        <w:t>ARTICULO 18</w:t>
      </w:r>
    </w:p>
    <w:p w:rsidR="000E4C0D" w:rsidRDefault="000E4C0D" w:rsidP="004518D0">
      <w:pPr>
        <w:jc w:val="both"/>
        <w:rPr>
          <w:lang w:val="es-MX"/>
        </w:rPr>
      </w:pPr>
    </w:p>
    <w:p w:rsidR="000E4C0D" w:rsidRDefault="000E4C0D" w:rsidP="004518D0">
      <w:pPr>
        <w:jc w:val="both"/>
        <w:rPr>
          <w:lang w:val="es-MX"/>
        </w:rPr>
      </w:pPr>
      <w:r>
        <w:rPr>
          <w:lang w:val="es-MX"/>
        </w:rPr>
        <w:t>Todos los comerciantes de venta de alimentos, comestibles, bebidas preparadas o envasadas, asi como sus recipientes o envases, deberán de satisfacer los requisitos de salubridad e higiene que señale El Código Sanitario y demás leyes y reglamentos que sean aplicables.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19</w:t>
      </w:r>
    </w:p>
    <w:p w:rsidR="000E4C0D" w:rsidRDefault="000E4C0D" w:rsidP="004518D0">
      <w:pPr>
        <w:jc w:val="both"/>
        <w:rPr>
          <w:lang w:val="es-MX"/>
        </w:rPr>
      </w:pPr>
    </w:p>
    <w:p w:rsidR="000E4C0D" w:rsidRDefault="000E4C0D" w:rsidP="004518D0">
      <w:pPr>
        <w:jc w:val="both"/>
        <w:rPr>
          <w:lang w:val="es-MX"/>
        </w:rPr>
      </w:pPr>
      <w:r>
        <w:rPr>
          <w:lang w:val="es-MX"/>
        </w:rPr>
        <w:t>Para fin de conceder licencia municipal es requisito indispensable presentar copia de la licencia otorgada por los servicios coordinados de salud pública del Estado.</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20</w:t>
      </w:r>
    </w:p>
    <w:p w:rsidR="000E4C0D" w:rsidRDefault="000E4C0D" w:rsidP="004518D0">
      <w:pPr>
        <w:jc w:val="both"/>
        <w:rPr>
          <w:lang w:val="es-MX"/>
        </w:rPr>
      </w:pPr>
    </w:p>
    <w:p w:rsidR="000E4C0D" w:rsidRDefault="000E4C0D" w:rsidP="004518D0">
      <w:pPr>
        <w:jc w:val="both"/>
        <w:rPr>
          <w:lang w:val="es-MX"/>
        </w:rPr>
      </w:pPr>
      <w:r>
        <w:rPr>
          <w:lang w:val="es-MX"/>
        </w:rPr>
        <w:t>En estos establecimientos solo podrán laborar quienes tengan tarjeta de salud correspondiente.</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21</w:t>
      </w:r>
    </w:p>
    <w:p w:rsidR="000E4C0D" w:rsidRDefault="000E4C0D" w:rsidP="004518D0">
      <w:pPr>
        <w:jc w:val="both"/>
        <w:rPr>
          <w:lang w:val="es-MX"/>
        </w:rPr>
      </w:pPr>
    </w:p>
    <w:p w:rsidR="000E4C0D" w:rsidRDefault="000E4C0D" w:rsidP="004518D0">
      <w:pPr>
        <w:jc w:val="both"/>
        <w:rPr>
          <w:lang w:val="es-MX"/>
        </w:rPr>
      </w:pPr>
      <w:r>
        <w:rPr>
          <w:lang w:val="es-MX"/>
        </w:rPr>
        <w:t xml:space="preserve">Queda estrictamente prohibido a los comerciantes propietarios de fondas y demás negocios aquí reglamentados, ofrecer en voz alta su mercancía, o tomar de la ropa o brazo a los turistas, sino </w:t>
      </w:r>
      <w:r w:rsidR="002C2662">
        <w:rPr>
          <w:lang w:val="es-MX"/>
        </w:rPr>
        <w:t>transeúntes</w:t>
      </w:r>
      <w:r>
        <w:rPr>
          <w:lang w:val="es-MX"/>
        </w:rPr>
        <w:t xml:space="preserve"> en general, para ofrecer sus productos.</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22</w:t>
      </w:r>
    </w:p>
    <w:p w:rsidR="000E4C0D" w:rsidRDefault="000E4C0D" w:rsidP="004518D0">
      <w:pPr>
        <w:jc w:val="both"/>
        <w:rPr>
          <w:lang w:val="es-MX"/>
        </w:rPr>
      </w:pPr>
    </w:p>
    <w:p w:rsidR="000E4C0D" w:rsidRDefault="000E4C0D" w:rsidP="004518D0">
      <w:pPr>
        <w:jc w:val="both"/>
        <w:rPr>
          <w:lang w:val="es-MX"/>
        </w:rPr>
      </w:pPr>
      <w:r>
        <w:rPr>
          <w:lang w:val="es-MX"/>
        </w:rPr>
        <w:t>En los restaurantes podrá funcionar un anexo de cantina durante los días y dentro del horario que se presente El servicio principal, previa autorización del H. Ayuntamiento y conforme a la ley sobre venta y consumo de bebidas alcohólicas en El Estado.</w:t>
      </w:r>
    </w:p>
    <w:p w:rsidR="000E4C0D" w:rsidRDefault="000E4C0D" w:rsidP="004518D0">
      <w:pPr>
        <w:jc w:val="both"/>
        <w:rPr>
          <w:lang w:val="es-MX"/>
        </w:rPr>
      </w:pPr>
      <w:r>
        <w:rPr>
          <w:lang w:val="es-MX"/>
        </w:rPr>
        <w:t>Igualmente con previa autorización, los restaurantes, cenadurías y fondas, podrán consumir cerveza con las comidas, con excepción de los establecimientos ubicados en El interior del mercado y demás inmuebles propiedad del gobierno Federal, Estatal o Municipal.</w:t>
      </w:r>
    </w:p>
    <w:p w:rsidR="000E4C0D" w:rsidRDefault="000E4C0D" w:rsidP="004518D0">
      <w:pPr>
        <w:jc w:val="both"/>
        <w:rPr>
          <w:lang w:val="es-MX"/>
        </w:rPr>
      </w:pPr>
    </w:p>
    <w:p w:rsidR="000E4C0D" w:rsidRPr="00381B50" w:rsidRDefault="000E4C0D" w:rsidP="004518D0">
      <w:pPr>
        <w:jc w:val="both"/>
        <w:rPr>
          <w:b/>
          <w:lang w:val="es-MX"/>
        </w:rPr>
      </w:pPr>
      <w:r w:rsidRPr="00381B50">
        <w:rPr>
          <w:b/>
          <w:lang w:val="es-MX"/>
        </w:rPr>
        <w:t>ARTICULO 23</w:t>
      </w:r>
    </w:p>
    <w:p w:rsidR="000E4C0D" w:rsidRDefault="000E4C0D" w:rsidP="004518D0">
      <w:pPr>
        <w:jc w:val="both"/>
        <w:rPr>
          <w:lang w:val="es-MX"/>
        </w:rPr>
      </w:pPr>
    </w:p>
    <w:p w:rsidR="000E4C0D" w:rsidRDefault="000E4C0D" w:rsidP="004518D0">
      <w:pPr>
        <w:jc w:val="both"/>
        <w:rPr>
          <w:lang w:val="es-MX"/>
        </w:rPr>
      </w:pPr>
      <w:r>
        <w:rPr>
          <w:lang w:val="es-MX"/>
        </w:rPr>
        <w:t>Todos los establecimientos</w:t>
      </w:r>
      <w:r w:rsidR="00381B50">
        <w:rPr>
          <w:lang w:val="es-MX"/>
        </w:rPr>
        <w:t xml:space="preserve"> contemplados en este capitulo, </w:t>
      </w:r>
      <w:r>
        <w:rPr>
          <w:lang w:val="es-MX"/>
        </w:rPr>
        <w:t xml:space="preserve"> deberán de tener sus</w:t>
      </w:r>
      <w:r w:rsidR="00381B50">
        <w:rPr>
          <w:lang w:val="es-MX"/>
        </w:rPr>
        <w:t xml:space="preserve"> precios a la vista del público, autorizados por la dependencia correspondiente.</w:t>
      </w:r>
    </w:p>
    <w:p w:rsidR="00381B50" w:rsidRDefault="00381B50" w:rsidP="004518D0">
      <w:pPr>
        <w:jc w:val="both"/>
        <w:rPr>
          <w:lang w:val="es-MX"/>
        </w:rPr>
      </w:pPr>
    </w:p>
    <w:p w:rsidR="00381B50" w:rsidRDefault="00381B50" w:rsidP="004518D0">
      <w:pPr>
        <w:jc w:val="both"/>
        <w:rPr>
          <w:lang w:val="es-MX"/>
        </w:rPr>
      </w:pPr>
    </w:p>
    <w:p w:rsidR="000E4C0D" w:rsidRDefault="000E4C0D" w:rsidP="004518D0">
      <w:pPr>
        <w:jc w:val="both"/>
        <w:rPr>
          <w:lang w:val="es-MX"/>
        </w:rPr>
      </w:pPr>
    </w:p>
    <w:p w:rsidR="000E4C0D" w:rsidRPr="00381B50" w:rsidRDefault="000E4C0D" w:rsidP="00381B50">
      <w:pPr>
        <w:jc w:val="center"/>
        <w:rPr>
          <w:b/>
          <w:lang w:val="es-MX"/>
        </w:rPr>
      </w:pPr>
      <w:r w:rsidRPr="00381B50">
        <w:rPr>
          <w:b/>
          <w:lang w:val="es-MX"/>
        </w:rPr>
        <w:t>CAPITULO III</w:t>
      </w:r>
    </w:p>
    <w:p w:rsidR="00381B50" w:rsidRDefault="00381B50" w:rsidP="00381B50">
      <w:pPr>
        <w:jc w:val="center"/>
        <w:rPr>
          <w:b/>
          <w:lang w:val="es-MX"/>
        </w:rPr>
      </w:pPr>
    </w:p>
    <w:p w:rsidR="00381B50" w:rsidRDefault="00381B50" w:rsidP="00381B50">
      <w:pPr>
        <w:jc w:val="center"/>
        <w:rPr>
          <w:b/>
          <w:lang w:val="es-MX"/>
        </w:rPr>
      </w:pPr>
      <w:r w:rsidRPr="00381B50">
        <w:rPr>
          <w:b/>
          <w:lang w:val="es-MX"/>
        </w:rPr>
        <w:t>CABARETS O CENTROS NOCTURNOS, CANTINAS, BARES, LADIES BAR,</w:t>
      </w:r>
    </w:p>
    <w:p w:rsidR="000E4C0D" w:rsidRPr="00381B50" w:rsidRDefault="00381B50" w:rsidP="00381B50">
      <w:pPr>
        <w:jc w:val="center"/>
        <w:rPr>
          <w:b/>
          <w:lang w:val="es-MX"/>
        </w:rPr>
      </w:pPr>
      <w:r w:rsidRPr="00381B50">
        <w:rPr>
          <w:b/>
          <w:lang w:val="es-MX"/>
        </w:rPr>
        <w:t>CERVECERIAS, DISCOTECAS Y BILLARES.</w:t>
      </w:r>
    </w:p>
    <w:p w:rsidR="00381B50" w:rsidRDefault="00381B50" w:rsidP="00381B50">
      <w:pPr>
        <w:jc w:val="center"/>
        <w:rPr>
          <w:b/>
          <w:lang w:val="es-MX"/>
        </w:rPr>
      </w:pPr>
    </w:p>
    <w:p w:rsidR="00381B50" w:rsidRDefault="00381B50" w:rsidP="004518D0">
      <w:pPr>
        <w:jc w:val="both"/>
        <w:rPr>
          <w:b/>
          <w:lang w:val="es-MX"/>
        </w:rPr>
      </w:pPr>
    </w:p>
    <w:p w:rsidR="000E4C0D" w:rsidRPr="00381B50" w:rsidRDefault="000E4C0D" w:rsidP="004518D0">
      <w:pPr>
        <w:jc w:val="both"/>
        <w:rPr>
          <w:b/>
          <w:lang w:val="es-MX"/>
        </w:rPr>
      </w:pPr>
      <w:r w:rsidRPr="00381B50">
        <w:rPr>
          <w:b/>
          <w:lang w:val="es-MX"/>
        </w:rPr>
        <w:t>ARTICULO 24</w:t>
      </w:r>
    </w:p>
    <w:p w:rsidR="000E4C0D" w:rsidRDefault="000E4C0D" w:rsidP="004518D0">
      <w:pPr>
        <w:jc w:val="both"/>
        <w:rPr>
          <w:lang w:val="es-MX"/>
        </w:rPr>
      </w:pPr>
    </w:p>
    <w:p w:rsidR="000E4C0D" w:rsidRDefault="003F30E6" w:rsidP="004518D0">
      <w:pPr>
        <w:jc w:val="both"/>
        <w:rPr>
          <w:lang w:val="es-MX"/>
        </w:rPr>
      </w:pPr>
      <w:r>
        <w:rPr>
          <w:lang w:val="es-MX"/>
        </w:rPr>
        <w:t>Los  establecimientos contemplados en el presente capitulo se especifican a continuación:</w:t>
      </w:r>
    </w:p>
    <w:p w:rsidR="003F30E6" w:rsidRDefault="003F30E6" w:rsidP="004518D0">
      <w:pPr>
        <w:jc w:val="both"/>
        <w:rPr>
          <w:lang w:val="es-MX"/>
        </w:rPr>
      </w:pPr>
    </w:p>
    <w:p w:rsidR="000E4C0D" w:rsidRDefault="000E4C0D" w:rsidP="004518D0">
      <w:pPr>
        <w:numPr>
          <w:ilvl w:val="0"/>
          <w:numId w:val="1"/>
        </w:numPr>
        <w:jc w:val="both"/>
        <w:rPr>
          <w:lang w:val="es-MX"/>
        </w:rPr>
      </w:pPr>
      <w:r>
        <w:rPr>
          <w:lang w:val="es-MX"/>
        </w:rPr>
        <w:t xml:space="preserve">Se entiende </w:t>
      </w:r>
      <w:r w:rsidR="003F30E6">
        <w:rPr>
          <w:lang w:val="es-MX"/>
        </w:rPr>
        <w:t>por cabaret o centro nocturno, e</w:t>
      </w:r>
      <w:r>
        <w:rPr>
          <w:lang w:val="es-MX"/>
        </w:rPr>
        <w:t>l establecimiento que por reunir excepcionales condiciones de comodidad a juicio de la Autoridad Municipal constituye un centro de reunión y esparcimiento, con espacio para bailar servicio completo de restaurante y orquesta o conjunto musical permanentemente.</w:t>
      </w:r>
    </w:p>
    <w:p w:rsidR="000E4C0D" w:rsidRDefault="003F30E6" w:rsidP="004518D0">
      <w:pPr>
        <w:numPr>
          <w:ilvl w:val="0"/>
          <w:numId w:val="1"/>
        </w:numPr>
        <w:jc w:val="both"/>
        <w:rPr>
          <w:lang w:val="es-MX"/>
        </w:rPr>
      </w:pPr>
      <w:r>
        <w:rPr>
          <w:lang w:val="es-MX"/>
        </w:rPr>
        <w:t>Cantinas es e</w:t>
      </w:r>
      <w:r w:rsidR="000E4C0D">
        <w:rPr>
          <w:lang w:val="es-MX"/>
        </w:rPr>
        <w:t>l establecimiento donde se expenden bebidas alcohólicas de cualquier graduación.</w:t>
      </w:r>
    </w:p>
    <w:p w:rsidR="000E4C0D" w:rsidRDefault="003F30E6" w:rsidP="004518D0">
      <w:pPr>
        <w:numPr>
          <w:ilvl w:val="0"/>
          <w:numId w:val="1"/>
        </w:numPr>
        <w:jc w:val="both"/>
        <w:rPr>
          <w:lang w:val="es-MX"/>
        </w:rPr>
      </w:pPr>
      <w:r>
        <w:rPr>
          <w:lang w:val="es-MX"/>
        </w:rPr>
        <w:t>Bar o Ladies Bar es e</w:t>
      </w:r>
      <w:r w:rsidR="000E4C0D">
        <w:rPr>
          <w:lang w:val="es-MX"/>
        </w:rPr>
        <w:t>l lugar donde se expenden bebidas alcohólicas y se tiene otro giro principal o complementario, en los bares no se autoriza variedades y bailes.</w:t>
      </w:r>
    </w:p>
    <w:p w:rsidR="000E4C0D" w:rsidRDefault="003F30E6" w:rsidP="004518D0">
      <w:pPr>
        <w:numPr>
          <w:ilvl w:val="0"/>
          <w:numId w:val="1"/>
        </w:numPr>
        <w:jc w:val="both"/>
        <w:rPr>
          <w:lang w:val="es-MX"/>
        </w:rPr>
      </w:pPr>
      <w:r>
        <w:rPr>
          <w:lang w:val="es-MX"/>
        </w:rPr>
        <w:t>Cervecería es e</w:t>
      </w:r>
      <w:r w:rsidR="000E4C0D">
        <w:rPr>
          <w:lang w:val="es-MX"/>
        </w:rPr>
        <w:t>l lugar donde se venden cervezas acompañada con alimentos.</w:t>
      </w:r>
    </w:p>
    <w:p w:rsidR="000E4C0D" w:rsidRDefault="003F30E6" w:rsidP="004518D0">
      <w:pPr>
        <w:numPr>
          <w:ilvl w:val="0"/>
          <w:numId w:val="1"/>
        </w:numPr>
        <w:jc w:val="both"/>
        <w:rPr>
          <w:lang w:val="es-MX"/>
        </w:rPr>
      </w:pPr>
      <w:r>
        <w:rPr>
          <w:lang w:val="es-MX"/>
        </w:rPr>
        <w:t>Discotec es e</w:t>
      </w:r>
      <w:r w:rsidR="000E4C0D">
        <w:rPr>
          <w:lang w:val="es-MX"/>
        </w:rPr>
        <w:t>l salón de diversiones que cuenta con pista para bailar, música interpretada por conjuntos musicales ú otros similares o grabada o grabada y con servicio de restaurante, en donde se cobra El derecho de admisión al público. En estos salones se podrán vender bebidas alcohólicas, siempre y cuando cuenten con la debida autorización y la música deberá de ser un 35% nacional.</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25</w:t>
      </w:r>
    </w:p>
    <w:p w:rsidR="000E4C0D" w:rsidRDefault="000E4C0D" w:rsidP="004518D0">
      <w:pPr>
        <w:jc w:val="both"/>
        <w:rPr>
          <w:lang w:val="es-MX"/>
        </w:rPr>
      </w:pPr>
    </w:p>
    <w:p w:rsidR="000E4C0D" w:rsidRDefault="000E4C0D" w:rsidP="004518D0">
      <w:pPr>
        <w:jc w:val="both"/>
        <w:rPr>
          <w:lang w:val="es-MX"/>
        </w:rPr>
      </w:pPr>
      <w:r>
        <w:rPr>
          <w:lang w:val="es-MX"/>
        </w:rPr>
        <w:t>Los Cabarets, Cantinas, Bares, Discotec y Cervecerías para poder operar, deberán apegarse a la ley respectiva sobre la venta y consumo de bebidas alcohólicas  en El Estado, El Código Sanitario y demás leyes aplicables.</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26</w:t>
      </w:r>
    </w:p>
    <w:p w:rsidR="003B1259" w:rsidRDefault="003B1259" w:rsidP="004518D0">
      <w:pPr>
        <w:jc w:val="both"/>
        <w:rPr>
          <w:lang w:val="es-MX"/>
        </w:rPr>
      </w:pPr>
    </w:p>
    <w:p w:rsidR="000E4C0D" w:rsidRDefault="000E4C0D" w:rsidP="004518D0">
      <w:pPr>
        <w:jc w:val="both"/>
        <w:rPr>
          <w:lang w:val="es-MX"/>
        </w:rPr>
      </w:pPr>
      <w:r>
        <w:rPr>
          <w:lang w:val="es-MX"/>
        </w:rPr>
        <w:t>Los propietarios, encargados o empleados de los giros comprendidos en este capítulo, están obligados a:</w:t>
      </w:r>
    </w:p>
    <w:p w:rsidR="000E4C0D" w:rsidRDefault="000E4C0D" w:rsidP="004518D0">
      <w:pPr>
        <w:jc w:val="both"/>
        <w:rPr>
          <w:lang w:val="es-MX"/>
        </w:rPr>
      </w:pPr>
      <w:r>
        <w:rPr>
          <w:lang w:val="es-MX"/>
        </w:rPr>
        <w:t>I.- Proporcionar lista de precios a sus clientes</w:t>
      </w:r>
    </w:p>
    <w:p w:rsidR="000E4C0D" w:rsidRDefault="000E4C0D" w:rsidP="004518D0">
      <w:pPr>
        <w:jc w:val="both"/>
        <w:rPr>
          <w:lang w:val="es-MX"/>
        </w:rPr>
      </w:pPr>
      <w:r>
        <w:rPr>
          <w:lang w:val="es-MX"/>
        </w:rPr>
        <w:t>II.- Presentar los servicios respectivos según con la licencia con que cuenten.</w:t>
      </w:r>
    </w:p>
    <w:p w:rsidR="000E4C0D" w:rsidRDefault="000E4C0D" w:rsidP="004518D0">
      <w:pPr>
        <w:jc w:val="both"/>
        <w:rPr>
          <w:lang w:val="es-MX"/>
        </w:rPr>
      </w:pPr>
      <w:r>
        <w:rPr>
          <w:lang w:val="es-MX"/>
        </w:rPr>
        <w:t>III.- Negar El servicio fuera de barras y mesas.</w:t>
      </w:r>
    </w:p>
    <w:p w:rsidR="000E4C0D" w:rsidRDefault="000E4C0D" w:rsidP="004518D0">
      <w:pPr>
        <w:jc w:val="both"/>
        <w:rPr>
          <w:lang w:val="es-MX"/>
        </w:rPr>
      </w:pPr>
      <w:r>
        <w:rPr>
          <w:lang w:val="es-MX"/>
        </w:rPr>
        <w:t>IV.- Obtener la tarjeta de salud</w:t>
      </w:r>
    </w:p>
    <w:p w:rsidR="000E4C0D" w:rsidRDefault="000E4C0D" w:rsidP="004518D0">
      <w:pPr>
        <w:jc w:val="both"/>
        <w:rPr>
          <w:lang w:val="es-MX"/>
        </w:rPr>
      </w:pPr>
      <w:r>
        <w:rPr>
          <w:lang w:val="es-MX"/>
        </w:rPr>
        <w:t>V.- No servir, ni permitir El consumo de vinos, cervezas a menores de edad o adultos en visible estado de ebriedad o bajo los efectos de una droga, armados o con uniforme de las fuerzas armadas.</w:t>
      </w:r>
    </w:p>
    <w:p w:rsidR="000E4C0D" w:rsidRDefault="000E4C0D" w:rsidP="004518D0">
      <w:pPr>
        <w:jc w:val="both"/>
        <w:rPr>
          <w:lang w:val="es-MX"/>
        </w:rPr>
      </w:pPr>
    </w:p>
    <w:p w:rsidR="003B1259" w:rsidRDefault="003B1259" w:rsidP="004518D0">
      <w:pPr>
        <w:jc w:val="both"/>
        <w:rPr>
          <w:lang w:val="es-MX"/>
        </w:rPr>
      </w:pPr>
    </w:p>
    <w:p w:rsidR="003B1259" w:rsidRDefault="003B1259" w:rsidP="004518D0">
      <w:pPr>
        <w:jc w:val="both"/>
        <w:rPr>
          <w:lang w:val="es-MX"/>
        </w:rPr>
      </w:pPr>
    </w:p>
    <w:p w:rsidR="002C2662" w:rsidRDefault="002C2662" w:rsidP="004518D0">
      <w:pPr>
        <w:jc w:val="both"/>
        <w:rPr>
          <w:b/>
          <w:lang w:val="es-MX"/>
        </w:rPr>
      </w:pPr>
    </w:p>
    <w:p w:rsidR="000E4C0D" w:rsidRPr="003B1259" w:rsidRDefault="000E4C0D" w:rsidP="004518D0">
      <w:pPr>
        <w:jc w:val="both"/>
        <w:rPr>
          <w:b/>
          <w:lang w:val="es-MX"/>
        </w:rPr>
      </w:pPr>
      <w:r w:rsidRPr="003B1259">
        <w:rPr>
          <w:b/>
          <w:lang w:val="es-MX"/>
        </w:rPr>
        <w:t>ARTICULO 27</w:t>
      </w:r>
    </w:p>
    <w:p w:rsidR="000E4C0D" w:rsidRDefault="000E4C0D" w:rsidP="004518D0">
      <w:pPr>
        <w:jc w:val="both"/>
        <w:rPr>
          <w:lang w:val="es-MX"/>
        </w:rPr>
      </w:pPr>
    </w:p>
    <w:p w:rsidR="000E4C0D" w:rsidRDefault="000E4C0D" w:rsidP="004518D0">
      <w:pPr>
        <w:jc w:val="both"/>
        <w:rPr>
          <w:lang w:val="es-MX"/>
        </w:rPr>
      </w:pPr>
      <w:r>
        <w:rPr>
          <w:lang w:val="es-MX"/>
        </w:rPr>
        <w:t>Los inmuebles destinados para los fines de este capítulo, además de los dispuestos por obras públicas, deberán de contar con lo siguiente:</w:t>
      </w:r>
    </w:p>
    <w:p w:rsidR="000E4C0D" w:rsidRDefault="000E4C0D" w:rsidP="004518D0">
      <w:pPr>
        <w:jc w:val="both"/>
        <w:rPr>
          <w:lang w:val="es-MX"/>
        </w:rPr>
      </w:pPr>
      <w:r>
        <w:rPr>
          <w:lang w:val="es-MX"/>
        </w:rPr>
        <w:t>1.- Estar a más de 100 mts de distancia de escuelas, hospitales, templos, cuarteles, fabricas, locales sindicales, y otros centros de reunión pública a juicio de la Autoridad Municipal.</w:t>
      </w:r>
    </w:p>
    <w:p w:rsidR="000E4C0D" w:rsidRDefault="000E4C0D" w:rsidP="004518D0">
      <w:pPr>
        <w:jc w:val="both"/>
        <w:rPr>
          <w:lang w:val="es-MX"/>
        </w:rPr>
      </w:pPr>
      <w:r>
        <w:rPr>
          <w:lang w:val="es-MX"/>
        </w:rPr>
        <w:t>2.- Mantener aseado y bien presentado El local según los requisitos de las Autoridades Sanitarias.</w:t>
      </w:r>
    </w:p>
    <w:p w:rsidR="000E4C0D" w:rsidRDefault="000E4C0D" w:rsidP="004518D0">
      <w:pPr>
        <w:jc w:val="both"/>
        <w:rPr>
          <w:lang w:val="es-MX"/>
        </w:rPr>
      </w:pPr>
      <w:r>
        <w:rPr>
          <w:lang w:val="es-MX"/>
        </w:rPr>
        <w:t xml:space="preserve">3.- Estar bien iluminado y ventilado </w:t>
      </w:r>
    </w:p>
    <w:p w:rsidR="000E4C0D" w:rsidRDefault="000E4C0D" w:rsidP="004518D0">
      <w:pPr>
        <w:jc w:val="both"/>
        <w:rPr>
          <w:lang w:val="es-MX"/>
        </w:rPr>
      </w:pPr>
      <w:r>
        <w:rPr>
          <w:lang w:val="es-MX"/>
        </w:rPr>
        <w:t>4.- No tener vista directa a la vía pública</w:t>
      </w:r>
    </w:p>
    <w:p w:rsidR="000E4C0D" w:rsidRDefault="000E4C0D" w:rsidP="004518D0">
      <w:pPr>
        <w:jc w:val="both"/>
        <w:rPr>
          <w:lang w:val="es-MX"/>
        </w:rPr>
      </w:pPr>
      <w:r>
        <w:rPr>
          <w:lang w:val="es-MX"/>
        </w:rPr>
        <w:t>5.- Contar con sanitarios suficientes en buen estado y aseados.</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28</w:t>
      </w:r>
    </w:p>
    <w:p w:rsidR="000E4C0D" w:rsidRDefault="000E4C0D" w:rsidP="004518D0">
      <w:pPr>
        <w:jc w:val="both"/>
        <w:rPr>
          <w:lang w:val="es-MX"/>
        </w:rPr>
      </w:pPr>
    </w:p>
    <w:p w:rsidR="000E4C0D" w:rsidRDefault="000E4C0D" w:rsidP="004518D0">
      <w:pPr>
        <w:jc w:val="both"/>
        <w:rPr>
          <w:lang w:val="es-MX"/>
        </w:rPr>
      </w:pPr>
      <w:r>
        <w:rPr>
          <w:lang w:val="es-MX"/>
        </w:rPr>
        <w:t>No podrán traspasar, cambiar de domicilio, aumentar alguna actividad, a su giro, sin El previo permiso de las autoridades de los servicios sanitarios y municipales. Además la Autoridad Municipal podrá amonestar, cancelar por determinado periodo o por tiempo indefinido, las licencias cuando esto sea conveniente, principalmente si se producen desordenes que sean imputables a la negociación.</w:t>
      </w:r>
    </w:p>
    <w:p w:rsidR="000E4C0D" w:rsidRDefault="000E4C0D" w:rsidP="004518D0">
      <w:pPr>
        <w:jc w:val="both"/>
        <w:rPr>
          <w:lang w:val="es-MX"/>
        </w:rPr>
      </w:pPr>
      <w:r>
        <w:rPr>
          <w:lang w:val="es-MX"/>
        </w:rPr>
        <w:t>En caso de persistir, se procederá a la Clausura respectiva y para su reapertura, tendrán que pagar la multa que le sean impuesta</w:t>
      </w:r>
      <w:r w:rsidR="003B1259">
        <w:rPr>
          <w:lang w:val="es-MX"/>
        </w:rPr>
        <w:t xml:space="preserve">s </w:t>
      </w:r>
      <w:r>
        <w:rPr>
          <w:lang w:val="es-MX"/>
        </w:rPr>
        <w:t xml:space="preserve"> por El H. Ayuntamiento.</w:t>
      </w:r>
    </w:p>
    <w:p w:rsidR="000E4C0D" w:rsidRPr="003B1259" w:rsidRDefault="000E4C0D" w:rsidP="004518D0">
      <w:pPr>
        <w:jc w:val="both"/>
        <w:rPr>
          <w:b/>
          <w:lang w:val="es-MX"/>
        </w:rPr>
      </w:pPr>
    </w:p>
    <w:p w:rsidR="000E4C0D" w:rsidRPr="003B1259" w:rsidRDefault="000E4C0D" w:rsidP="004518D0">
      <w:pPr>
        <w:jc w:val="both"/>
        <w:rPr>
          <w:b/>
          <w:lang w:val="es-MX"/>
        </w:rPr>
      </w:pPr>
      <w:r w:rsidRPr="003B1259">
        <w:rPr>
          <w:b/>
          <w:lang w:val="es-MX"/>
        </w:rPr>
        <w:t>ARTICULO 29</w:t>
      </w:r>
    </w:p>
    <w:p w:rsidR="000E4C0D" w:rsidRDefault="000E4C0D" w:rsidP="004518D0">
      <w:pPr>
        <w:jc w:val="both"/>
        <w:rPr>
          <w:lang w:val="es-MX"/>
        </w:rPr>
      </w:pPr>
    </w:p>
    <w:p w:rsidR="000E4C0D" w:rsidRDefault="000E4C0D" w:rsidP="004518D0">
      <w:pPr>
        <w:jc w:val="both"/>
        <w:rPr>
          <w:lang w:val="es-MX"/>
        </w:rPr>
      </w:pPr>
      <w:r>
        <w:rPr>
          <w:lang w:val="es-MX"/>
        </w:rPr>
        <w:t>En estos negocios deberán acatar El siguiente horario: Cantinas, de 08:00 a 21:30 horas; Ladies Bar de 12:30 a 24:30 horas y Discotec de 19:00 a 23:00 horas.</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30</w:t>
      </w:r>
    </w:p>
    <w:p w:rsidR="000E4C0D" w:rsidRDefault="000E4C0D" w:rsidP="004518D0">
      <w:pPr>
        <w:jc w:val="both"/>
        <w:rPr>
          <w:lang w:val="es-MX"/>
        </w:rPr>
      </w:pPr>
    </w:p>
    <w:p w:rsidR="000E4C0D" w:rsidRDefault="000E4C0D" w:rsidP="004518D0">
      <w:pPr>
        <w:jc w:val="both"/>
        <w:rPr>
          <w:lang w:val="es-MX"/>
        </w:rPr>
      </w:pPr>
      <w:r>
        <w:rPr>
          <w:lang w:val="es-MX"/>
        </w:rPr>
        <w:t>En los bares se prohibe la asistencia habitual de mujeres sin compañía. En los demás giros mencionados en este capítulo no se aplican esta prohibición, pero las empresas podrán reservarse El derecho de admisión.</w:t>
      </w:r>
    </w:p>
    <w:p w:rsidR="000E4C0D" w:rsidRDefault="000E4C0D" w:rsidP="004518D0">
      <w:pPr>
        <w:jc w:val="both"/>
        <w:rPr>
          <w:lang w:val="es-MX"/>
        </w:rPr>
      </w:pPr>
    </w:p>
    <w:p w:rsidR="000E4C0D" w:rsidRPr="003B1259" w:rsidRDefault="000E4C0D" w:rsidP="003B1259">
      <w:pPr>
        <w:jc w:val="center"/>
        <w:rPr>
          <w:b/>
          <w:lang w:val="es-MX"/>
        </w:rPr>
      </w:pPr>
      <w:r w:rsidRPr="003B1259">
        <w:rPr>
          <w:b/>
          <w:lang w:val="es-MX"/>
        </w:rPr>
        <w:t>CAPITULO IV</w:t>
      </w:r>
    </w:p>
    <w:p w:rsidR="000E4C0D" w:rsidRDefault="000E4C0D" w:rsidP="003B1259">
      <w:pPr>
        <w:jc w:val="center"/>
        <w:rPr>
          <w:lang w:val="es-MX"/>
        </w:rPr>
      </w:pPr>
    </w:p>
    <w:p w:rsidR="000E4C0D" w:rsidRDefault="000E4C0D" w:rsidP="003B1259">
      <w:pPr>
        <w:jc w:val="center"/>
        <w:rPr>
          <w:lang w:val="es-MX"/>
        </w:rPr>
      </w:pPr>
      <w:r w:rsidRPr="003B1259">
        <w:rPr>
          <w:b/>
          <w:lang w:val="es-MX"/>
        </w:rPr>
        <w:t>DE LOS BAILES POPULARES Y SIMILARES CON FINES DE LUCRO Y FIESTAS PARTICULARES</w:t>
      </w:r>
      <w:r>
        <w:rPr>
          <w:lang w:val="es-MX"/>
        </w:rPr>
        <w:t>.</w:t>
      </w:r>
    </w:p>
    <w:p w:rsidR="000E4C0D" w:rsidRDefault="000E4C0D" w:rsidP="004518D0">
      <w:pPr>
        <w:jc w:val="both"/>
        <w:rPr>
          <w:lang w:val="es-MX"/>
        </w:rPr>
      </w:pPr>
    </w:p>
    <w:p w:rsidR="003B1259" w:rsidRDefault="003B1259" w:rsidP="004518D0">
      <w:pPr>
        <w:jc w:val="both"/>
        <w:rPr>
          <w:b/>
          <w:lang w:val="es-MX"/>
        </w:rPr>
      </w:pPr>
    </w:p>
    <w:p w:rsidR="000E4C0D" w:rsidRPr="003B1259" w:rsidRDefault="000E4C0D" w:rsidP="004518D0">
      <w:pPr>
        <w:jc w:val="both"/>
        <w:rPr>
          <w:b/>
          <w:lang w:val="es-MX"/>
        </w:rPr>
      </w:pPr>
      <w:r w:rsidRPr="003B1259">
        <w:rPr>
          <w:b/>
          <w:lang w:val="es-MX"/>
        </w:rPr>
        <w:t>ARTICULO 31</w:t>
      </w:r>
    </w:p>
    <w:p w:rsidR="000E4C0D" w:rsidRDefault="000E4C0D" w:rsidP="004518D0">
      <w:pPr>
        <w:jc w:val="both"/>
        <w:rPr>
          <w:lang w:val="es-MX"/>
        </w:rPr>
      </w:pPr>
    </w:p>
    <w:p w:rsidR="000E4C0D" w:rsidRDefault="000E4C0D" w:rsidP="004518D0">
      <w:pPr>
        <w:jc w:val="both"/>
        <w:rPr>
          <w:lang w:val="es-MX"/>
        </w:rPr>
      </w:pPr>
      <w:r>
        <w:rPr>
          <w:lang w:val="es-MX"/>
        </w:rPr>
        <w:t xml:space="preserve">Bailes populares y similares con fines de lucro son los festejos que se hacen en un salón. </w:t>
      </w:r>
      <w:proofErr w:type="spellStart"/>
      <w:r>
        <w:rPr>
          <w:lang w:val="es-MX"/>
        </w:rPr>
        <w:t>Terracería</w:t>
      </w:r>
      <w:proofErr w:type="spellEnd"/>
      <w:r>
        <w:rPr>
          <w:lang w:val="es-MX"/>
        </w:rPr>
        <w:t xml:space="preserve">  o patio acondicionado para bailar, conjunto musical o música grabada, y que se cobra El derecho de admisión, derecho de mesa, consumo mínimo y/o cualquier otros forma directa o indirecta de cobrara la admisión, estos bailes se hacen eventual o periódicamente y en ellos se expenden bebidas alcohólicas o cerveza.</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32</w:t>
      </w:r>
    </w:p>
    <w:p w:rsidR="000E4C0D" w:rsidRDefault="000E4C0D" w:rsidP="004518D0">
      <w:pPr>
        <w:jc w:val="both"/>
        <w:rPr>
          <w:lang w:val="es-MX"/>
        </w:rPr>
      </w:pPr>
    </w:p>
    <w:p w:rsidR="000E4C0D" w:rsidRDefault="000E4C0D" w:rsidP="004518D0">
      <w:pPr>
        <w:jc w:val="both"/>
        <w:rPr>
          <w:lang w:val="es-MX"/>
        </w:rPr>
      </w:pPr>
      <w:r>
        <w:rPr>
          <w:lang w:val="es-MX"/>
        </w:rPr>
        <w:t xml:space="preserve">Fiestas particulares, son los festejos que en forma familiar y social realizan los ciudadanos y que los pueden hacer en una casa particular, en lugar rentado o prestado acondicionado para otros fines y amenizando El lugar mediante orquesta. Conjunto musical o música grabada y en los cuales no se cobro cuota </w:t>
      </w:r>
      <w:proofErr w:type="spellStart"/>
      <w:r>
        <w:rPr>
          <w:lang w:val="es-MX"/>
        </w:rPr>
        <w:t>algúna</w:t>
      </w:r>
      <w:proofErr w:type="spellEnd"/>
      <w:r>
        <w:rPr>
          <w:lang w:val="es-MX"/>
        </w:rPr>
        <w:t xml:space="preserve"> de admisión, y en los que se consumen bebidas alcohólicas y cerveza </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33</w:t>
      </w:r>
    </w:p>
    <w:p w:rsidR="000E4C0D" w:rsidRDefault="000E4C0D" w:rsidP="004518D0">
      <w:pPr>
        <w:jc w:val="both"/>
        <w:rPr>
          <w:lang w:val="es-MX"/>
        </w:rPr>
      </w:pPr>
    </w:p>
    <w:p w:rsidR="000E4C0D" w:rsidRDefault="000E4C0D" w:rsidP="004518D0">
      <w:pPr>
        <w:jc w:val="both"/>
        <w:rPr>
          <w:lang w:val="es-MX"/>
        </w:rPr>
      </w:pPr>
      <w:r>
        <w:rPr>
          <w:lang w:val="es-MX"/>
        </w:rPr>
        <w:t>Para la realización de las actividades mencionadas en este capítulo es necesario:</w:t>
      </w:r>
    </w:p>
    <w:p w:rsidR="000E4C0D" w:rsidRDefault="000E4C0D" w:rsidP="004518D0">
      <w:pPr>
        <w:jc w:val="both"/>
        <w:rPr>
          <w:lang w:val="es-MX"/>
        </w:rPr>
      </w:pPr>
    </w:p>
    <w:p w:rsidR="000E4C0D" w:rsidRDefault="000E4C0D" w:rsidP="004518D0">
      <w:pPr>
        <w:jc w:val="both"/>
        <w:rPr>
          <w:lang w:val="es-MX"/>
        </w:rPr>
      </w:pPr>
      <w:r>
        <w:rPr>
          <w:lang w:val="es-MX"/>
        </w:rPr>
        <w:t>I.- Recabar El permiso correspondiente y pagar la cuota según la Ley de Ingresos Municipal.</w:t>
      </w:r>
    </w:p>
    <w:p w:rsidR="000E4C0D" w:rsidRDefault="000E4C0D" w:rsidP="004518D0">
      <w:pPr>
        <w:jc w:val="both"/>
        <w:rPr>
          <w:lang w:val="es-MX"/>
        </w:rPr>
      </w:pPr>
      <w:r>
        <w:rPr>
          <w:lang w:val="es-MX"/>
        </w:rPr>
        <w:t>II.- Comprometerse a guardar El orden dentro y fuera de donde se celebrará El acto</w:t>
      </w:r>
    </w:p>
    <w:p w:rsidR="000E4C0D" w:rsidRDefault="000E4C0D" w:rsidP="004518D0">
      <w:pPr>
        <w:jc w:val="both"/>
        <w:rPr>
          <w:lang w:val="es-MX"/>
        </w:rPr>
      </w:pPr>
      <w:r>
        <w:rPr>
          <w:lang w:val="es-MX"/>
        </w:rPr>
        <w:t xml:space="preserve">III.- Cumplir los dispuestos para los servicios coordinados y de salud pública </w:t>
      </w:r>
    </w:p>
    <w:p w:rsidR="000E4C0D" w:rsidRDefault="000E4C0D" w:rsidP="004518D0">
      <w:pPr>
        <w:jc w:val="both"/>
        <w:rPr>
          <w:lang w:val="es-MX"/>
        </w:rPr>
      </w:pPr>
      <w:r>
        <w:rPr>
          <w:lang w:val="es-MX"/>
        </w:rPr>
        <w:lastRenderedPageBreak/>
        <w:t>IV.- Suspender su funcionamiento a mas tardar a las 23:00 horas.</w:t>
      </w:r>
    </w:p>
    <w:p w:rsidR="000E4C0D" w:rsidRDefault="000E4C0D" w:rsidP="003B1259">
      <w:pPr>
        <w:jc w:val="center"/>
        <w:rPr>
          <w:lang w:val="es-MX"/>
        </w:rPr>
      </w:pPr>
    </w:p>
    <w:p w:rsidR="003B1259" w:rsidRDefault="003B1259" w:rsidP="003B1259">
      <w:pPr>
        <w:jc w:val="center"/>
        <w:rPr>
          <w:b/>
          <w:lang w:val="es-MX"/>
        </w:rPr>
      </w:pPr>
    </w:p>
    <w:p w:rsidR="000E4C0D" w:rsidRPr="003B1259" w:rsidRDefault="000E4C0D" w:rsidP="003B1259">
      <w:pPr>
        <w:jc w:val="center"/>
        <w:rPr>
          <w:b/>
          <w:lang w:val="es-MX"/>
        </w:rPr>
      </w:pPr>
      <w:r w:rsidRPr="003B1259">
        <w:rPr>
          <w:b/>
          <w:lang w:val="es-MX"/>
        </w:rPr>
        <w:t>CAPITULO V</w:t>
      </w:r>
    </w:p>
    <w:p w:rsidR="003B1259" w:rsidRDefault="003B1259" w:rsidP="003B1259">
      <w:pPr>
        <w:jc w:val="center"/>
        <w:rPr>
          <w:b/>
          <w:lang w:val="es-MX"/>
        </w:rPr>
      </w:pPr>
    </w:p>
    <w:p w:rsidR="000E4C0D" w:rsidRPr="003B1259" w:rsidRDefault="000E4C0D" w:rsidP="003B1259">
      <w:pPr>
        <w:jc w:val="center"/>
        <w:rPr>
          <w:b/>
          <w:lang w:val="es-MX"/>
        </w:rPr>
      </w:pPr>
      <w:r w:rsidRPr="003B1259">
        <w:rPr>
          <w:b/>
          <w:lang w:val="es-MX"/>
        </w:rPr>
        <w:t>DE LA VENTA DE BEBIDAS ALCOHOLICAS EN ENVASE CERRADO</w:t>
      </w:r>
    </w:p>
    <w:p w:rsidR="000E4C0D" w:rsidRPr="003B1259" w:rsidRDefault="000E4C0D" w:rsidP="003B1259">
      <w:pPr>
        <w:ind w:firstLine="708"/>
        <w:jc w:val="center"/>
        <w:rPr>
          <w:b/>
          <w:lang w:val="es-MX"/>
        </w:rPr>
      </w:pPr>
    </w:p>
    <w:p w:rsidR="003B1259" w:rsidRDefault="003B1259" w:rsidP="004518D0">
      <w:pPr>
        <w:jc w:val="both"/>
        <w:rPr>
          <w:b/>
          <w:lang w:val="es-MX"/>
        </w:rPr>
      </w:pPr>
    </w:p>
    <w:p w:rsidR="000E4C0D" w:rsidRPr="003B1259" w:rsidRDefault="000E4C0D" w:rsidP="004518D0">
      <w:pPr>
        <w:jc w:val="both"/>
        <w:rPr>
          <w:b/>
          <w:lang w:val="es-MX"/>
        </w:rPr>
      </w:pPr>
      <w:r w:rsidRPr="003B1259">
        <w:rPr>
          <w:b/>
          <w:lang w:val="es-MX"/>
        </w:rPr>
        <w:t>ARTICULO 34</w:t>
      </w:r>
    </w:p>
    <w:p w:rsidR="000E4C0D" w:rsidRDefault="000E4C0D" w:rsidP="004518D0">
      <w:pPr>
        <w:jc w:val="both"/>
        <w:rPr>
          <w:lang w:val="es-MX"/>
        </w:rPr>
      </w:pPr>
    </w:p>
    <w:p w:rsidR="000E4C0D" w:rsidRDefault="000E4C0D" w:rsidP="004518D0">
      <w:pPr>
        <w:jc w:val="both"/>
        <w:rPr>
          <w:lang w:val="es-MX"/>
        </w:rPr>
      </w:pPr>
      <w:r>
        <w:rPr>
          <w:lang w:val="es-MX"/>
        </w:rPr>
        <w:t>La venta de bebidas alcohólicas en envase cerrado la efectuarán los expendios de vinos y licores, tiendas de abarrotes o autoservicios en aquellos lugares donde El H. Ayuntamiento lo autorice.</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35</w:t>
      </w:r>
    </w:p>
    <w:p w:rsidR="000E4C0D" w:rsidRDefault="000E4C0D" w:rsidP="004518D0">
      <w:pPr>
        <w:jc w:val="both"/>
        <w:rPr>
          <w:lang w:val="es-MX"/>
        </w:rPr>
      </w:pPr>
    </w:p>
    <w:p w:rsidR="000E4C0D" w:rsidRDefault="000E4C0D" w:rsidP="004518D0">
      <w:pPr>
        <w:jc w:val="both"/>
        <w:rPr>
          <w:lang w:val="es-MX"/>
        </w:rPr>
      </w:pPr>
      <w:r>
        <w:rPr>
          <w:lang w:val="es-MX"/>
        </w:rPr>
        <w:t>Se prohibe a los propietarios,  administradores o empleados de estos negocios, lo siguiente:</w:t>
      </w:r>
    </w:p>
    <w:p w:rsidR="000E4C0D" w:rsidRDefault="000E4C0D" w:rsidP="004518D0">
      <w:pPr>
        <w:jc w:val="both"/>
        <w:rPr>
          <w:lang w:val="es-MX"/>
        </w:rPr>
      </w:pPr>
      <w:r>
        <w:rPr>
          <w:lang w:val="es-MX"/>
        </w:rPr>
        <w:t>1.- Vender bebidas alcohólicas al copeo dentro del establecimiento ni a puerta cerrada o en cualquier otro lugar.</w:t>
      </w:r>
    </w:p>
    <w:p w:rsidR="000E4C0D" w:rsidRDefault="000E4C0D" w:rsidP="004518D0">
      <w:pPr>
        <w:jc w:val="both"/>
        <w:rPr>
          <w:lang w:val="es-MX"/>
        </w:rPr>
      </w:pPr>
      <w:r>
        <w:rPr>
          <w:lang w:val="es-MX"/>
        </w:rPr>
        <w:t>2.- Expender bebidas a menores de edad</w:t>
      </w:r>
    </w:p>
    <w:p w:rsidR="000E4C0D" w:rsidRDefault="000E4C0D" w:rsidP="004518D0">
      <w:pPr>
        <w:jc w:val="both"/>
        <w:rPr>
          <w:lang w:val="es-MX"/>
        </w:rPr>
      </w:pPr>
      <w:r>
        <w:rPr>
          <w:lang w:val="es-MX"/>
        </w:rPr>
        <w:t>3.- Funcionar después de las 22:00 horas.</w:t>
      </w:r>
    </w:p>
    <w:p w:rsidR="000E4C0D" w:rsidRDefault="000E4C0D" w:rsidP="004518D0">
      <w:pPr>
        <w:jc w:val="both"/>
        <w:rPr>
          <w:lang w:val="es-MX"/>
        </w:rPr>
      </w:pPr>
    </w:p>
    <w:p w:rsidR="000E4C0D" w:rsidRPr="003B1259" w:rsidRDefault="000E4C0D" w:rsidP="003B1259">
      <w:pPr>
        <w:jc w:val="center"/>
        <w:rPr>
          <w:b/>
          <w:lang w:val="es-MX"/>
        </w:rPr>
      </w:pPr>
      <w:r w:rsidRPr="003B1259">
        <w:rPr>
          <w:b/>
          <w:lang w:val="es-MX"/>
        </w:rPr>
        <w:t>CAPITULO VI</w:t>
      </w:r>
    </w:p>
    <w:p w:rsidR="000E4C0D" w:rsidRPr="003B1259" w:rsidRDefault="000E4C0D" w:rsidP="003B1259">
      <w:pPr>
        <w:jc w:val="center"/>
        <w:rPr>
          <w:b/>
          <w:lang w:val="es-MX"/>
        </w:rPr>
      </w:pPr>
    </w:p>
    <w:p w:rsidR="000E4C0D" w:rsidRDefault="000E4C0D" w:rsidP="003B1259">
      <w:pPr>
        <w:jc w:val="center"/>
        <w:rPr>
          <w:lang w:val="es-MX"/>
        </w:rPr>
      </w:pPr>
      <w:r w:rsidRPr="003B1259">
        <w:rPr>
          <w:b/>
          <w:lang w:val="es-MX"/>
        </w:rPr>
        <w:t>DEL COMERCIO EN LOS</w:t>
      </w:r>
      <w:r w:rsidR="004518D0" w:rsidRPr="003B1259">
        <w:rPr>
          <w:b/>
          <w:lang w:val="es-MX"/>
        </w:rPr>
        <w:t xml:space="preserve"> </w:t>
      </w:r>
      <w:r w:rsidRPr="003B1259">
        <w:rPr>
          <w:b/>
          <w:lang w:val="es-MX"/>
        </w:rPr>
        <w:t>MERCADOS MUNICIPALES</w:t>
      </w:r>
      <w:r>
        <w:rPr>
          <w:lang w:val="es-MX"/>
        </w:rPr>
        <w:t>.</w:t>
      </w:r>
    </w:p>
    <w:p w:rsidR="000E4C0D" w:rsidRDefault="000E4C0D" w:rsidP="004518D0">
      <w:pPr>
        <w:jc w:val="both"/>
        <w:rPr>
          <w:lang w:val="es-MX"/>
        </w:rPr>
      </w:pPr>
    </w:p>
    <w:p w:rsidR="003B1259" w:rsidRDefault="003B1259" w:rsidP="004518D0">
      <w:pPr>
        <w:jc w:val="both"/>
        <w:rPr>
          <w:b/>
          <w:lang w:val="es-MX"/>
        </w:rPr>
      </w:pPr>
    </w:p>
    <w:p w:rsidR="000E4C0D" w:rsidRPr="003B1259" w:rsidRDefault="000E4C0D" w:rsidP="004518D0">
      <w:pPr>
        <w:jc w:val="both"/>
        <w:rPr>
          <w:b/>
          <w:lang w:val="es-MX"/>
        </w:rPr>
      </w:pPr>
      <w:r w:rsidRPr="003B1259">
        <w:rPr>
          <w:b/>
          <w:lang w:val="es-MX"/>
        </w:rPr>
        <w:t>ARTICULO 36</w:t>
      </w:r>
    </w:p>
    <w:p w:rsidR="000E4C0D" w:rsidRDefault="000E4C0D" w:rsidP="004518D0">
      <w:pPr>
        <w:jc w:val="both"/>
        <w:rPr>
          <w:lang w:val="es-MX"/>
        </w:rPr>
      </w:pPr>
    </w:p>
    <w:p w:rsidR="000E4C0D" w:rsidRDefault="000E4C0D" w:rsidP="004518D0">
      <w:pPr>
        <w:jc w:val="both"/>
        <w:rPr>
          <w:lang w:val="es-MX"/>
        </w:rPr>
      </w:pPr>
      <w:r>
        <w:rPr>
          <w:lang w:val="es-MX"/>
        </w:rPr>
        <w:t>Mercados municipales son los inmuebles destinados por El H. Ayuntamiento en los términos del art. 91 de la Ley Org</w:t>
      </w:r>
      <w:r w:rsidR="004518D0">
        <w:rPr>
          <w:lang w:val="es-MX"/>
        </w:rPr>
        <w:t>ánica</w:t>
      </w:r>
      <w:r>
        <w:rPr>
          <w:lang w:val="es-MX"/>
        </w:rPr>
        <w:t>;</w:t>
      </w:r>
      <w:r w:rsidR="004518D0">
        <w:rPr>
          <w:lang w:val="es-MX"/>
        </w:rPr>
        <w:t xml:space="preserve"> </w:t>
      </w:r>
      <w:r>
        <w:rPr>
          <w:lang w:val="es-MX"/>
        </w:rPr>
        <w:t xml:space="preserve">municipal donde se realizan actos de compraventa de diversos artículos principalmente los de consumo diario. Aquí quedan comprendidos también los locales o instalaciones comerciales, ubicados en terrenos propiedad del Municipio. </w:t>
      </w:r>
    </w:p>
    <w:p w:rsidR="000E4C0D" w:rsidRDefault="000E4C0D" w:rsidP="004518D0">
      <w:pPr>
        <w:jc w:val="both"/>
        <w:rPr>
          <w:lang w:val="es-MX"/>
        </w:rPr>
      </w:pPr>
    </w:p>
    <w:p w:rsidR="000E4C0D" w:rsidRPr="003B1259" w:rsidRDefault="000E4C0D" w:rsidP="004518D0">
      <w:pPr>
        <w:jc w:val="both"/>
        <w:rPr>
          <w:b/>
          <w:lang w:val="es-MX"/>
        </w:rPr>
      </w:pPr>
      <w:r w:rsidRPr="003B1259">
        <w:rPr>
          <w:b/>
          <w:lang w:val="es-MX"/>
        </w:rPr>
        <w:t>ARTICULO 37</w:t>
      </w:r>
    </w:p>
    <w:p w:rsidR="000E4C0D" w:rsidRDefault="000E4C0D" w:rsidP="004518D0">
      <w:pPr>
        <w:jc w:val="both"/>
        <w:rPr>
          <w:lang w:val="es-MX"/>
        </w:rPr>
      </w:pPr>
    </w:p>
    <w:p w:rsidR="00EE09A7" w:rsidRDefault="000E4C0D" w:rsidP="004518D0">
      <w:pPr>
        <w:jc w:val="both"/>
        <w:rPr>
          <w:lang w:val="es-MX"/>
        </w:rPr>
      </w:pPr>
      <w:r>
        <w:rPr>
          <w:lang w:val="es-MX"/>
        </w:rPr>
        <w:t xml:space="preserve">En los mercados municipales podrán venderse toda clase </w:t>
      </w:r>
      <w:r w:rsidR="00A327EC">
        <w:rPr>
          <w:lang w:val="es-MX"/>
        </w:rPr>
        <w:t xml:space="preserve">de mercancías autorizadas por licencia municipal con excepción de bebidas embriagantes, alimentos en estado de descomposición, los que representen </w:t>
      </w:r>
      <w:r w:rsidR="00156BEA">
        <w:rPr>
          <w:lang w:val="es-MX"/>
        </w:rPr>
        <w:t>algún</w:t>
      </w:r>
      <w:r w:rsidR="00A327EC">
        <w:rPr>
          <w:lang w:val="es-MX"/>
        </w:rPr>
        <w:t xml:space="preserve"> peligro para los locatarios y </w:t>
      </w:r>
      <w:r w:rsidR="00156BEA">
        <w:rPr>
          <w:lang w:val="es-MX"/>
        </w:rPr>
        <w:t>público</w:t>
      </w:r>
      <w:r w:rsidR="00A327EC">
        <w:rPr>
          <w:lang w:val="es-MX"/>
        </w:rPr>
        <w:t xml:space="preserve"> en general.</w:t>
      </w:r>
    </w:p>
    <w:p w:rsidR="00EE09A7" w:rsidRDefault="00EE09A7" w:rsidP="004518D0">
      <w:pPr>
        <w:jc w:val="both"/>
        <w:rPr>
          <w:lang w:val="es-MX"/>
        </w:rPr>
      </w:pPr>
    </w:p>
    <w:p w:rsidR="00EE09A7" w:rsidRPr="003B1259" w:rsidRDefault="00EE09A7" w:rsidP="004518D0">
      <w:pPr>
        <w:jc w:val="both"/>
        <w:rPr>
          <w:b/>
          <w:lang w:val="es-MX"/>
        </w:rPr>
      </w:pPr>
      <w:r w:rsidRPr="003B1259">
        <w:rPr>
          <w:b/>
          <w:lang w:val="es-MX"/>
        </w:rPr>
        <w:t>ARTICULO 38</w:t>
      </w:r>
    </w:p>
    <w:p w:rsidR="00EE09A7" w:rsidRPr="003B1259" w:rsidRDefault="00EE09A7" w:rsidP="004518D0">
      <w:pPr>
        <w:jc w:val="both"/>
        <w:rPr>
          <w:b/>
          <w:lang w:val="es-MX"/>
        </w:rPr>
      </w:pPr>
    </w:p>
    <w:p w:rsidR="00EE09A7" w:rsidRDefault="00EE09A7" w:rsidP="004518D0">
      <w:pPr>
        <w:jc w:val="both"/>
        <w:rPr>
          <w:lang w:val="es-MX"/>
        </w:rPr>
      </w:pPr>
      <w:r>
        <w:rPr>
          <w:lang w:val="es-MX"/>
        </w:rPr>
        <w:t xml:space="preserve">Los deterioros que se hagan dentro y fuera de los locales, deben ser reparados y costeados por el concesionario,  y los horarios, se ajustarán conforme al </w:t>
      </w:r>
      <w:r w:rsidR="00156BEA">
        <w:rPr>
          <w:lang w:val="es-MX"/>
        </w:rPr>
        <w:t>artículo</w:t>
      </w:r>
      <w:r>
        <w:rPr>
          <w:lang w:val="es-MX"/>
        </w:rPr>
        <w:t xml:space="preserve"> 15 del presente reglamento.</w:t>
      </w:r>
    </w:p>
    <w:p w:rsidR="00EE09A7" w:rsidRDefault="00EE09A7" w:rsidP="004518D0">
      <w:pPr>
        <w:jc w:val="both"/>
        <w:rPr>
          <w:lang w:val="es-MX"/>
        </w:rPr>
      </w:pPr>
    </w:p>
    <w:p w:rsidR="00EE09A7" w:rsidRPr="003B1259" w:rsidRDefault="00EE09A7" w:rsidP="004518D0">
      <w:pPr>
        <w:jc w:val="both"/>
        <w:rPr>
          <w:b/>
          <w:lang w:val="es-MX"/>
        </w:rPr>
      </w:pPr>
      <w:r w:rsidRPr="003B1259">
        <w:rPr>
          <w:b/>
          <w:lang w:val="es-MX"/>
        </w:rPr>
        <w:t>ARTICULO 39</w:t>
      </w:r>
    </w:p>
    <w:p w:rsidR="00EE09A7" w:rsidRDefault="00EE09A7" w:rsidP="004518D0">
      <w:pPr>
        <w:jc w:val="both"/>
        <w:rPr>
          <w:lang w:val="es-MX"/>
        </w:rPr>
      </w:pPr>
    </w:p>
    <w:p w:rsidR="000E4C0D" w:rsidRDefault="00EE09A7" w:rsidP="004518D0">
      <w:pPr>
        <w:jc w:val="both"/>
        <w:rPr>
          <w:lang w:val="es-MX"/>
        </w:rPr>
      </w:pPr>
      <w:r>
        <w:rPr>
          <w:lang w:val="es-MX"/>
        </w:rPr>
        <w:t>Todo locatario deberá</w:t>
      </w:r>
      <w:r w:rsidR="002904BC">
        <w:rPr>
          <w:lang w:val="es-MX"/>
        </w:rPr>
        <w:t xml:space="preserve"> </w:t>
      </w:r>
      <w:r w:rsidR="000E4C0D">
        <w:rPr>
          <w:lang w:val="es-MX"/>
        </w:rPr>
        <w:t xml:space="preserve"> </w:t>
      </w:r>
      <w:r w:rsidR="00156BEA">
        <w:rPr>
          <w:lang w:val="es-MX"/>
        </w:rPr>
        <w:t>celebrar un contrato de arrendamiento con el H. Ayuntamiento, donde se estipulen las debidas cláusulas conforme a las leyes Inquilinarias y demás leyes de la materia.</w:t>
      </w:r>
    </w:p>
    <w:p w:rsidR="00156BEA" w:rsidRDefault="00156BEA" w:rsidP="004518D0">
      <w:pPr>
        <w:jc w:val="both"/>
        <w:rPr>
          <w:lang w:val="es-MX"/>
        </w:rPr>
      </w:pPr>
    </w:p>
    <w:p w:rsidR="00156BEA" w:rsidRPr="003B1259" w:rsidRDefault="00156BEA" w:rsidP="004518D0">
      <w:pPr>
        <w:jc w:val="both"/>
        <w:rPr>
          <w:b/>
          <w:lang w:val="es-MX"/>
        </w:rPr>
      </w:pPr>
      <w:r w:rsidRPr="003B1259">
        <w:rPr>
          <w:b/>
          <w:lang w:val="es-MX"/>
        </w:rPr>
        <w:t>ARTICULO 40</w:t>
      </w:r>
    </w:p>
    <w:p w:rsidR="00156BEA" w:rsidRDefault="00156BEA" w:rsidP="004518D0">
      <w:pPr>
        <w:jc w:val="both"/>
        <w:rPr>
          <w:lang w:val="es-MX"/>
        </w:rPr>
      </w:pPr>
    </w:p>
    <w:p w:rsidR="000E4C0D" w:rsidRDefault="00156BEA" w:rsidP="004518D0">
      <w:pPr>
        <w:jc w:val="both"/>
        <w:rPr>
          <w:lang w:val="es-MX"/>
        </w:rPr>
      </w:pPr>
      <w:r>
        <w:rPr>
          <w:lang w:val="es-MX"/>
        </w:rPr>
        <w:t>Por ningún motivo podrán subarrendar ni traspasar sin permiso, los locales propiedad del municipio. En caso de hacerlo, será motivo de revocación del contrato de ocupación del inmueble.</w:t>
      </w:r>
    </w:p>
    <w:p w:rsidR="00156BEA" w:rsidRDefault="00156BEA" w:rsidP="004518D0">
      <w:pPr>
        <w:jc w:val="both"/>
        <w:rPr>
          <w:lang w:val="es-MX"/>
        </w:rPr>
      </w:pPr>
    </w:p>
    <w:p w:rsidR="002C2662" w:rsidRDefault="002C2662" w:rsidP="004518D0">
      <w:pPr>
        <w:jc w:val="both"/>
        <w:rPr>
          <w:b/>
          <w:lang w:val="es-MX"/>
        </w:rPr>
      </w:pPr>
    </w:p>
    <w:p w:rsidR="00156BEA" w:rsidRPr="003B1259" w:rsidRDefault="00156BEA" w:rsidP="004518D0">
      <w:pPr>
        <w:jc w:val="both"/>
        <w:rPr>
          <w:b/>
          <w:lang w:val="es-MX"/>
        </w:rPr>
      </w:pPr>
      <w:r w:rsidRPr="003B1259">
        <w:rPr>
          <w:b/>
          <w:lang w:val="es-MX"/>
        </w:rPr>
        <w:t>ARTICULO 41</w:t>
      </w:r>
    </w:p>
    <w:p w:rsidR="00156BEA" w:rsidRDefault="00156BEA" w:rsidP="004518D0">
      <w:pPr>
        <w:jc w:val="both"/>
        <w:rPr>
          <w:lang w:val="es-MX"/>
        </w:rPr>
      </w:pPr>
    </w:p>
    <w:p w:rsidR="00156BEA" w:rsidRDefault="00156BEA" w:rsidP="004518D0">
      <w:pPr>
        <w:jc w:val="both"/>
        <w:rPr>
          <w:lang w:val="es-MX"/>
        </w:rPr>
      </w:pPr>
      <w:r>
        <w:rPr>
          <w:lang w:val="es-MX"/>
        </w:rPr>
        <w:lastRenderedPageBreak/>
        <w:t>Los concesionarios de locales, puestos y demás establecimientos ubicados en los mercados, están obligados a:</w:t>
      </w:r>
    </w:p>
    <w:p w:rsidR="00156BEA" w:rsidRDefault="00156BEA" w:rsidP="004518D0">
      <w:pPr>
        <w:jc w:val="both"/>
        <w:rPr>
          <w:lang w:val="es-MX"/>
        </w:rPr>
      </w:pPr>
    </w:p>
    <w:p w:rsidR="00156BEA" w:rsidRDefault="00156BEA" w:rsidP="004518D0">
      <w:pPr>
        <w:jc w:val="both"/>
        <w:rPr>
          <w:lang w:val="es-MX"/>
        </w:rPr>
      </w:pPr>
      <w:r>
        <w:rPr>
          <w:lang w:val="es-MX"/>
        </w:rPr>
        <w:t>I.- Guardar el orden y la moralidad.</w:t>
      </w:r>
    </w:p>
    <w:p w:rsidR="00156BEA" w:rsidRDefault="00156BEA" w:rsidP="004518D0">
      <w:pPr>
        <w:jc w:val="both"/>
        <w:rPr>
          <w:lang w:val="es-MX"/>
        </w:rPr>
      </w:pPr>
      <w:r>
        <w:rPr>
          <w:lang w:val="es-MX"/>
        </w:rPr>
        <w:t xml:space="preserve">II.- Destinarlos </w:t>
      </w:r>
      <w:r w:rsidR="00254E32">
        <w:rPr>
          <w:lang w:val="es-MX"/>
        </w:rPr>
        <w:t>únicamente</w:t>
      </w:r>
      <w:r>
        <w:rPr>
          <w:lang w:val="es-MX"/>
        </w:rPr>
        <w:t xml:space="preserve"> al giro y servicio para el que fueron concesionados.</w:t>
      </w:r>
    </w:p>
    <w:p w:rsidR="00156BEA" w:rsidRDefault="00156BEA" w:rsidP="004518D0">
      <w:pPr>
        <w:jc w:val="both"/>
        <w:rPr>
          <w:lang w:val="es-MX"/>
        </w:rPr>
      </w:pPr>
      <w:r>
        <w:rPr>
          <w:lang w:val="es-MX"/>
        </w:rPr>
        <w:t>III.- Tratar bien al público en general utilizando el lenguaje decente.</w:t>
      </w:r>
    </w:p>
    <w:p w:rsidR="00156BEA" w:rsidRDefault="00156BEA" w:rsidP="004518D0">
      <w:pPr>
        <w:jc w:val="both"/>
        <w:rPr>
          <w:lang w:val="es-MX"/>
        </w:rPr>
      </w:pPr>
      <w:r>
        <w:rPr>
          <w:lang w:val="es-MX"/>
        </w:rPr>
        <w:t xml:space="preserve">IV.- </w:t>
      </w:r>
      <w:r w:rsidR="00254E32">
        <w:rPr>
          <w:lang w:val="es-MX"/>
        </w:rPr>
        <w:t>Mantener</w:t>
      </w:r>
      <w:r>
        <w:rPr>
          <w:lang w:val="es-MX"/>
        </w:rPr>
        <w:t xml:space="preserve"> limpio el lugar, dentro y fuera del mismo.</w:t>
      </w:r>
    </w:p>
    <w:p w:rsidR="00156BEA" w:rsidRDefault="00254E32" w:rsidP="004518D0">
      <w:pPr>
        <w:jc w:val="both"/>
        <w:rPr>
          <w:lang w:val="es-MX"/>
        </w:rPr>
      </w:pPr>
      <w:r>
        <w:rPr>
          <w:lang w:val="es-MX"/>
        </w:rPr>
        <w:t>V.- No a</w:t>
      </w:r>
      <w:r w:rsidR="00156BEA">
        <w:rPr>
          <w:lang w:val="es-MX"/>
        </w:rPr>
        <w:t xml:space="preserve">copiar ni amontonar mercancías a una altura mayor de 1 metro, evitando </w:t>
      </w:r>
      <w:r>
        <w:rPr>
          <w:lang w:val="es-MX"/>
        </w:rPr>
        <w:t>así</w:t>
      </w:r>
      <w:r w:rsidR="00156BEA">
        <w:rPr>
          <w:lang w:val="es-MX"/>
        </w:rPr>
        <w:t xml:space="preserve"> vista a los demás locales.</w:t>
      </w:r>
    </w:p>
    <w:p w:rsidR="00977823" w:rsidRDefault="00254E32" w:rsidP="004518D0">
      <w:pPr>
        <w:jc w:val="both"/>
        <w:rPr>
          <w:lang w:val="es-MX"/>
        </w:rPr>
      </w:pPr>
      <w:r>
        <w:rPr>
          <w:lang w:val="es-MX"/>
        </w:rPr>
        <w:t>VI.-  No utilizar</w:t>
      </w:r>
      <w:r w:rsidR="00977823">
        <w:rPr>
          <w:lang w:val="es-MX"/>
        </w:rPr>
        <w:t xml:space="preserve"> fuego o sustancias inflamables sin las debidas precauciones.</w:t>
      </w:r>
    </w:p>
    <w:p w:rsidR="00977823" w:rsidRDefault="00977823" w:rsidP="004518D0">
      <w:pPr>
        <w:jc w:val="both"/>
        <w:rPr>
          <w:lang w:val="es-MX"/>
        </w:rPr>
      </w:pPr>
      <w:r>
        <w:rPr>
          <w:lang w:val="es-MX"/>
        </w:rPr>
        <w:t xml:space="preserve">VII.- Cerrar su local a mas tardar en la hora estipulada por la </w:t>
      </w:r>
      <w:r w:rsidR="00254E32">
        <w:rPr>
          <w:lang w:val="es-MX"/>
        </w:rPr>
        <w:t>dirección</w:t>
      </w:r>
      <w:r>
        <w:rPr>
          <w:lang w:val="es-MX"/>
        </w:rPr>
        <w:t xml:space="preserve"> de comercio.</w:t>
      </w:r>
    </w:p>
    <w:p w:rsidR="00977823" w:rsidRDefault="00B21FEF" w:rsidP="004518D0">
      <w:pPr>
        <w:jc w:val="both"/>
        <w:rPr>
          <w:lang w:val="es-MX"/>
        </w:rPr>
      </w:pPr>
      <w:r>
        <w:rPr>
          <w:lang w:val="es-MX"/>
        </w:rPr>
        <w:t>VIII.- N</w:t>
      </w:r>
      <w:r w:rsidR="00977823">
        <w:rPr>
          <w:lang w:val="es-MX"/>
        </w:rPr>
        <w:t xml:space="preserve">o cerrar por </w:t>
      </w:r>
      <w:r w:rsidR="00254E32">
        <w:rPr>
          <w:lang w:val="es-MX"/>
        </w:rPr>
        <w:t>más</w:t>
      </w:r>
      <w:r w:rsidR="00977823">
        <w:rPr>
          <w:lang w:val="es-MX"/>
        </w:rPr>
        <w:t xml:space="preserve"> de 15 </w:t>
      </w:r>
      <w:r>
        <w:rPr>
          <w:lang w:val="es-MX"/>
        </w:rPr>
        <w:t xml:space="preserve">días, el local </w:t>
      </w:r>
      <w:r w:rsidR="00977823">
        <w:rPr>
          <w:lang w:val="es-MX"/>
        </w:rPr>
        <w:t>concesionado a menos que haya causa justificada.</w:t>
      </w:r>
    </w:p>
    <w:p w:rsidR="00977823" w:rsidRDefault="00977823" w:rsidP="004518D0">
      <w:pPr>
        <w:jc w:val="both"/>
        <w:rPr>
          <w:lang w:val="es-MX"/>
        </w:rPr>
      </w:pPr>
      <w:r>
        <w:rPr>
          <w:lang w:val="es-MX"/>
        </w:rPr>
        <w:t xml:space="preserve">IX.- Tener recipientes de basura y entregarla a sus </w:t>
      </w:r>
      <w:r w:rsidR="00B21FEF">
        <w:rPr>
          <w:lang w:val="es-MX"/>
        </w:rPr>
        <w:t>recolectores</w:t>
      </w:r>
      <w:r>
        <w:rPr>
          <w:lang w:val="es-MX"/>
        </w:rPr>
        <w:t xml:space="preserve"> en las horas y lugares que se les fijen.</w:t>
      </w:r>
    </w:p>
    <w:p w:rsidR="00977823" w:rsidRDefault="00977823" w:rsidP="004518D0">
      <w:pPr>
        <w:jc w:val="both"/>
        <w:rPr>
          <w:lang w:val="es-MX"/>
        </w:rPr>
      </w:pPr>
      <w:r>
        <w:rPr>
          <w:lang w:val="es-MX"/>
        </w:rPr>
        <w:t>X.- No instalar anuncios, hacer modificaciones o construcciones sin permiso de la autoridad municipal.</w:t>
      </w:r>
    </w:p>
    <w:p w:rsidR="00977823" w:rsidRDefault="00977823" w:rsidP="004518D0">
      <w:pPr>
        <w:jc w:val="both"/>
        <w:rPr>
          <w:lang w:val="es-MX"/>
        </w:rPr>
      </w:pPr>
      <w:r>
        <w:rPr>
          <w:lang w:val="es-MX"/>
        </w:rPr>
        <w:t xml:space="preserve">XI.- Buena </w:t>
      </w:r>
      <w:r w:rsidR="00B21FEF">
        <w:rPr>
          <w:lang w:val="es-MX"/>
        </w:rPr>
        <w:t>presentación</w:t>
      </w:r>
      <w:r>
        <w:rPr>
          <w:lang w:val="es-MX"/>
        </w:rPr>
        <w:t xml:space="preserve">  y excelente trato a las personas.</w:t>
      </w:r>
    </w:p>
    <w:p w:rsidR="00977823" w:rsidRDefault="00977823" w:rsidP="004518D0">
      <w:pPr>
        <w:jc w:val="both"/>
        <w:rPr>
          <w:lang w:val="es-MX"/>
        </w:rPr>
      </w:pPr>
      <w:r>
        <w:rPr>
          <w:lang w:val="es-MX"/>
        </w:rPr>
        <w:t>XII.-  Es</w:t>
      </w:r>
      <w:r w:rsidR="00B21FEF">
        <w:rPr>
          <w:lang w:val="es-MX"/>
        </w:rPr>
        <w:t>t</w:t>
      </w:r>
      <w:r>
        <w:rPr>
          <w:lang w:val="es-MX"/>
        </w:rPr>
        <w:t>ar al corriente de sus pagos en la Tesorería Municipal.</w:t>
      </w:r>
    </w:p>
    <w:p w:rsidR="00977823" w:rsidRDefault="00977823" w:rsidP="004518D0">
      <w:pPr>
        <w:jc w:val="both"/>
        <w:rPr>
          <w:lang w:val="es-MX"/>
        </w:rPr>
      </w:pPr>
      <w:r>
        <w:rPr>
          <w:lang w:val="es-MX"/>
        </w:rPr>
        <w:t xml:space="preserve">XIII.- Permitir a la Autoridad Municipal, cuando así lo requiera, la </w:t>
      </w:r>
      <w:r w:rsidR="00B21FEF">
        <w:rPr>
          <w:lang w:val="es-MX"/>
        </w:rPr>
        <w:t>inspección</w:t>
      </w:r>
      <w:r>
        <w:rPr>
          <w:lang w:val="es-MX"/>
        </w:rPr>
        <w:t xml:space="preserve"> y revisión  de sus instalaciones </w:t>
      </w:r>
      <w:r w:rsidR="00B21FEF">
        <w:rPr>
          <w:lang w:val="es-MX"/>
        </w:rPr>
        <w:t>eléctricas</w:t>
      </w:r>
      <w:r>
        <w:rPr>
          <w:lang w:val="es-MX"/>
        </w:rPr>
        <w:t xml:space="preserve">, de gas, y en caso de que estas requieran </w:t>
      </w:r>
      <w:r w:rsidR="00B21FEF">
        <w:rPr>
          <w:lang w:val="es-MX"/>
        </w:rPr>
        <w:t>reparación</w:t>
      </w:r>
      <w:r>
        <w:rPr>
          <w:lang w:val="es-MX"/>
        </w:rPr>
        <w:t>, el costo ser</w:t>
      </w:r>
      <w:r w:rsidR="00B21FEF">
        <w:rPr>
          <w:lang w:val="es-MX"/>
        </w:rPr>
        <w:t xml:space="preserve">á cubierto </w:t>
      </w:r>
      <w:r>
        <w:rPr>
          <w:lang w:val="es-MX"/>
        </w:rPr>
        <w:t>p</w:t>
      </w:r>
      <w:r w:rsidR="00B21FEF">
        <w:rPr>
          <w:lang w:val="es-MX"/>
        </w:rPr>
        <w:t>o</w:t>
      </w:r>
      <w:r>
        <w:rPr>
          <w:lang w:val="es-MX"/>
        </w:rPr>
        <w:t>r el concesionario.</w:t>
      </w:r>
    </w:p>
    <w:p w:rsidR="00B21FEF" w:rsidRDefault="00B21FEF" w:rsidP="004518D0">
      <w:pPr>
        <w:jc w:val="both"/>
        <w:rPr>
          <w:lang w:val="es-MX"/>
        </w:rPr>
      </w:pPr>
    </w:p>
    <w:p w:rsidR="008315E7" w:rsidRDefault="008315E7" w:rsidP="004518D0">
      <w:pPr>
        <w:jc w:val="both"/>
        <w:rPr>
          <w:lang w:val="es-MX"/>
        </w:rPr>
      </w:pPr>
    </w:p>
    <w:p w:rsidR="00B21FEF" w:rsidRPr="003B1259" w:rsidRDefault="00B21FEF" w:rsidP="004518D0">
      <w:pPr>
        <w:jc w:val="both"/>
        <w:rPr>
          <w:b/>
          <w:lang w:val="es-MX"/>
        </w:rPr>
      </w:pPr>
      <w:r w:rsidRPr="003B1259">
        <w:rPr>
          <w:b/>
          <w:lang w:val="es-MX"/>
        </w:rPr>
        <w:t>ART</w:t>
      </w:r>
      <w:r w:rsidR="008315E7" w:rsidRPr="003B1259">
        <w:rPr>
          <w:b/>
          <w:lang w:val="es-MX"/>
        </w:rPr>
        <w:t>ICULO 42</w:t>
      </w:r>
    </w:p>
    <w:p w:rsidR="008315E7" w:rsidRDefault="008315E7" w:rsidP="004518D0">
      <w:pPr>
        <w:jc w:val="both"/>
        <w:rPr>
          <w:lang w:val="es-MX"/>
        </w:rPr>
      </w:pPr>
    </w:p>
    <w:p w:rsidR="008315E7" w:rsidRDefault="008315E7" w:rsidP="004518D0">
      <w:pPr>
        <w:jc w:val="both"/>
        <w:rPr>
          <w:lang w:val="es-MX"/>
        </w:rPr>
      </w:pPr>
      <w:r>
        <w:rPr>
          <w:lang w:val="es-MX"/>
        </w:rPr>
        <w:t>Cuando se pretenda traspasar un local comercial, el locatario deberá</w:t>
      </w:r>
      <w:r w:rsidR="000B173C">
        <w:rPr>
          <w:lang w:val="es-MX"/>
        </w:rPr>
        <w:t xml:space="preserve"> solicitarlo por escrito en la Tesorería</w:t>
      </w:r>
      <w:r>
        <w:rPr>
          <w:lang w:val="es-MX"/>
        </w:rPr>
        <w:t xml:space="preserve"> municipal. Esta solicitud se estudiará y </w:t>
      </w:r>
      <w:r w:rsidR="000B173C">
        <w:rPr>
          <w:lang w:val="es-MX"/>
        </w:rPr>
        <w:t>resolverá en un término  de 10 días</w:t>
      </w:r>
      <w:r>
        <w:rPr>
          <w:lang w:val="es-MX"/>
        </w:rPr>
        <w:t xml:space="preserve"> </w:t>
      </w:r>
      <w:r w:rsidR="000B173C">
        <w:rPr>
          <w:lang w:val="es-MX"/>
        </w:rPr>
        <w:t>hábiles</w:t>
      </w:r>
      <w:r>
        <w:rPr>
          <w:lang w:val="es-MX"/>
        </w:rPr>
        <w:t xml:space="preserve">, si el traspaso se autoriza, la tesorería municipal tendrá </w:t>
      </w:r>
      <w:r w:rsidR="000B173C">
        <w:rPr>
          <w:lang w:val="es-MX"/>
        </w:rPr>
        <w:t>derecho a cobrar e</w:t>
      </w:r>
      <w:r>
        <w:rPr>
          <w:lang w:val="es-MX"/>
        </w:rPr>
        <w:t xml:space="preserve">l 50% de la </w:t>
      </w:r>
      <w:r w:rsidR="000B173C">
        <w:rPr>
          <w:lang w:val="es-MX"/>
        </w:rPr>
        <w:t>cantidad</w:t>
      </w:r>
      <w:r>
        <w:rPr>
          <w:lang w:val="es-MX"/>
        </w:rPr>
        <w:t xml:space="preserve"> pactada como guante o </w:t>
      </w:r>
      <w:r w:rsidR="000B173C">
        <w:rPr>
          <w:lang w:val="es-MX"/>
        </w:rPr>
        <w:t>crédito</w:t>
      </w:r>
      <w:r>
        <w:rPr>
          <w:lang w:val="es-MX"/>
        </w:rPr>
        <w:t xml:space="preserve"> mercantil por dicho traspaso.</w:t>
      </w:r>
    </w:p>
    <w:p w:rsidR="000B173C" w:rsidRDefault="000B173C" w:rsidP="004518D0">
      <w:pPr>
        <w:jc w:val="both"/>
        <w:rPr>
          <w:lang w:val="es-MX"/>
        </w:rPr>
      </w:pPr>
    </w:p>
    <w:p w:rsidR="000B173C" w:rsidRPr="003B1259" w:rsidRDefault="000B173C" w:rsidP="004518D0">
      <w:pPr>
        <w:jc w:val="both"/>
        <w:rPr>
          <w:b/>
          <w:lang w:val="es-MX"/>
        </w:rPr>
      </w:pPr>
      <w:r w:rsidRPr="003B1259">
        <w:rPr>
          <w:b/>
          <w:lang w:val="es-MX"/>
        </w:rPr>
        <w:t>ARTICULO 43</w:t>
      </w:r>
    </w:p>
    <w:p w:rsidR="000B173C" w:rsidRDefault="000B173C" w:rsidP="004518D0">
      <w:pPr>
        <w:jc w:val="both"/>
        <w:rPr>
          <w:lang w:val="es-MX"/>
        </w:rPr>
      </w:pPr>
    </w:p>
    <w:p w:rsidR="000B173C" w:rsidRDefault="000B173C" w:rsidP="004518D0">
      <w:pPr>
        <w:jc w:val="both"/>
        <w:rPr>
          <w:lang w:val="es-MX"/>
        </w:rPr>
      </w:pPr>
      <w:r>
        <w:rPr>
          <w:lang w:val="es-MX"/>
        </w:rPr>
        <w:t>La autoridad Municipal se reservará el derecho de subastar el lugar que se pretenda traspasar, en todo caso la persona cedente tiene el derecho al 50% de la cuota fijada en el remate.</w:t>
      </w:r>
    </w:p>
    <w:p w:rsidR="000B173C" w:rsidRDefault="000B173C" w:rsidP="004518D0">
      <w:pPr>
        <w:jc w:val="both"/>
        <w:rPr>
          <w:lang w:val="es-MX"/>
        </w:rPr>
      </w:pPr>
    </w:p>
    <w:p w:rsidR="000B173C" w:rsidRPr="003B1259" w:rsidRDefault="000B173C" w:rsidP="004518D0">
      <w:pPr>
        <w:jc w:val="both"/>
        <w:rPr>
          <w:b/>
          <w:lang w:val="es-MX"/>
        </w:rPr>
      </w:pPr>
      <w:r w:rsidRPr="003B1259">
        <w:rPr>
          <w:b/>
          <w:lang w:val="es-MX"/>
        </w:rPr>
        <w:t>ARTICULO 44</w:t>
      </w:r>
    </w:p>
    <w:p w:rsidR="000B173C" w:rsidRDefault="000B173C" w:rsidP="004518D0">
      <w:pPr>
        <w:jc w:val="both"/>
        <w:rPr>
          <w:lang w:val="es-MX"/>
        </w:rPr>
      </w:pPr>
    </w:p>
    <w:p w:rsidR="000B173C" w:rsidRDefault="000B173C" w:rsidP="004518D0">
      <w:pPr>
        <w:jc w:val="both"/>
        <w:rPr>
          <w:lang w:val="es-MX"/>
        </w:rPr>
      </w:pPr>
      <w:r>
        <w:rPr>
          <w:lang w:val="es-MX"/>
        </w:rPr>
        <w:t xml:space="preserve">Quedan exceptuados de la disposición anterior los traspasos a que se hagan a familiares descendientes directos o en caso de muerte, a los familiares </w:t>
      </w:r>
      <w:r w:rsidR="002C2662">
        <w:rPr>
          <w:lang w:val="es-MX"/>
        </w:rPr>
        <w:t>más</w:t>
      </w:r>
      <w:r w:rsidR="00F754C3">
        <w:rPr>
          <w:lang w:val="es-MX"/>
        </w:rPr>
        <w:t xml:space="preserve"> cercanos con derecho a la </w:t>
      </w:r>
      <w:r w:rsidR="002C2662">
        <w:rPr>
          <w:lang w:val="es-MX"/>
        </w:rPr>
        <w:t>sucesión</w:t>
      </w:r>
      <w:r w:rsidR="00F754C3">
        <w:rPr>
          <w:lang w:val="es-MX"/>
        </w:rPr>
        <w:t>, previa comprobación del parentesco.</w:t>
      </w:r>
    </w:p>
    <w:p w:rsidR="00F754C3" w:rsidRDefault="00F754C3" w:rsidP="004518D0">
      <w:pPr>
        <w:jc w:val="both"/>
        <w:rPr>
          <w:lang w:val="es-MX"/>
        </w:rPr>
      </w:pPr>
    </w:p>
    <w:p w:rsidR="00F754C3" w:rsidRPr="00F754C3" w:rsidRDefault="00F754C3" w:rsidP="00F754C3">
      <w:pPr>
        <w:jc w:val="center"/>
        <w:rPr>
          <w:b/>
          <w:lang w:val="es-MX"/>
        </w:rPr>
      </w:pPr>
      <w:r w:rsidRPr="00F754C3">
        <w:rPr>
          <w:b/>
          <w:lang w:val="es-MX"/>
        </w:rPr>
        <w:t>TITULO TERCERO</w:t>
      </w:r>
    </w:p>
    <w:p w:rsidR="00F754C3" w:rsidRDefault="00F754C3" w:rsidP="00F754C3">
      <w:pPr>
        <w:jc w:val="center"/>
        <w:rPr>
          <w:b/>
          <w:lang w:val="es-MX"/>
        </w:rPr>
      </w:pPr>
    </w:p>
    <w:p w:rsidR="00F754C3" w:rsidRPr="00F754C3" w:rsidRDefault="00F754C3" w:rsidP="00F754C3">
      <w:pPr>
        <w:jc w:val="center"/>
        <w:rPr>
          <w:b/>
          <w:lang w:val="es-MX"/>
        </w:rPr>
      </w:pPr>
      <w:r w:rsidRPr="00F754C3">
        <w:rPr>
          <w:b/>
          <w:lang w:val="es-MX"/>
        </w:rPr>
        <w:t>COMERCIANTES AMBULANTES</w:t>
      </w:r>
    </w:p>
    <w:p w:rsidR="00F754C3" w:rsidRPr="00F754C3" w:rsidRDefault="00F754C3" w:rsidP="00F754C3">
      <w:pPr>
        <w:jc w:val="center"/>
        <w:rPr>
          <w:b/>
          <w:lang w:val="es-MX"/>
        </w:rPr>
      </w:pPr>
      <w:r w:rsidRPr="00F754C3">
        <w:rPr>
          <w:b/>
          <w:lang w:val="es-MX"/>
        </w:rPr>
        <w:t>ASEADORES DE CALZADO Y FOTOGRAFOS</w:t>
      </w:r>
    </w:p>
    <w:p w:rsidR="00F754C3" w:rsidRPr="00F754C3" w:rsidRDefault="00F754C3" w:rsidP="00F754C3">
      <w:pPr>
        <w:jc w:val="center"/>
        <w:rPr>
          <w:b/>
          <w:lang w:val="es-MX"/>
        </w:rPr>
      </w:pPr>
      <w:r w:rsidRPr="00F754C3">
        <w:rPr>
          <w:b/>
          <w:lang w:val="es-MX"/>
        </w:rPr>
        <w:t xml:space="preserve"> SEMIFIJOS Y MOVILES</w:t>
      </w:r>
    </w:p>
    <w:p w:rsidR="00F754C3" w:rsidRPr="00F754C3" w:rsidRDefault="00F754C3" w:rsidP="00F754C3">
      <w:pPr>
        <w:jc w:val="center"/>
        <w:rPr>
          <w:b/>
          <w:lang w:val="es-MX"/>
        </w:rPr>
      </w:pPr>
      <w:r w:rsidRPr="00F754C3">
        <w:rPr>
          <w:b/>
          <w:lang w:val="es-MX"/>
        </w:rPr>
        <w:t>EN VENTA DE ALIMENTOS</w:t>
      </w:r>
    </w:p>
    <w:p w:rsidR="00F754C3" w:rsidRPr="00F754C3" w:rsidRDefault="00F754C3" w:rsidP="00F754C3">
      <w:pPr>
        <w:jc w:val="center"/>
        <w:rPr>
          <w:b/>
          <w:lang w:val="es-MX"/>
        </w:rPr>
      </w:pPr>
      <w:r w:rsidRPr="00F754C3">
        <w:rPr>
          <w:b/>
          <w:lang w:val="es-MX"/>
        </w:rPr>
        <w:t>PRESTADORES DE SERVICIOS</w:t>
      </w:r>
    </w:p>
    <w:p w:rsidR="00F754C3" w:rsidRPr="00F754C3" w:rsidRDefault="00F754C3" w:rsidP="00F754C3">
      <w:pPr>
        <w:jc w:val="center"/>
        <w:rPr>
          <w:b/>
          <w:lang w:val="es-MX"/>
        </w:rPr>
      </w:pPr>
      <w:r w:rsidRPr="00F754C3">
        <w:rPr>
          <w:b/>
          <w:lang w:val="es-MX"/>
        </w:rPr>
        <w:t>(AGENTES DE HOTELES Y ESTACIONAMIENTOS)</w:t>
      </w:r>
    </w:p>
    <w:p w:rsidR="00F754C3" w:rsidRPr="00F754C3" w:rsidRDefault="00F754C3" w:rsidP="00F754C3">
      <w:pPr>
        <w:jc w:val="center"/>
        <w:rPr>
          <w:b/>
          <w:lang w:val="es-MX"/>
        </w:rPr>
      </w:pPr>
    </w:p>
    <w:p w:rsidR="00F754C3" w:rsidRPr="00F754C3" w:rsidRDefault="00F754C3" w:rsidP="00F754C3">
      <w:pPr>
        <w:jc w:val="center"/>
        <w:rPr>
          <w:b/>
          <w:lang w:val="es-MX"/>
        </w:rPr>
      </w:pPr>
      <w:r w:rsidRPr="00F754C3">
        <w:rPr>
          <w:b/>
          <w:lang w:val="es-MX"/>
        </w:rPr>
        <w:t>CAPITULO PRIMERO</w:t>
      </w:r>
    </w:p>
    <w:p w:rsidR="00F754C3" w:rsidRPr="00F754C3" w:rsidRDefault="00F754C3" w:rsidP="00F754C3">
      <w:pPr>
        <w:jc w:val="center"/>
        <w:rPr>
          <w:b/>
          <w:lang w:val="es-MX"/>
        </w:rPr>
      </w:pPr>
    </w:p>
    <w:p w:rsidR="00F754C3" w:rsidRPr="00F754C3" w:rsidRDefault="00F754C3" w:rsidP="00F754C3">
      <w:pPr>
        <w:jc w:val="center"/>
        <w:rPr>
          <w:b/>
          <w:lang w:val="es-MX"/>
        </w:rPr>
      </w:pPr>
      <w:r w:rsidRPr="00F754C3">
        <w:rPr>
          <w:b/>
          <w:lang w:val="es-MX"/>
        </w:rPr>
        <w:t>COMERCIANTE AMBULANTE</w:t>
      </w:r>
    </w:p>
    <w:p w:rsidR="00F754C3" w:rsidRDefault="00F754C3" w:rsidP="00F754C3">
      <w:pPr>
        <w:jc w:val="center"/>
        <w:rPr>
          <w:lang w:val="es-MX"/>
        </w:rPr>
      </w:pPr>
    </w:p>
    <w:p w:rsidR="000E4C0D" w:rsidRDefault="000E4C0D" w:rsidP="004518D0">
      <w:pPr>
        <w:jc w:val="both"/>
        <w:rPr>
          <w:lang w:val="es-MX"/>
        </w:rPr>
      </w:pPr>
    </w:p>
    <w:p w:rsidR="00F754C3" w:rsidRDefault="00F754C3" w:rsidP="004518D0">
      <w:pPr>
        <w:jc w:val="both"/>
        <w:rPr>
          <w:lang w:val="es-MX"/>
        </w:rPr>
      </w:pPr>
    </w:p>
    <w:p w:rsidR="002C2662" w:rsidRDefault="002C2662" w:rsidP="004518D0">
      <w:pPr>
        <w:jc w:val="both"/>
        <w:rPr>
          <w:lang w:val="es-MX"/>
        </w:rPr>
      </w:pPr>
    </w:p>
    <w:p w:rsidR="002C2662" w:rsidRDefault="002C2662" w:rsidP="004518D0">
      <w:pPr>
        <w:jc w:val="both"/>
        <w:rPr>
          <w:lang w:val="es-MX"/>
        </w:rPr>
      </w:pPr>
    </w:p>
    <w:p w:rsidR="002C2662" w:rsidRDefault="002C2662" w:rsidP="004518D0">
      <w:pPr>
        <w:jc w:val="both"/>
        <w:rPr>
          <w:lang w:val="es-MX"/>
        </w:rPr>
      </w:pPr>
    </w:p>
    <w:p w:rsidR="00F754C3" w:rsidRPr="003B1259" w:rsidRDefault="00F754C3" w:rsidP="004518D0">
      <w:pPr>
        <w:jc w:val="both"/>
        <w:rPr>
          <w:b/>
          <w:lang w:val="es-MX"/>
        </w:rPr>
      </w:pPr>
      <w:r w:rsidRPr="003B1259">
        <w:rPr>
          <w:b/>
          <w:lang w:val="es-MX"/>
        </w:rPr>
        <w:t>ARTICULO 45</w:t>
      </w:r>
    </w:p>
    <w:p w:rsidR="00F754C3" w:rsidRDefault="00F754C3" w:rsidP="004518D0">
      <w:pPr>
        <w:jc w:val="both"/>
        <w:rPr>
          <w:lang w:val="es-MX"/>
        </w:rPr>
      </w:pPr>
    </w:p>
    <w:p w:rsidR="00F754C3" w:rsidRDefault="00F754C3" w:rsidP="004518D0">
      <w:pPr>
        <w:jc w:val="both"/>
        <w:rPr>
          <w:lang w:val="es-MX"/>
        </w:rPr>
      </w:pPr>
      <w:r>
        <w:rPr>
          <w:lang w:val="es-MX"/>
        </w:rPr>
        <w:lastRenderedPageBreak/>
        <w:t xml:space="preserve">Es aquel que al ejercer el comercio, no tiene lugar fijo, en virtud de que su actividad la realiza deambulando por las </w:t>
      </w:r>
      <w:r w:rsidR="00E65322">
        <w:rPr>
          <w:lang w:val="es-MX"/>
        </w:rPr>
        <w:t>vías</w:t>
      </w:r>
      <w:r>
        <w:rPr>
          <w:lang w:val="es-MX"/>
        </w:rPr>
        <w:t xml:space="preserve"> y sitios </w:t>
      </w:r>
      <w:r w:rsidR="00E65322">
        <w:rPr>
          <w:lang w:val="es-MX"/>
        </w:rPr>
        <w:t>públicos, s</w:t>
      </w:r>
      <w:r>
        <w:rPr>
          <w:lang w:val="es-MX"/>
        </w:rPr>
        <w:t xml:space="preserve">in que su estancia se prolongue en un lugar para vender su mercancía. Los </w:t>
      </w:r>
      <w:r w:rsidR="00E65322">
        <w:rPr>
          <w:lang w:val="es-MX"/>
        </w:rPr>
        <w:t>comerciantes</w:t>
      </w:r>
      <w:r>
        <w:rPr>
          <w:lang w:val="es-MX"/>
        </w:rPr>
        <w:t xml:space="preserve"> ambulantes podrán ofrecer su mercancía en estuches, cruces, bolsas y pequeños recipientes que no </w:t>
      </w:r>
      <w:r w:rsidR="00E65322">
        <w:rPr>
          <w:lang w:val="es-MX"/>
        </w:rPr>
        <w:t>excedan</w:t>
      </w:r>
      <w:r>
        <w:rPr>
          <w:lang w:val="es-MX"/>
        </w:rPr>
        <w:t xml:space="preserve"> de 50 cms. De largo, ancho y alto.</w:t>
      </w:r>
    </w:p>
    <w:p w:rsidR="00E65322" w:rsidRDefault="00E65322" w:rsidP="004518D0">
      <w:pPr>
        <w:jc w:val="both"/>
        <w:rPr>
          <w:lang w:val="es-MX"/>
        </w:rPr>
      </w:pPr>
    </w:p>
    <w:p w:rsidR="00E65322" w:rsidRPr="003B1259" w:rsidRDefault="00E65322" w:rsidP="004518D0">
      <w:pPr>
        <w:jc w:val="both"/>
        <w:rPr>
          <w:b/>
          <w:lang w:val="es-MX"/>
        </w:rPr>
      </w:pPr>
      <w:r w:rsidRPr="003B1259">
        <w:rPr>
          <w:b/>
          <w:lang w:val="es-MX"/>
        </w:rPr>
        <w:t>ARTICULO 46</w:t>
      </w:r>
    </w:p>
    <w:p w:rsidR="00E65322" w:rsidRDefault="00E65322" w:rsidP="004518D0">
      <w:pPr>
        <w:jc w:val="both"/>
        <w:rPr>
          <w:lang w:val="es-MX"/>
        </w:rPr>
      </w:pPr>
    </w:p>
    <w:p w:rsidR="00E65322" w:rsidRDefault="00E65322" w:rsidP="004518D0">
      <w:pPr>
        <w:jc w:val="both"/>
        <w:rPr>
          <w:lang w:val="es-MX"/>
        </w:rPr>
      </w:pPr>
      <w:r>
        <w:rPr>
          <w:lang w:val="es-MX"/>
        </w:rPr>
        <w:t>Todo comerciante ambulante deberá contar con un permiso otorgado por la Tesorería municipal; para obtenerlo, el comerciante cubrirá los siguientes requisitos:</w:t>
      </w:r>
    </w:p>
    <w:p w:rsidR="00E65322" w:rsidRDefault="00E65322" w:rsidP="004518D0">
      <w:pPr>
        <w:jc w:val="both"/>
        <w:rPr>
          <w:lang w:val="es-MX"/>
        </w:rPr>
      </w:pPr>
    </w:p>
    <w:p w:rsidR="00E65322" w:rsidRDefault="00E65322" w:rsidP="004518D0">
      <w:pPr>
        <w:jc w:val="both"/>
        <w:rPr>
          <w:lang w:val="es-MX"/>
        </w:rPr>
      </w:pPr>
      <w:r>
        <w:rPr>
          <w:lang w:val="es-MX"/>
        </w:rPr>
        <w:t>I.-  Hacer  todos los trámites personalmente.</w:t>
      </w:r>
    </w:p>
    <w:p w:rsidR="00E65322" w:rsidRDefault="00E65322" w:rsidP="004518D0">
      <w:pPr>
        <w:jc w:val="both"/>
        <w:rPr>
          <w:lang w:val="es-MX"/>
        </w:rPr>
      </w:pPr>
      <w:r>
        <w:rPr>
          <w:lang w:val="es-MX"/>
        </w:rPr>
        <w:t>II.- Presentar solicitud por escrito (original y copia)</w:t>
      </w:r>
    </w:p>
    <w:p w:rsidR="00E65322" w:rsidRDefault="00E65322" w:rsidP="004518D0">
      <w:pPr>
        <w:jc w:val="both"/>
        <w:rPr>
          <w:lang w:val="es-MX"/>
        </w:rPr>
      </w:pPr>
      <w:r>
        <w:rPr>
          <w:lang w:val="es-MX"/>
        </w:rPr>
        <w:t>III.- 2 fotografías a color,  tamaño credencial.</w:t>
      </w:r>
    </w:p>
    <w:p w:rsidR="00E65322" w:rsidRDefault="00E65322" w:rsidP="004518D0">
      <w:pPr>
        <w:jc w:val="both"/>
        <w:rPr>
          <w:lang w:val="es-MX"/>
        </w:rPr>
      </w:pPr>
      <w:r>
        <w:rPr>
          <w:lang w:val="es-MX"/>
        </w:rPr>
        <w:t>IV.- Acta de nacimiento.</w:t>
      </w:r>
    </w:p>
    <w:p w:rsidR="00E65322" w:rsidRDefault="00E65322" w:rsidP="004518D0">
      <w:pPr>
        <w:jc w:val="both"/>
        <w:rPr>
          <w:lang w:val="es-MX"/>
        </w:rPr>
      </w:pPr>
      <w:r>
        <w:rPr>
          <w:lang w:val="es-MX"/>
        </w:rPr>
        <w:t>V.- Comprobante de domicilio en esta ciudad. (</w:t>
      </w:r>
      <w:r w:rsidR="00944088">
        <w:rPr>
          <w:lang w:val="es-MX"/>
        </w:rPr>
        <w:t>Original</w:t>
      </w:r>
      <w:r>
        <w:rPr>
          <w:lang w:val="es-MX"/>
        </w:rPr>
        <w:t xml:space="preserve"> y copia)</w:t>
      </w:r>
    </w:p>
    <w:p w:rsidR="00E65322" w:rsidRDefault="00E65322" w:rsidP="004518D0">
      <w:pPr>
        <w:jc w:val="both"/>
        <w:rPr>
          <w:lang w:val="es-MX"/>
        </w:rPr>
      </w:pPr>
      <w:r>
        <w:rPr>
          <w:lang w:val="es-MX"/>
        </w:rPr>
        <w:t>VI.- Identificación con fotografía reciente.</w:t>
      </w:r>
    </w:p>
    <w:p w:rsidR="00E65322" w:rsidRDefault="00E65322" w:rsidP="004518D0">
      <w:pPr>
        <w:jc w:val="both"/>
        <w:rPr>
          <w:lang w:val="es-MX"/>
        </w:rPr>
      </w:pPr>
      <w:r>
        <w:rPr>
          <w:lang w:val="es-MX"/>
        </w:rPr>
        <w:t>VII.- Licencia sanitaria.  (</w:t>
      </w:r>
      <w:r w:rsidR="00944088">
        <w:rPr>
          <w:lang w:val="es-MX"/>
        </w:rPr>
        <w:t>Solo</w:t>
      </w:r>
      <w:r>
        <w:rPr>
          <w:lang w:val="es-MX"/>
        </w:rPr>
        <w:t xml:space="preserve"> expendedores de alimentos)</w:t>
      </w:r>
    </w:p>
    <w:p w:rsidR="00E65322" w:rsidRDefault="00E65322" w:rsidP="004518D0">
      <w:pPr>
        <w:jc w:val="both"/>
        <w:rPr>
          <w:lang w:val="es-MX"/>
        </w:rPr>
      </w:pPr>
      <w:r>
        <w:rPr>
          <w:lang w:val="es-MX"/>
        </w:rPr>
        <w:t>VIII.- Estudio socioeconómico. (Por la dirección de Comercio)</w:t>
      </w:r>
    </w:p>
    <w:p w:rsidR="00E65322" w:rsidRDefault="00E65322" w:rsidP="004518D0">
      <w:pPr>
        <w:jc w:val="both"/>
        <w:rPr>
          <w:lang w:val="es-MX"/>
        </w:rPr>
      </w:pPr>
      <w:r>
        <w:rPr>
          <w:lang w:val="es-MX"/>
        </w:rPr>
        <w:t>IX.- Hacer el pago correspondiente en las formas impresas.</w:t>
      </w:r>
    </w:p>
    <w:p w:rsidR="00E65322" w:rsidRDefault="00E65322" w:rsidP="004518D0">
      <w:pPr>
        <w:jc w:val="both"/>
        <w:rPr>
          <w:lang w:val="es-MX"/>
        </w:rPr>
      </w:pPr>
      <w:r>
        <w:rPr>
          <w:lang w:val="es-MX"/>
        </w:rPr>
        <w:t xml:space="preserve">X.- </w:t>
      </w:r>
      <w:r w:rsidR="00944088">
        <w:rPr>
          <w:lang w:val="es-MX"/>
        </w:rPr>
        <w:t>Estar al corriente en sus pagos mensuales y de fiestas.</w:t>
      </w:r>
    </w:p>
    <w:p w:rsidR="00944088" w:rsidRDefault="00944088" w:rsidP="004518D0">
      <w:pPr>
        <w:jc w:val="both"/>
        <w:rPr>
          <w:lang w:val="es-MX"/>
        </w:rPr>
      </w:pPr>
      <w:r>
        <w:rPr>
          <w:lang w:val="es-MX"/>
        </w:rPr>
        <w:t>XI.- Constancia de asistencia a cursos de capacitación.</w:t>
      </w:r>
    </w:p>
    <w:p w:rsidR="00944088" w:rsidRDefault="00944088" w:rsidP="004518D0">
      <w:pPr>
        <w:jc w:val="both"/>
        <w:rPr>
          <w:lang w:val="es-MX"/>
        </w:rPr>
      </w:pPr>
      <w:r>
        <w:rPr>
          <w:lang w:val="es-MX"/>
        </w:rPr>
        <w:t>XII.- Brindar excelente trato a los turistas, buena presentación, y ajustarse a los turnos con su horario respectivo.</w:t>
      </w:r>
    </w:p>
    <w:p w:rsidR="00944088" w:rsidRDefault="00944088" w:rsidP="004518D0">
      <w:pPr>
        <w:jc w:val="both"/>
        <w:rPr>
          <w:lang w:val="es-MX"/>
        </w:rPr>
      </w:pPr>
    </w:p>
    <w:p w:rsidR="00944088" w:rsidRPr="003B1259" w:rsidRDefault="00944088" w:rsidP="004518D0">
      <w:pPr>
        <w:jc w:val="both"/>
        <w:rPr>
          <w:b/>
          <w:lang w:val="es-MX"/>
        </w:rPr>
      </w:pPr>
      <w:r w:rsidRPr="003B1259">
        <w:rPr>
          <w:b/>
          <w:lang w:val="es-MX"/>
        </w:rPr>
        <w:t>ARTICULO 47</w:t>
      </w:r>
    </w:p>
    <w:p w:rsidR="00944088" w:rsidRDefault="00944088" w:rsidP="004518D0">
      <w:pPr>
        <w:jc w:val="both"/>
        <w:rPr>
          <w:lang w:val="es-MX"/>
        </w:rPr>
      </w:pPr>
    </w:p>
    <w:p w:rsidR="00944088" w:rsidRDefault="00944088" w:rsidP="004518D0">
      <w:pPr>
        <w:jc w:val="both"/>
        <w:rPr>
          <w:lang w:val="es-MX"/>
        </w:rPr>
      </w:pPr>
      <w:r>
        <w:rPr>
          <w:lang w:val="es-MX"/>
        </w:rPr>
        <w:t>Los permisos para los comerciantes, deberán expedirse por zonas, en forma proporcional para evitar la saturación en uno o mas lugares;</w:t>
      </w:r>
      <w:r w:rsidR="00251076">
        <w:rPr>
          <w:lang w:val="es-MX"/>
        </w:rPr>
        <w:t xml:space="preserve"> y así, resulte atractivo  y de provecho para todos y cada uno e los comerciantes.</w:t>
      </w:r>
    </w:p>
    <w:p w:rsidR="00251076" w:rsidRDefault="00251076" w:rsidP="004518D0">
      <w:pPr>
        <w:jc w:val="both"/>
        <w:rPr>
          <w:lang w:val="es-MX"/>
        </w:rPr>
      </w:pPr>
    </w:p>
    <w:p w:rsidR="00251076" w:rsidRPr="003B1259" w:rsidRDefault="00251076" w:rsidP="004518D0">
      <w:pPr>
        <w:jc w:val="both"/>
        <w:rPr>
          <w:b/>
          <w:lang w:val="es-MX"/>
        </w:rPr>
      </w:pPr>
      <w:r w:rsidRPr="003B1259">
        <w:rPr>
          <w:b/>
          <w:lang w:val="es-MX"/>
        </w:rPr>
        <w:t>ARTICULO 48</w:t>
      </w:r>
    </w:p>
    <w:p w:rsidR="00251076" w:rsidRPr="003B1259" w:rsidRDefault="00251076" w:rsidP="004518D0">
      <w:pPr>
        <w:jc w:val="both"/>
        <w:rPr>
          <w:b/>
          <w:lang w:val="es-MX"/>
        </w:rPr>
      </w:pPr>
    </w:p>
    <w:p w:rsidR="00251076" w:rsidRDefault="00251076" w:rsidP="004518D0">
      <w:pPr>
        <w:jc w:val="both"/>
        <w:rPr>
          <w:lang w:val="es-MX"/>
        </w:rPr>
      </w:pPr>
      <w:r>
        <w:rPr>
          <w:lang w:val="es-MX"/>
        </w:rPr>
        <w:t>Las zonas, calles y gafetes de colores para estos comerciantes, son los siguientes:</w:t>
      </w:r>
    </w:p>
    <w:p w:rsidR="00251076" w:rsidRDefault="00251076" w:rsidP="004518D0">
      <w:pPr>
        <w:jc w:val="both"/>
        <w:rPr>
          <w:lang w:val="es-MX"/>
        </w:rPr>
      </w:pPr>
    </w:p>
    <w:p w:rsidR="00B44A2B" w:rsidRDefault="00B44A2B" w:rsidP="004518D0">
      <w:pPr>
        <w:jc w:val="both"/>
        <w:rPr>
          <w:lang w:val="es-MX"/>
        </w:rPr>
      </w:pPr>
      <w:r>
        <w:rPr>
          <w:lang w:val="es-MX"/>
        </w:rPr>
        <w:t>I.- Plaza principal (V</w:t>
      </w:r>
      <w:r w:rsidR="00251076">
        <w:rPr>
          <w:lang w:val="es-MX"/>
        </w:rPr>
        <w:t>i</w:t>
      </w:r>
      <w:r>
        <w:rPr>
          <w:lang w:val="es-MX"/>
        </w:rPr>
        <w:t>cente G</w:t>
      </w:r>
      <w:r w:rsidR="00251076">
        <w:rPr>
          <w:lang w:val="es-MX"/>
        </w:rPr>
        <w:t>uerrero;</w:t>
      </w:r>
      <w:r w:rsidR="00401972">
        <w:rPr>
          <w:lang w:val="es-MX"/>
        </w:rPr>
        <w:t xml:space="preserve"> R</w:t>
      </w:r>
      <w:r w:rsidR="00251076">
        <w:rPr>
          <w:lang w:val="es-MX"/>
        </w:rPr>
        <w:t xml:space="preserve">ita </w:t>
      </w:r>
      <w:r w:rsidR="00401972">
        <w:rPr>
          <w:lang w:val="es-MX"/>
        </w:rPr>
        <w:t>Pérez</w:t>
      </w:r>
      <w:r w:rsidR="00251076">
        <w:rPr>
          <w:lang w:val="es-MX"/>
        </w:rPr>
        <w:t xml:space="preserve"> y plaza principal)</w:t>
      </w:r>
      <w:r>
        <w:rPr>
          <w:lang w:val="es-MX"/>
        </w:rPr>
        <w:t xml:space="preserve"> </w:t>
      </w:r>
    </w:p>
    <w:p w:rsidR="00B44A2B" w:rsidRDefault="00B44A2B" w:rsidP="004518D0">
      <w:pPr>
        <w:jc w:val="both"/>
        <w:rPr>
          <w:lang w:val="es-MX"/>
        </w:rPr>
      </w:pPr>
      <w:r>
        <w:rPr>
          <w:lang w:val="es-MX"/>
        </w:rPr>
        <w:t>S</w:t>
      </w:r>
      <w:r w:rsidR="00251076">
        <w:rPr>
          <w:lang w:val="es-MX"/>
        </w:rPr>
        <w:t>olo vendedores ambulantes y semifijos diari</w:t>
      </w:r>
      <w:r>
        <w:rPr>
          <w:lang w:val="es-MX"/>
        </w:rPr>
        <w:t>ame</w:t>
      </w:r>
      <w:r w:rsidR="00251076">
        <w:rPr>
          <w:lang w:val="es-MX"/>
        </w:rPr>
        <w:t xml:space="preserve">nte. </w:t>
      </w:r>
    </w:p>
    <w:p w:rsidR="00251076" w:rsidRDefault="00B44A2B" w:rsidP="004518D0">
      <w:pPr>
        <w:jc w:val="both"/>
        <w:rPr>
          <w:lang w:val="es-MX"/>
        </w:rPr>
      </w:pPr>
      <w:r>
        <w:rPr>
          <w:lang w:val="es-MX"/>
        </w:rPr>
        <w:t>Color A</w:t>
      </w:r>
      <w:r w:rsidR="00251076">
        <w:rPr>
          <w:lang w:val="es-MX"/>
        </w:rPr>
        <w:t>marillo canario.</w:t>
      </w:r>
    </w:p>
    <w:p w:rsidR="00251076" w:rsidRDefault="00251076" w:rsidP="004518D0">
      <w:pPr>
        <w:jc w:val="both"/>
        <w:rPr>
          <w:lang w:val="es-MX"/>
        </w:rPr>
      </w:pPr>
    </w:p>
    <w:p w:rsidR="0031302D" w:rsidRDefault="00251076" w:rsidP="004518D0">
      <w:pPr>
        <w:jc w:val="both"/>
        <w:rPr>
          <w:lang w:val="es-MX"/>
        </w:rPr>
      </w:pPr>
      <w:r>
        <w:rPr>
          <w:lang w:val="es-MX"/>
        </w:rPr>
        <w:t>II.- Plaza Principa</w:t>
      </w:r>
      <w:r w:rsidR="00B44A2B">
        <w:rPr>
          <w:lang w:val="es-MX"/>
        </w:rPr>
        <w:t>l (</w:t>
      </w:r>
      <w:r w:rsidR="0031302D">
        <w:rPr>
          <w:lang w:val="es-MX"/>
        </w:rPr>
        <w:t>Frente a Catedral)</w:t>
      </w:r>
    </w:p>
    <w:p w:rsidR="0031302D" w:rsidRDefault="0031302D" w:rsidP="004518D0">
      <w:pPr>
        <w:jc w:val="both"/>
        <w:rPr>
          <w:lang w:val="es-MX"/>
        </w:rPr>
      </w:pPr>
      <w:r>
        <w:rPr>
          <w:lang w:val="es-MX"/>
        </w:rPr>
        <w:t>S</w:t>
      </w:r>
      <w:r w:rsidR="00251076">
        <w:rPr>
          <w:lang w:val="es-MX"/>
        </w:rPr>
        <w:t xml:space="preserve">olo vendedores ambulantes de reliquias o medallas, dejando libre la puerta principal de catedral, </w:t>
      </w:r>
      <w:r w:rsidR="00401972">
        <w:rPr>
          <w:lang w:val="es-MX"/>
        </w:rPr>
        <w:t>diariamente</w:t>
      </w:r>
      <w:r w:rsidR="00251076">
        <w:rPr>
          <w:lang w:val="es-MX"/>
        </w:rPr>
        <w:t xml:space="preserve">. </w:t>
      </w:r>
    </w:p>
    <w:p w:rsidR="00251076" w:rsidRDefault="00251076" w:rsidP="004518D0">
      <w:pPr>
        <w:jc w:val="both"/>
        <w:rPr>
          <w:lang w:val="es-MX"/>
        </w:rPr>
      </w:pPr>
      <w:r>
        <w:rPr>
          <w:lang w:val="es-MX"/>
        </w:rPr>
        <w:t>Color rojo.</w:t>
      </w:r>
    </w:p>
    <w:p w:rsidR="00251076" w:rsidRDefault="00251076" w:rsidP="004518D0">
      <w:pPr>
        <w:jc w:val="both"/>
        <w:rPr>
          <w:lang w:val="es-MX"/>
        </w:rPr>
      </w:pPr>
    </w:p>
    <w:p w:rsidR="0031302D" w:rsidRDefault="00251076" w:rsidP="004518D0">
      <w:pPr>
        <w:jc w:val="both"/>
        <w:rPr>
          <w:lang w:val="es-MX"/>
        </w:rPr>
      </w:pPr>
      <w:r>
        <w:rPr>
          <w:lang w:val="es-MX"/>
        </w:rPr>
        <w:t>III.- Plaza Principal (</w:t>
      </w:r>
      <w:r w:rsidR="0031302D">
        <w:rPr>
          <w:lang w:val="es-MX"/>
        </w:rPr>
        <w:t>Sobre el piso de la P</w:t>
      </w:r>
      <w:r>
        <w:rPr>
          <w:lang w:val="es-MX"/>
        </w:rPr>
        <w:t xml:space="preserve">laza) </w:t>
      </w:r>
    </w:p>
    <w:p w:rsidR="0031302D" w:rsidRDefault="0031302D" w:rsidP="004518D0">
      <w:pPr>
        <w:jc w:val="both"/>
        <w:rPr>
          <w:lang w:val="es-MX"/>
        </w:rPr>
      </w:pPr>
      <w:r>
        <w:rPr>
          <w:lang w:val="es-MX"/>
        </w:rPr>
        <w:t>S</w:t>
      </w:r>
      <w:r w:rsidR="00251076">
        <w:rPr>
          <w:lang w:val="es-MX"/>
        </w:rPr>
        <w:t xml:space="preserve">olo se </w:t>
      </w:r>
      <w:r w:rsidR="00401972">
        <w:rPr>
          <w:lang w:val="es-MX"/>
        </w:rPr>
        <w:t>permitirán</w:t>
      </w:r>
      <w:r w:rsidR="00251076">
        <w:rPr>
          <w:lang w:val="es-MX"/>
        </w:rPr>
        <w:t xml:space="preserve"> </w:t>
      </w:r>
      <w:r w:rsidR="00401972">
        <w:rPr>
          <w:lang w:val="es-MX"/>
        </w:rPr>
        <w:t>fotógrafos</w:t>
      </w:r>
      <w:r w:rsidR="00251076">
        <w:rPr>
          <w:lang w:val="es-MX"/>
        </w:rPr>
        <w:t xml:space="preserve">, </w:t>
      </w:r>
      <w:r w:rsidR="00401972">
        <w:rPr>
          <w:lang w:val="es-MX"/>
        </w:rPr>
        <w:t>globeros</w:t>
      </w:r>
      <w:r w:rsidR="00251076">
        <w:rPr>
          <w:lang w:val="es-MX"/>
        </w:rPr>
        <w:t xml:space="preserve"> y aseadores de calzado autorizados, diariamente y eventuales cuando la autoridad lo considere prudente. </w:t>
      </w:r>
    </w:p>
    <w:p w:rsidR="00251076" w:rsidRDefault="00251076" w:rsidP="004518D0">
      <w:pPr>
        <w:jc w:val="both"/>
        <w:rPr>
          <w:lang w:val="es-MX"/>
        </w:rPr>
      </w:pPr>
      <w:r>
        <w:rPr>
          <w:lang w:val="es-MX"/>
        </w:rPr>
        <w:t>Color oro.</w:t>
      </w:r>
    </w:p>
    <w:p w:rsidR="00251076" w:rsidRDefault="00251076" w:rsidP="004518D0">
      <w:pPr>
        <w:jc w:val="both"/>
        <w:rPr>
          <w:lang w:val="es-MX"/>
        </w:rPr>
      </w:pPr>
    </w:p>
    <w:p w:rsidR="0031302D" w:rsidRDefault="0031302D" w:rsidP="004518D0">
      <w:pPr>
        <w:jc w:val="both"/>
        <w:rPr>
          <w:lang w:val="es-MX"/>
        </w:rPr>
      </w:pPr>
      <w:r>
        <w:rPr>
          <w:lang w:val="es-MX"/>
        </w:rPr>
        <w:t>IV.- Calle R</w:t>
      </w:r>
      <w:r w:rsidR="00251076">
        <w:rPr>
          <w:lang w:val="es-MX"/>
        </w:rPr>
        <w:t xml:space="preserve">ita </w:t>
      </w:r>
      <w:r w:rsidR="00F37D94">
        <w:rPr>
          <w:lang w:val="es-MX"/>
        </w:rPr>
        <w:t>Pérez</w:t>
      </w:r>
      <w:r>
        <w:rPr>
          <w:lang w:val="es-MX"/>
        </w:rPr>
        <w:t xml:space="preserve"> de M</w:t>
      </w:r>
      <w:r w:rsidR="00251076">
        <w:rPr>
          <w:lang w:val="es-MX"/>
        </w:rPr>
        <w:t>oreno</w:t>
      </w:r>
      <w:r>
        <w:rPr>
          <w:lang w:val="es-MX"/>
        </w:rPr>
        <w:t xml:space="preserve"> (Del pasaje Pedro Moreno hacia el Centro de S</w:t>
      </w:r>
      <w:r w:rsidR="004E52BA">
        <w:rPr>
          <w:lang w:val="es-MX"/>
        </w:rPr>
        <w:t xml:space="preserve">alud) </w:t>
      </w:r>
    </w:p>
    <w:p w:rsidR="00AA528C" w:rsidRDefault="0031302D" w:rsidP="004518D0">
      <w:pPr>
        <w:jc w:val="both"/>
        <w:rPr>
          <w:lang w:val="es-MX"/>
        </w:rPr>
      </w:pPr>
      <w:r>
        <w:rPr>
          <w:lang w:val="es-MX"/>
        </w:rPr>
        <w:t>S</w:t>
      </w:r>
      <w:r w:rsidR="004E52BA">
        <w:rPr>
          <w:lang w:val="es-MX"/>
        </w:rPr>
        <w:t xml:space="preserve">e permiten de lunes a viernes hasta la </w:t>
      </w:r>
      <w:r w:rsidR="00F37D94">
        <w:rPr>
          <w:lang w:val="es-MX"/>
        </w:rPr>
        <w:t>puerta</w:t>
      </w:r>
      <w:r>
        <w:rPr>
          <w:lang w:val="es-MX"/>
        </w:rPr>
        <w:t xml:space="preserve"> lateral de C</w:t>
      </w:r>
      <w:r w:rsidR="004E52BA">
        <w:rPr>
          <w:lang w:val="es-MX"/>
        </w:rPr>
        <w:t xml:space="preserve">atedral, </w:t>
      </w:r>
      <w:r w:rsidR="00F37D94">
        <w:rPr>
          <w:lang w:val="es-MX"/>
        </w:rPr>
        <w:t>sábados</w:t>
      </w:r>
      <w:r w:rsidR="004E52BA">
        <w:rPr>
          <w:lang w:val="es-MX"/>
        </w:rPr>
        <w:t xml:space="preserve">, domingos y </w:t>
      </w:r>
      <w:r w:rsidR="00401972">
        <w:rPr>
          <w:lang w:val="es-MX"/>
        </w:rPr>
        <w:t>días</w:t>
      </w:r>
      <w:r w:rsidR="004E52BA">
        <w:rPr>
          <w:lang w:val="es-MX"/>
        </w:rPr>
        <w:t xml:space="preserve"> </w:t>
      </w:r>
      <w:r w:rsidR="00251076">
        <w:rPr>
          <w:lang w:val="es-MX"/>
        </w:rPr>
        <w:t xml:space="preserve"> </w:t>
      </w:r>
      <w:r>
        <w:rPr>
          <w:lang w:val="es-MX"/>
        </w:rPr>
        <w:t>festivos hasta el Pasaje Pedro M</w:t>
      </w:r>
      <w:r w:rsidR="00401972">
        <w:rPr>
          <w:lang w:val="es-MX"/>
        </w:rPr>
        <w:t xml:space="preserve">oreno. Podrán </w:t>
      </w:r>
      <w:r w:rsidR="00F37D94">
        <w:rPr>
          <w:lang w:val="es-MX"/>
        </w:rPr>
        <w:t>trabajar semifijo</w:t>
      </w:r>
      <w:r w:rsidR="00401972">
        <w:rPr>
          <w:lang w:val="es-MX"/>
        </w:rPr>
        <w:t xml:space="preserve">s y ambulantes con venta de reliquias y curiosidades. </w:t>
      </w:r>
    </w:p>
    <w:p w:rsidR="00251076" w:rsidRDefault="00401972" w:rsidP="004518D0">
      <w:pPr>
        <w:jc w:val="both"/>
        <w:rPr>
          <w:lang w:val="es-MX"/>
        </w:rPr>
      </w:pPr>
      <w:r>
        <w:rPr>
          <w:lang w:val="es-MX"/>
        </w:rPr>
        <w:t>Color violeta.</w:t>
      </w:r>
    </w:p>
    <w:p w:rsidR="00401972" w:rsidRDefault="00401972" w:rsidP="004518D0">
      <w:pPr>
        <w:jc w:val="both"/>
        <w:rPr>
          <w:lang w:val="es-MX"/>
        </w:rPr>
      </w:pPr>
    </w:p>
    <w:p w:rsidR="00AA528C" w:rsidRDefault="00401972" w:rsidP="004518D0">
      <w:pPr>
        <w:jc w:val="both"/>
        <w:rPr>
          <w:lang w:val="es-MX"/>
        </w:rPr>
      </w:pPr>
      <w:r>
        <w:rPr>
          <w:lang w:val="es-MX"/>
        </w:rPr>
        <w:t xml:space="preserve">V.- Calle Zaragoza </w:t>
      </w:r>
      <w:r w:rsidR="00F37D94">
        <w:rPr>
          <w:lang w:val="es-MX"/>
        </w:rPr>
        <w:t>(R</w:t>
      </w:r>
      <w:r w:rsidR="00DA3672">
        <w:rPr>
          <w:lang w:val="es-MX"/>
        </w:rPr>
        <w:t xml:space="preserve">ita </w:t>
      </w:r>
      <w:r w:rsidR="00F37D94">
        <w:rPr>
          <w:lang w:val="es-MX"/>
        </w:rPr>
        <w:t>Pérez</w:t>
      </w:r>
      <w:r w:rsidR="00AA528C">
        <w:rPr>
          <w:lang w:val="es-MX"/>
        </w:rPr>
        <w:t xml:space="preserve"> de M</w:t>
      </w:r>
      <w:r w:rsidR="00DA3672">
        <w:rPr>
          <w:lang w:val="es-MX"/>
        </w:rPr>
        <w:t xml:space="preserve">oreno a </w:t>
      </w:r>
      <w:r w:rsidR="00F37D94">
        <w:rPr>
          <w:lang w:val="es-MX"/>
        </w:rPr>
        <w:t>B</w:t>
      </w:r>
      <w:r w:rsidR="00DA3672">
        <w:rPr>
          <w:lang w:val="es-MX"/>
        </w:rPr>
        <w:t xml:space="preserve">enigno </w:t>
      </w:r>
      <w:r w:rsidR="00F37D94">
        <w:rPr>
          <w:lang w:val="es-MX"/>
        </w:rPr>
        <w:t>R</w:t>
      </w:r>
      <w:r w:rsidR="00DA3672">
        <w:rPr>
          <w:lang w:val="es-MX"/>
        </w:rPr>
        <w:t xml:space="preserve">omo) </w:t>
      </w:r>
    </w:p>
    <w:p w:rsidR="00AA528C" w:rsidRDefault="00AA528C" w:rsidP="004518D0">
      <w:pPr>
        <w:jc w:val="both"/>
        <w:rPr>
          <w:lang w:val="es-MX"/>
        </w:rPr>
      </w:pPr>
      <w:r>
        <w:rPr>
          <w:lang w:val="es-MX"/>
        </w:rPr>
        <w:t>S</w:t>
      </w:r>
      <w:r w:rsidR="00DA3672">
        <w:rPr>
          <w:lang w:val="es-MX"/>
        </w:rPr>
        <w:t xml:space="preserve">olo se permiten vendedores ambulantes y carritos los </w:t>
      </w:r>
      <w:r w:rsidR="00F37D94">
        <w:rPr>
          <w:lang w:val="es-MX"/>
        </w:rPr>
        <w:t>sá</w:t>
      </w:r>
      <w:r>
        <w:rPr>
          <w:lang w:val="es-MX"/>
        </w:rPr>
        <w:t>bados, domingos y días festivos.</w:t>
      </w:r>
    </w:p>
    <w:p w:rsidR="00401972" w:rsidRDefault="00DA3672" w:rsidP="004518D0">
      <w:pPr>
        <w:jc w:val="both"/>
        <w:rPr>
          <w:lang w:val="es-MX"/>
        </w:rPr>
      </w:pPr>
      <w:r>
        <w:rPr>
          <w:lang w:val="es-MX"/>
        </w:rPr>
        <w:t xml:space="preserve">Color </w:t>
      </w:r>
      <w:r w:rsidR="00F37D94">
        <w:rPr>
          <w:lang w:val="es-MX"/>
        </w:rPr>
        <w:t>verde c</w:t>
      </w:r>
      <w:r>
        <w:rPr>
          <w:lang w:val="es-MX"/>
        </w:rPr>
        <w:t>laro.</w:t>
      </w:r>
    </w:p>
    <w:p w:rsidR="00DA3672" w:rsidRDefault="00DA3672" w:rsidP="004518D0">
      <w:pPr>
        <w:jc w:val="both"/>
        <w:rPr>
          <w:lang w:val="es-MX"/>
        </w:rPr>
      </w:pPr>
    </w:p>
    <w:p w:rsidR="00DA3672" w:rsidRDefault="00AA528C" w:rsidP="004518D0">
      <w:pPr>
        <w:jc w:val="both"/>
        <w:rPr>
          <w:lang w:val="es-MX"/>
        </w:rPr>
      </w:pPr>
      <w:r>
        <w:rPr>
          <w:lang w:val="es-MX"/>
        </w:rPr>
        <w:t>VI.- C</w:t>
      </w:r>
      <w:r w:rsidR="00DA3672">
        <w:rPr>
          <w:lang w:val="es-MX"/>
        </w:rPr>
        <w:t xml:space="preserve">alle </w:t>
      </w:r>
      <w:r>
        <w:rPr>
          <w:lang w:val="es-MX"/>
        </w:rPr>
        <w:t>S</w:t>
      </w:r>
      <w:r w:rsidR="00B1218F">
        <w:rPr>
          <w:lang w:val="es-MX"/>
        </w:rPr>
        <w:t>imón</w:t>
      </w:r>
      <w:r w:rsidR="00DA3672">
        <w:rPr>
          <w:lang w:val="es-MX"/>
        </w:rPr>
        <w:t xml:space="preserve"> </w:t>
      </w:r>
      <w:r w:rsidR="00B1218F">
        <w:rPr>
          <w:lang w:val="es-MX"/>
        </w:rPr>
        <w:t>Hernández</w:t>
      </w:r>
      <w:r w:rsidR="00DA3672">
        <w:rPr>
          <w:lang w:val="es-MX"/>
        </w:rPr>
        <w:t xml:space="preserve">  (</w:t>
      </w:r>
      <w:r>
        <w:rPr>
          <w:lang w:val="es-MX"/>
        </w:rPr>
        <w:t>T</w:t>
      </w:r>
      <w:r w:rsidR="00DA3672">
        <w:rPr>
          <w:lang w:val="es-MX"/>
        </w:rPr>
        <w:t>oda la calle)</w:t>
      </w:r>
    </w:p>
    <w:p w:rsidR="00725955" w:rsidRDefault="00DA3672" w:rsidP="004518D0">
      <w:pPr>
        <w:jc w:val="both"/>
        <w:rPr>
          <w:lang w:val="es-MX"/>
        </w:rPr>
      </w:pPr>
      <w:r>
        <w:rPr>
          <w:lang w:val="es-MX"/>
        </w:rPr>
        <w:t xml:space="preserve">Se permiten vendedores ambulantes todo el año. Semifijos solo </w:t>
      </w:r>
      <w:r w:rsidR="00B1218F">
        <w:rPr>
          <w:lang w:val="es-MX"/>
        </w:rPr>
        <w:t>sábados</w:t>
      </w:r>
      <w:r>
        <w:rPr>
          <w:lang w:val="es-MX"/>
        </w:rPr>
        <w:t xml:space="preserve"> y domingos.</w:t>
      </w:r>
    </w:p>
    <w:p w:rsidR="00DA3672" w:rsidRDefault="00DA3672" w:rsidP="004518D0">
      <w:pPr>
        <w:jc w:val="both"/>
        <w:rPr>
          <w:lang w:val="es-MX"/>
        </w:rPr>
      </w:pPr>
      <w:r>
        <w:rPr>
          <w:lang w:val="es-MX"/>
        </w:rPr>
        <w:lastRenderedPageBreak/>
        <w:t>Color café.</w:t>
      </w:r>
    </w:p>
    <w:p w:rsidR="00DA3672" w:rsidRDefault="00DA3672" w:rsidP="004518D0">
      <w:pPr>
        <w:jc w:val="both"/>
        <w:rPr>
          <w:lang w:val="es-MX"/>
        </w:rPr>
      </w:pPr>
    </w:p>
    <w:p w:rsidR="00725955" w:rsidRDefault="00725955" w:rsidP="004518D0">
      <w:pPr>
        <w:jc w:val="both"/>
        <w:rPr>
          <w:lang w:val="es-MX"/>
        </w:rPr>
      </w:pPr>
      <w:r>
        <w:rPr>
          <w:lang w:val="es-MX"/>
        </w:rPr>
        <w:t>VII.- C</w:t>
      </w:r>
      <w:r w:rsidR="00B1218F">
        <w:rPr>
          <w:lang w:val="es-MX"/>
        </w:rPr>
        <w:t>alle Luis</w:t>
      </w:r>
      <w:r>
        <w:rPr>
          <w:lang w:val="es-MX"/>
        </w:rPr>
        <w:t xml:space="preserve"> M</w:t>
      </w:r>
      <w:r w:rsidR="00DA3672">
        <w:rPr>
          <w:lang w:val="es-MX"/>
        </w:rPr>
        <w:t>oreno (</w:t>
      </w:r>
      <w:r>
        <w:rPr>
          <w:lang w:val="es-MX"/>
        </w:rPr>
        <w:t>V</w:t>
      </w:r>
      <w:r w:rsidR="00DA3672">
        <w:rPr>
          <w:lang w:val="es-MX"/>
        </w:rPr>
        <w:t>i</w:t>
      </w:r>
      <w:r>
        <w:rPr>
          <w:lang w:val="es-MX"/>
        </w:rPr>
        <w:t>cente G</w:t>
      </w:r>
      <w:r w:rsidR="00DA3672">
        <w:rPr>
          <w:lang w:val="es-MX"/>
        </w:rPr>
        <w:t xml:space="preserve">uerrero a </w:t>
      </w:r>
      <w:r w:rsidR="00B1218F">
        <w:rPr>
          <w:lang w:val="es-MX"/>
        </w:rPr>
        <w:t>Burgos</w:t>
      </w:r>
      <w:r w:rsidR="00DA3672">
        <w:rPr>
          <w:lang w:val="es-MX"/>
        </w:rPr>
        <w:t xml:space="preserve">) </w:t>
      </w:r>
    </w:p>
    <w:p w:rsidR="00725955" w:rsidRDefault="00725955" w:rsidP="004518D0">
      <w:pPr>
        <w:jc w:val="both"/>
        <w:rPr>
          <w:lang w:val="es-MX"/>
        </w:rPr>
      </w:pPr>
      <w:r>
        <w:rPr>
          <w:lang w:val="es-MX"/>
        </w:rPr>
        <w:t>V</w:t>
      </w:r>
      <w:r w:rsidR="00B1218F">
        <w:rPr>
          <w:lang w:val="es-MX"/>
        </w:rPr>
        <w:t>endedores</w:t>
      </w:r>
      <w:r w:rsidR="00DA3672">
        <w:rPr>
          <w:lang w:val="es-MX"/>
        </w:rPr>
        <w:t xml:space="preserve"> ambulantes y semifijos. </w:t>
      </w:r>
    </w:p>
    <w:p w:rsidR="00DA3672" w:rsidRDefault="00DA3672" w:rsidP="004518D0">
      <w:pPr>
        <w:jc w:val="both"/>
        <w:rPr>
          <w:lang w:val="es-MX"/>
        </w:rPr>
      </w:pPr>
      <w:r>
        <w:rPr>
          <w:lang w:val="es-MX"/>
        </w:rPr>
        <w:t>Color amarillo</w:t>
      </w:r>
      <w:r w:rsidR="00725955">
        <w:rPr>
          <w:lang w:val="es-MX"/>
        </w:rPr>
        <w:t xml:space="preserve"> oro</w:t>
      </w:r>
      <w:r>
        <w:rPr>
          <w:lang w:val="es-MX"/>
        </w:rPr>
        <w:t>.</w:t>
      </w:r>
    </w:p>
    <w:p w:rsidR="00DA3672" w:rsidRDefault="00DA3672" w:rsidP="004518D0">
      <w:pPr>
        <w:jc w:val="both"/>
        <w:rPr>
          <w:lang w:val="es-MX"/>
        </w:rPr>
      </w:pPr>
    </w:p>
    <w:p w:rsidR="00DA3672" w:rsidRDefault="00DA3672" w:rsidP="004518D0">
      <w:pPr>
        <w:jc w:val="both"/>
        <w:rPr>
          <w:lang w:val="es-MX"/>
        </w:rPr>
      </w:pPr>
      <w:r>
        <w:rPr>
          <w:lang w:val="es-MX"/>
        </w:rPr>
        <w:t xml:space="preserve">VIII.- Calle </w:t>
      </w:r>
      <w:r w:rsidR="00B1218F">
        <w:rPr>
          <w:lang w:val="es-MX"/>
        </w:rPr>
        <w:t>Luis</w:t>
      </w:r>
      <w:r w:rsidR="00725955">
        <w:rPr>
          <w:lang w:val="es-MX"/>
        </w:rPr>
        <w:t xml:space="preserve"> M</w:t>
      </w:r>
      <w:r>
        <w:rPr>
          <w:lang w:val="es-MX"/>
        </w:rPr>
        <w:t>oreno (Burgos hacia Hospital)</w:t>
      </w:r>
    </w:p>
    <w:p w:rsidR="00725955" w:rsidRDefault="00DA3672" w:rsidP="004518D0">
      <w:pPr>
        <w:jc w:val="both"/>
        <w:rPr>
          <w:lang w:val="es-MX"/>
        </w:rPr>
      </w:pPr>
      <w:r>
        <w:rPr>
          <w:lang w:val="es-MX"/>
        </w:rPr>
        <w:t xml:space="preserve">Solo se permiten vendedores ambulantes de lunes a viernes y semifijos, </w:t>
      </w:r>
      <w:r w:rsidR="00B1218F">
        <w:rPr>
          <w:lang w:val="es-MX"/>
        </w:rPr>
        <w:t>sábados</w:t>
      </w:r>
      <w:r>
        <w:rPr>
          <w:lang w:val="es-MX"/>
        </w:rPr>
        <w:t xml:space="preserve"> y domingos. </w:t>
      </w:r>
    </w:p>
    <w:p w:rsidR="00DA3672" w:rsidRDefault="00DA3672" w:rsidP="004518D0">
      <w:pPr>
        <w:jc w:val="both"/>
        <w:rPr>
          <w:lang w:val="es-MX"/>
        </w:rPr>
      </w:pPr>
      <w:r>
        <w:rPr>
          <w:lang w:val="es-MX"/>
        </w:rPr>
        <w:t>Color verde seco.</w:t>
      </w:r>
    </w:p>
    <w:p w:rsidR="00DA3672" w:rsidRDefault="00DA3672" w:rsidP="004518D0">
      <w:pPr>
        <w:jc w:val="both"/>
        <w:rPr>
          <w:lang w:val="es-MX"/>
        </w:rPr>
      </w:pPr>
    </w:p>
    <w:p w:rsidR="00725955" w:rsidRDefault="00DA3672" w:rsidP="004518D0">
      <w:pPr>
        <w:jc w:val="both"/>
        <w:rPr>
          <w:lang w:val="es-MX"/>
        </w:rPr>
      </w:pPr>
      <w:r>
        <w:rPr>
          <w:lang w:val="es-MX"/>
        </w:rPr>
        <w:t xml:space="preserve">IX.- </w:t>
      </w:r>
      <w:r w:rsidR="00FB6B8C">
        <w:rPr>
          <w:lang w:val="es-MX"/>
        </w:rPr>
        <w:t>Jardín</w:t>
      </w:r>
      <w:r>
        <w:rPr>
          <w:lang w:val="es-MX"/>
        </w:rPr>
        <w:t xml:space="preserve"> </w:t>
      </w:r>
      <w:r w:rsidR="00725955">
        <w:rPr>
          <w:lang w:val="es-MX"/>
        </w:rPr>
        <w:t>S</w:t>
      </w:r>
      <w:r w:rsidR="00FB6B8C">
        <w:rPr>
          <w:lang w:val="es-MX"/>
        </w:rPr>
        <w:t>imón</w:t>
      </w:r>
      <w:r>
        <w:rPr>
          <w:lang w:val="es-MX"/>
        </w:rPr>
        <w:t xml:space="preserve"> </w:t>
      </w:r>
      <w:r w:rsidR="00FB6B8C">
        <w:rPr>
          <w:lang w:val="es-MX"/>
        </w:rPr>
        <w:t>Hernández</w:t>
      </w:r>
      <w:r>
        <w:rPr>
          <w:lang w:val="es-MX"/>
        </w:rPr>
        <w:t xml:space="preserve">. </w:t>
      </w:r>
    </w:p>
    <w:p w:rsidR="00725955" w:rsidRDefault="00DA3672" w:rsidP="004518D0">
      <w:pPr>
        <w:jc w:val="both"/>
        <w:rPr>
          <w:lang w:val="es-MX"/>
        </w:rPr>
      </w:pPr>
      <w:r>
        <w:rPr>
          <w:lang w:val="es-MX"/>
        </w:rPr>
        <w:t xml:space="preserve">Solo se permiten algunos semifijos, todos los </w:t>
      </w:r>
      <w:r w:rsidR="00F37D94">
        <w:rPr>
          <w:lang w:val="es-MX"/>
        </w:rPr>
        <w:t>días</w:t>
      </w:r>
      <w:r>
        <w:rPr>
          <w:lang w:val="es-MX"/>
        </w:rPr>
        <w:t>;</w:t>
      </w:r>
      <w:r w:rsidR="008E1A26">
        <w:rPr>
          <w:lang w:val="es-MX"/>
        </w:rPr>
        <w:t xml:space="preserve"> </w:t>
      </w:r>
      <w:r>
        <w:rPr>
          <w:lang w:val="es-MX"/>
        </w:rPr>
        <w:t xml:space="preserve">ambulantes solo </w:t>
      </w:r>
      <w:r w:rsidR="00B1218F">
        <w:rPr>
          <w:lang w:val="es-MX"/>
        </w:rPr>
        <w:t>sábados</w:t>
      </w:r>
      <w:r>
        <w:rPr>
          <w:lang w:val="es-MX"/>
        </w:rPr>
        <w:t xml:space="preserve"> y domingos. </w:t>
      </w:r>
    </w:p>
    <w:p w:rsidR="00DA3672" w:rsidRDefault="00DA3672" w:rsidP="004518D0">
      <w:pPr>
        <w:jc w:val="both"/>
        <w:rPr>
          <w:lang w:val="es-MX"/>
        </w:rPr>
      </w:pPr>
      <w:r>
        <w:rPr>
          <w:lang w:val="es-MX"/>
        </w:rPr>
        <w:t>Color verde Militar.</w:t>
      </w:r>
    </w:p>
    <w:p w:rsidR="00DA3672" w:rsidRDefault="00DA3672" w:rsidP="004518D0">
      <w:pPr>
        <w:jc w:val="both"/>
        <w:rPr>
          <w:lang w:val="es-MX"/>
        </w:rPr>
      </w:pPr>
    </w:p>
    <w:p w:rsidR="00725955" w:rsidRDefault="00DA3672" w:rsidP="004518D0">
      <w:pPr>
        <w:jc w:val="both"/>
        <w:rPr>
          <w:lang w:val="es-MX"/>
        </w:rPr>
      </w:pPr>
      <w:r>
        <w:rPr>
          <w:lang w:val="es-MX"/>
        </w:rPr>
        <w:t xml:space="preserve">X.- Calle </w:t>
      </w:r>
      <w:r w:rsidR="00725955">
        <w:rPr>
          <w:lang w:val="es-MX"/>
        </w:rPr>
        <w:t>Vicente G</w:t>
      </w:r>
      <w:r w:rsidR="00B1218F">
        <w:rPr>
          <w:lang w:val="es-MX"/>
        </w:rPr>
        <w:t>uerrero (P</w:t>
      </w:r>
      <w:r w:rsidR="00725955">
        <w:rPr>
          <w:lang w:val="es-MX"/>
        </w:rPr>
        <w:t>laza C</w:t>
      </w:r>
      <w:r w:rsidR="00B1218F">
        <w:rPr>
          <w:lang w:val="es-MX"/>
        </w:rPr>
        <w:t>ívica</w:t>
      </w:r>
      <w:r w:rsidR="00725955">
        <w:rPr>
          <w:lang w:val="es-MX"/>
        </w:rPr>
        <w:t xml:space="preserve"> R</w:t>
      </w:r>
      <w:r>
        <w:rPr>
          <w:lang w:val="es-MX"/>
        </w:rPr>
        <w:t xml:space="preserve">ita </w:t>
      </w:r>
      <w:r w:rsidR="00B1218F">
        <w:rPr>
          <w:lang w:val="es-MX"/>
        </w:rPr>
        <w:t>Pérez</w:t>
      </w:r>
      <w:r w:rsidR="00725955">
        <w:rPr>
          <w:lang w:val="es-MX"/>
        </w:rPr>
        <w:t xml:space="preserve"> de Moreno a Silverio de A</w:t>
      </w:r>
      <w:r>
        <w:rPr>
          <w:lang w:val="es-MX"/>
        </w:rPr>
        <w:t>nda.</w:t>
      </w:r>
      <w:r w:rsidR="00725955">
        <w:rPr>
          <w:lang w:val="es-MX"/>
        </w:rPr>
        <w:t>)</w:t>
      </w:r>
      <w:r>
        <w:rPr>
          <w:lang w:val="es-MX"/>
        </w:rPr>
        <w:t xml:space="preserve"> </w:t>
      </w:r>
    </w:p>
    <w:p w:rsidR="00725955" w:rsidRDefault="00725955" w:rsidP="004518D0">
      <w:pPr>
        <w:jc w:val="both"/>
        <w:rPr>
          <w:lang w:val="es-MX"/>
        </w:rPr>
      </w:pPr>
      <w:r>
        <w:rPr>
          <w:lang w:val="es-MX"/>
        </w:rPr>
        <w:t>S</w:t>
      </w:r>
      <w:r w:rsidR="00DA3672">
        <w:rPr>
          <w:lang w:val="es-MX"/>
        </w:rPr>
        <w:t xml:space="preserve">olo se permiten semifijos </w:t>
      </w:r>
      <w:r w:rsidR="00FB6B8C">
        <w:rPr>
          <w:lang w:val="es-MX"/>
        </w:rPr>
        <w:t>sábados</w:t>
      </w:r>
      <w:r w:rsidR="00DA3672">
        <w:rPr>
          <w:lang w:val="es-MX"/>
        </w:rPr>
        <w:t xml:space="preserve"> y domingos; no se </w:t>
      </w:r>
      <w:r w:rsidR="00B1218F">
        <w:rPr>
          <w:lang w:val="es-MX"/>
        </w:rPr>
        <w:t>permiten</w:t>
      </w:r>
      <w:r w:rsidR="00DA3672">
        <w:rPr>
          <w:lang w:val="es-MX"/>
        </w:rPr>
        <w:t xml:space="preserve"> ambulantes. </w:t>
      </w:r>
    </w:p>
    <w:p w:rsidR="00DA3672" w:rsidRDefault="00DA3672" w:rsidP="004518D0">
      <w:pPr>
        <w:jc w:val="both"/>
        <w:rPr>
          <w:lang w:val="es-MX"/>
        </w:rPr>
      </w:pPr>
      <w:r>
        <w:rPr>
          <w:lang w:val="es-MX"/>
        </w:rPr>
        <w:t>Color azul cielo.</w:t>
      </w:r>
    </w:p>
    <w:p w:rsidR="00DA3672" w:rsidRDefault="00DA3672" w:rsidP="004518D0">
      <w:pPr>
        <w:jc w:val="both"/>
        <w:rPr>
          <w:lang w:val="es-MX"/>
        </w:rPr>
      </w:pPr>
    </w:p>
    <w:p w:rsidR="001B369C" w:rsidRDefault="00B1218F" w:rsidP="004518D0">
      <w:pPr>
        <w:jc w:val="both"/>
        <w:rPr>
          <w:lang w:val="es-MX"/>
        </w:rPr>
      </w:pPr>
      <w:r>
        <w:rPr>
          <w:lang w:val="es-MX"/>
        </w:rPr>
        <w:t>XI.- C</w:t>
      </w:r>
      <w:r w:rsidR="00DA3672">
        <w:rPr>
          <w:lang w:val="es-MX"/>
        </w:rPr>
        <w:t xml:space="preserve">alle Silverio </w:t>
      </w:r>
      <w:r>
        <w:rPr>
          <w:lang w:val="es-MX"/>
        </w:rPr>
        <w:t>de A</w:t>
      </w:r>
      <w:r w:rsidR="00DA3672">
        <w:rPr>
          <w:lang w:val="es-MX"/>
        </w:rPr>
        <w:t xml:space="preserve">nda. (Vicente </w:t>
      </w:r>
      <w:r w:rsidR="00725955">
        <w:rPr>
          <w:lang w:val="es-MX"/>
        </w:rPr>
        <w:t>Guerrero a R</w:t>
      </w:r>
      <w:r>
        <w:rPr>
          <w:lang w:val="es-MX"/>
        </w:rPr>
        <w:t xml:space="preserve">esbalón) </w:t>
      </w:r>
    </w:p>
    <w:p w:rsidR="00725955" w:rsidRDefault="001B369C" w:rsidP="004518D0">
      <w:pPr>
        <w:jc w:val="both"/>
        <w:rPr>
          <w:lang w:val="es-MX"/>
        </w:rPr>
      </w:pPr>
      <w:r>
        <w:rPr>
          <w:lang w:val="es-MX"/>
        </w:rPr>
        <w:t>S</w:t>
      </w:r>
      <w:r w:rsidR="00B1218F">
        <w:rPr>
          <w:lang w:val="es-MX"/>
        </w:rPr>
        <w:t>e permiten semifijos todo el año.</w:t>
      </w:r>
    </w:p>
    <w:p w:rsidR="00DA3672" w:rsidRDefault="00B1218F" w:rsidP="004518D0">
      <w:pPr>
        <w:jc w:val="both"/>
        <w:rPr>
          <w:lang w:val="es-MX"/>
        </w:rPr>
      </w:pPr>
      <w:r>
        <w:rPr>
          <w:lang w:val="es-MX"/>
        </w:rPr>
        <w:t>Color</w:t>
      </w:r>
      <w:r w:rsidR="00725955">
        <w:rPr>
          <w:lang w:val="es-MX"/>
        </w:rPr>
        <w:t xml:space="preserve"> Azul marino</w:t>
      </w:r>
      <w:r>
        <w:rPr>
          <w:lang w:val="es-MX"/>
        </w:rPr>
        <w:t>.</w:t>
      </w:r>
    </w:p>
    <w:p w:rsidR="00B1218F" w:rsidRDefault="00B1218F" w:rsidP="004518D0">
      <w:pPr>
        <w:jc w:val="both"/>
        <w:rPr>
          <w:lang w:val="es-MX"/>
        </w:rPr>
      </w:pPr>
    </w:p>
    <w:p w:rsidR="00725955" w:rsidRDefault="00B1218F" w:rsidP="004518D0">
      <w:pPr>
        <w:jc w:val="both"/>
        <w:rPr>
          <w:lang w:val="es-MX"/>
        </w:rPr>
      </w:pPr>
      <w:r>
        <w:rPr>
          <w:lang w:val="es-MX"/>
        </w:rPr>
        <w:t>XII.- Calle Iturbide</w:t>
      </w:r>
      <w:r w:rsidR="00FB6B8C">
        <w:rPr>
          <w:lang w:val="es-MX"/>
        </w:rPr>
        <w:t xml:space="preserve"> </w:t>
      </w:r>
      <w:r w:rsidR="00725955">
        <w:rPr>
          <w:lang w:val="es-MX"/>
        </w:rPr>
        <w:t>(Plaza Cívica Rita Pérez de M</w:t>
      </w:r>
      <w:r w:rsidR="005D653F">
        <w:rPr>
          <w:lang w:val="es-MX"/>
        </w:rPr>
        <w:t>oreno a Silverio</w:t>
      </w:r>
      <w:r w:rsidR="00725955">
        <w:rPr>
          <w:lang w:val="es-MX"/>
        </w:rPr>
        <w:t xml:space="preserve"> de Anda)</w:t>
      </w:r>
    </w:p>
    <w:p w:rsidR="00725955" w:rsidRDefault="00725955" w:rsidP="004518D0">
      <w:pPr>
        <w:jc w:val="both"/>
        <w:rPr>
          <w:lang w:val="es-MX"/>
        </w:rPr>
      </w:pPr>
      <w:r>
        <w:rPr>
          <w:lang w:val="es-MX"/>
        </w:rPr>
        <w:t>Se p</w:t>
      </w:r>
      <w:r w:rsidR="005D653F">
        <w:rPr>
          <w:lang w:val="es-MX"/>
        </w:rPr>
        <w:t xml:space="preserve">ermiten ambulantes  todo el año. </w:t>
      </w:r>
    </w:p>
    <w:p w:rsidR="00B1218F" w:rsidRDefault="005D653F" w:rsidP="004518D0">
      <w:pPr>
        <w:jc w:val="both"/>
        <w:rPr>
          <w:lang w:val="es-MX"/>
        </w:rPr>
      </w:pPr>
      <w:r>
        <w:rPr>
          <w:lang w:val="es-MX"/>
        </w:rPr>
        <w:t>Color rosa.</w:t>
      </w:r>
    </w:p>
    <w:p w:rsidR="005D653F" w:rsidRDefault="005D653F" w:rsidP="004518D0">
      <w:pPr>
        <w:jc w:val="both"/>
        <w:rPr>
          <w:lang w:val="es-MX"/>
        </w:rPr>
      </w:pPr>
    </w:p>
    <w:p w:rsidR="00725955" w:rsidRDefault="005D653F" w:rsidP="004518D0">
      <w:pPr>
        <w:jc w:val="both"/>
        <w:rPr>
          <w:lang w:val="es-MX"/>
        </w:rPr>
      </w:pPr>
      <w:r>
        <w:rPr>
          <w:lang w:val="es-MX"/>
        </w:rPr>
        <w:t xml:space="preserve">XIII.- Calle Iturbide (Silverio de Anda a J. Guadalupe de Anda) </w:t>
      </w:r>
    </w:p>
    <w:p w:rsidR="001B369C" w:rsidRDefault="00725955" w:rsidP="004518D0">
      <w:pPr>
        <w:jc w:val="both"/>
        <w:rPr>
          <w:lang w:val="es-MX"/>
        </w:rPr>
      </w:pPr>
      <w:r>
        <w:rPr>
          <w:lang w:val="es-MX"/>
        </w:rPr>
        <w:t>Se permiten ambulantes solo sá</w:t>
      </w:r>
      <w:r w:rsidR="001B369C">
        <w:rPr>
          <w:lang w:val="es-MX"/>
        </w:rPr>
        <w:t>bados, domingos y dí</w:t>
      </w:r>
      <w:r w:rsidR="005D653F">
        <w:rPr>
          <w:lang w:val="es-MX"/>
        </w:rPr>
        <w:t xml:space="preserve">as festivos. </w:t>
      </w:r>
    </w:p>
    <w:p w:rsidR="005D653F" w:rsidRDefault="005D653F" w:rsidP="004518D0">
      <w:pPr>
        <w:jc w:val="both"/>
        <w:rPr>
          <w:lang w:val="es-MX"/>
        </w:rPr>
      </w:pPr>
      <w:r>
        <w:rPr>
          <w:lang w:val="es-MX"/>
        </w:rPr>
        <w:t>Color turquesa.</w:t>
      </w:r>
    </w:p>
    <w:p w:rsidR="005D653F" w:rsidRDefault="005D653F" w:rsidP="004518D0">
      <w:pPr>
        <w:jc w:val="both"/>
        <w:rPr>
          <w:lang w:val="es-MX"/>
        </w:rPr>
      </w:pPr>
    </w:p>
    <w:p w:rsidR="001B369C" w:rsidRDefault="001B369C" w:rsidP="004518D0">
      <w:pPr>
        <w:jc w:val="both"/>
        <w:rPr>
          <w:lang w:val="es-MX"/>
        </w:rPr>
      </w:pPr>
      <w:r>
        <w:rPr>
          <w:lang w:val="es-MX"/>
        </w:rPr>
        <w:t>XIV.- Calle J. Guadalupe de A</w:t>
      </w:r>
      <w:r w:rsidR="005D653F">
        <w:rPr>
          <w:lang w:val="es-MX"/>
        </w:rPr>
        <w:t xml:space="preserve">nda (Iturbide a </w:t>
      </w:r>
      <w:r>
        <w:rPr>
          <w:lang w:val="es-MX"/>
        </w:rPr>
        <w:t>Blvd. Dí</w:t>
      </w:r>
      <w:r w:rsidR="005D653F">
        <w:rPr>
          <w:lang w:val="es-MX"/>
        </w:rPr>
        <w:t xml:space="preserve">az Ordaz) </w:t>
      </w:r>
    </w:p>
    <w:p w:rsidR="001B369C" w:rsidRDefault="001B369C" w:rsidP="004518D0">
      <w:pPr>
        <w:jc w:val="both"/>
        <w:rPr>
          <w:lang w:val="es-MX"/>
        </w:rPr>
      </w:pPr>
      <w:r>
        <w:rPr>
          <w:lang w:val="es-MX"/>
        </w:rPr>
        <w:t>S</w:t>
      </w:r>
      <w:r w:rsidR="005D653F">
        <w:rPr>
          <w:lang w:val="es-MX"/>
        </w:rPr>
        <w:t>e permiten</w:t>
      </w:r>
      <w:r>
        <w:rPr>
          <w:lang w:val="es-MX"/>
        </w:rPr>
        <w:t xml:space="preserve"> semifijos sá</w:t>
      </w:r>
      <w:r w:rsidR="00F17609">
        <w:rPr>
          <w:lang w:val="es-MX"/>
        </w:rPr>
        <w:t xml:space="preserve">bados, domingos y </w:t>
      </w:r>
      <w:r>
        <w:rPr>
          <w:lang w:val="es-MX"/>
        </w:rPr>
        <w:t>días</w:t>
      </w:r>
      <w:r w:rsidR="00F17609">
        <w:rPr>
          <w:lang w:val="es-MX"/>
        </w:rPr>
        <w:t xml:space="preserve"> festivos.</w:t>
      </w:r>
    </w:p>
    <w:p w:rsidR="005D653F" w:rsidRDefault="00F17609" w:rsidP="004518D0">
      <w:pPr>
        <w:jc w:val="both"/>
        <w:rPr>
          <w:lang w:val="es-MX"/>
        </w:rPr>
      </w:pPr>
      <w:r>
        <w:rPr>
          <w:lang w:val="es-MX"/>
        </w:rPr>
        <w:t>Color Azul reflejo.</w:t>
      </w:r>
    </w:p>
    <w:p w:rsidR="00F17609" w:rsidRDefault="00F17609" w:rsidP="004518D0">
      <w:pPr>
        <w:jc w:val="both"/>
        <w:rPr>
          <w:lang w:val="es-MX"/>
        </w:rPr>
      </w:pPr>
    </w:p>
    <w:p w:rsidR="001B369C" w:rsidRDefault="00F17609" w:rsidP="004518D0">
      <w:pPr>
        <w:jc w:val="both"/>
        <w:rPr>
          <w:lang w:val="es-MX"/>
        </w:rPr>
      </w:pPr>
      <w:r>
        <w:rPr>
          <w:lang w:val="es-MX"/>
        </w:rPr>
        <w:t>XV.- Calle Juárez</w:t>
      </w:r>
      <w:r w:rsidR="001B369C">
        <w:rPr>
          <w:lang w:val="es-MX"/>
        </w:rPr>
        <w:t xml:space="preserve"> (Plaza Juárez</w:t>
      </w:r>
      <w:r>
        <w:rPr>
          <w:lang w:val="es-MX"/>
        </w:rPr>
        <w:t xml:space="preserve"> a Blvd.</w:t>
      </w:r>
      <w:r w:rsidR="001B369C">
        <w:rPr>
          <w:lang w:val="es-MX"/>
        </w:rPr>
        <w:t xml:space="preserve"> Díaz Ordaz, calle Plan de San Luis y Cinco de M</w:t>
      </w:r>
      <w:r>
        <w:rPr>
          <w:lang w:val="es-MX"/>
        </w:rPr>
        <w:t xml:space="preserve">ayo) </w:t>
      </w:r>
    </w:p>
    <w:p w:rsidR="001B369C" w:rsidRDefault="001B369C" w:rsidP="004518D0">
      <w:pPr>
        <w:jc w:val="both"/>
        <w:rPr>
          <w:lang w:val="es-MX"/>
        </w:rPr>
      </w:pPr>
      <w:r>
        <w:rPr>
          <w:lang w:val="es-MX"/>
        </w:rPr>
        <w:t>S</w:t>
      </w:r>
      <w:r w:rsidR="00F17609">
        <w:rPr>
          <w:lang w:val="es-MX"/>
        </w:rPr>
        <w:t xml:space="preserve">e permiten ambulantes todo el año y semifijos solo </w:t>
      </w:r>
      <w:r>
        <w:rPr>
          <w:lang w:val="es-MX"/>
        </w:rPr>
        <w:t>sábado</w:t>
      </w:r>
      <w:r w:rsidR="00F17609">
        <w:rPr>
          <w:lang w:val="es-MX"/>
        </w:rPr>
        <w:t xml:space="preserve">, domingo y </w:t>
      </w:r>
      <w:r>
        <w:rPr>
          <w:lang w:val="es-MX"/>
        </w:rPr>
        <w:t>días</w:t>
      </w:r>
      <w:r w:rsidR="00F17609">
        <w:rPr>
          <w:lang w:val="es-MX"/>
        </w:rPr>
        <w:t xml:space="preserve"> festivos. </w:t>
      </w:r>
    </w:p>
    <w:p w:rsidR="00F17609" w:rsidRDefault="00F17609" w:rsidP="004518D0">
      <w:pPr>
        <w:jc w:val="both"/>
        <w:rPr>
          <w:lang w:val="es-MX"/>
        </w:rPr>
      </w:pPr>
      <w:r>
        <w:rPr>
          <w:lang w:val="es-MX"/>
        </w:rPr>
        <w:t>Color tinto.</w:t>
      </w:r>
    </w:p>
    <w:p w:rsidR="00F17609" w:rsidRDefault="00F17609" w:rsidP="004518D0">
      <w:pPr>
        <w:jc w:val="both"/>
        <w:rPr>
          <w:lang w:val="es-MX"/>
        </w:rPr>
      </w:pPr>
    </w:p>
    <w:p w:rsidR="001B369C" w:rsidRDefault="001B369C" w:rsidP="004518D0">
      <w:pPr>
        <w:jc w:val="both"/>
        <w:rPr>
          <w:lang w:val="es-MX"/>
        </w:rPr>
      </w:pPr>
      <w:r>
        <w:rPr>
          <w:lang w:val="es-MX"/>
        </w:rPr>
        <w:t>XVI.- Calle Hidalgo (Luis M</w:t>
      </w:r>
      <w:r w:rsidR="00F17609">
        <w:rPr>
          <w:lang w:val="es-MX"/>
        </w:rPr>
        <w:t xml:space="preserve">oreno a Independencia) </w:t>
      </w:r>
    </w:p>
    <w:p w:rsidR="001B369C" w:rsidRDefault="001B369C" w:rsidP="004518D0">
      <w:pPr>
        <w:jc w:val="both"/>
        <w:rPr>
          <w:lang w:val="es-MX"/>
        </w:rPr>
      </w:pPr>
      <w:r>
        <w:rPr>
          <w:lang w:val="es-MX"/>
        </w:rPr>
        <w:t>S</w:t>
      </w:r>
      <w:r w:rsidR="00F17609">
        <w:rPr>
          <w:lang w:val="es-MX"/>
        </w:rPr>
        <w:t xml:space="preserve">e permiten solo semifijos </w:t>
      </w:r>
      <w:r>
        <w:rPr>
          <w:lang w:val="es-MX"/>
        </w:rPr>
        <w:t>ajustándose</w:t>
      </w:r>
      <w:r w:rsidR="00F17609">
        <w:rPr>
          <w:lang w:val="es-MX"/>
        </w:rPr>
        <w:t xml:space="preserve"> a dos turnos. </w:t>
      </w:r>
    </w:p>
    <w:p w:rsidR="00F17609" w:rsidRDefault="00F17609" w:rsidP="004518D0">
      <w:pPr>
        <w:jc w:val="both"/>
        <w:rPr>
          <w:lang w:val="es-MX"/>
        </w:rPr>
      </w:pPr>
      <w:r>
        <w:rPr>
          <w:lang w:val="es-MX"/>
        </w:rPr>
        <w:t>Color gris.</w:t>
      </w:r>
    </w:p>
    <w:p w:rsidR="00F17609" w:rsidRDefault="00F17609" w:rsidP="004518D0">
      <w:pPr>
        <w:jc w:val="both"/>
        <w:rPr>
          <w:lang w:val="es-MX"/>
        </w:rPr>
      </w:pPr>
    </w:p>
    <w:p w:rsidR="001C3D5D" w:rsidRDefault="00F17609" w:rsidP="004518D0">
      <w:pPr>
        <w:jc w:val="both"/>
        <w:rPr>
          <w:lang w:val="es-MX"/>
        </w:rPr>
      </w:pPr>
      <w:r>
        <w:rPr>
          <w:lang w:val="es-MX"/>
        </w:rPr>
        <w:t>XVII.- Calle In</w:t>
      </w:r>
      <w:r w:rsidR="001C3D5D">
        <w:rPr>
          <w:lang w:val="es-MX"/>
        </w:rPr>
        <w:t>d</w:t>
      </w:r>
      <w:r>
        <w:rPr>
          <w:lang w:val="es-MX"/>
        </w:rPr>
        <w:t>ep</w:t>
      </w:r>
      <w:r w:rsidR="001C3D5D">
        <w:rPr>
          <w:lang w:val="es-MX"/>
        </w:rPr>
        <w:t>e</w:t>
      </w:r>
      <w:r>
        <w:rPr>
          <w:lang w:val="es-MX"/>
        </w:rPr>
        <w:t xml:space="preserve">ndencia. Se permite únicamente semifijos de alimentos diariamente, dejando libre el acceso a la calle Hidalgo y </w:t>
      </w:r>
      <w:r w:rsidR="001C3D5D">
        <w:rPr>
          <w:lang w:val="es-MX"/>
        </w:rPr>
        <w:t>ajustándose</w:t>
      </w:r>
      <w:r>
        <w:rPr>
          <w:lang w:val="es-MX"/>
        </w:rPr>
        <w:t xml:space="preserve"> a  las medidas que marca el </w:t>
      </w:r>
      <w:r w:rsidR="001C3D5D">
        <w:rPr>
          <w:lang w:val="es-MX"/>
        </w:rPr>
        <w:t>Art.</w:t>
      </w:r>
      <w:r>
        <w:rPr>
          <w:lang w:val="es-MX"/>
        </w:rPr>
        <w:t xml:space="preserve"> 64 del presente reglamento.</w:t>
      </w:r>
    </w:p>
    <w:p w:rsidR="00F17609" w:rsidRDefault="001C3D5D" w:rsidP="004518D0">
      <w:pPr>
        <w:jc w:val="both"/>
        <w:rPr>
          <w:lang w:val="es-MX"/>
        </w:rPr>
      </w:pPr>
      <w:r>
        <w:rPr>
          <w:lang w:val="es-MX"/>
        </w:rPr>
        <w:t>C</w:t>
      </w:r>
      <w:r w:rsidR="00F17609">
        <w:rPr>
          <w:lang w:val="es-MX"/>
        </w:rPr>
        <w:t>olor naranja.</w:t>
      </w:r>
    </w:p>
    <w:p w:rsidR="00F17609" w:rsidRDefault="00F17609" w:rsidP="004518D0">
      <w:pPr>
        <w:jc w:val="both"/>
        <w:rPr>
          <w:lang w:val="es-MX"/>
        </w:rPr>
      </w:pPr>
    </w:p>
    <w:p w:rsidR="00F17609" w:rsidRDefault="00F17609" w:rsidP="004518D0">
      <w:pPr>
        <w:jc w:val="both"/>
        <w:rPr>
          <w:lang w:val="es-MX"/>
        </w:rPr>
      </w:pPr>
      <w:r>
        <w:rPr>
          <w:lang w:val="es-MX"/>
        </w:rPr>
        <w:t>XVIII.- Calle Benigno  Romo. No se permitirá comercio ambulante ni semifijo.</w:t>
      </w:r>
    </w:p>
    <w:p w:rsidR="00F17609" w:rsidRDefault="00F17609" w:rsidP="004518D0">
      <w:pPr>
        <w:jc w:val="both"/>
        <w:rPr>
          <w:lang w:val="es-MX"/>
        </w:rPr>
      </w:pPr>
    </w:p>
    <w:p w:rsidR="00F17609" w:rsidRDefault="00F17609" w:rsidP="004518D0">
      <w:pPr>
        <w:jc w:val="both"/>
        <w:rPr>
          <w:lang w:val="es-MX"/>
        </w:rPr>
      </w:pPr>
      <w:r>
        <w:rPr>
          <w:lang w:val="es-MX"/>
        </w:rPr>
        <w:t xml:space="preserve">XIX.- </w:t>
      </w:r>
      <w:r w:rsidR="009D286E">
        <w:rPr>
          <w:lang w:val="es-MX"/>
        </w:rPr>
        <w:t xml:space="preserve">Calle </w:t>
      </w:r>
      <w:r w:rsidR="001C3D5D">
        <w:rPr>
          <w:lang w:val="es-MX"/>
        </w:rPr>
        <w:t>José</w:t>
      </w:r>
      <w:r w:rsidR="009D286E">
        <w:rPr>
          <w:lang w:val="es-MX"/>
        </w:rPr>
        <w:t xml:space="preserve"> </w:t>
      </w:r>
      <w:r w:rsidR="001C3D5D">
        <w:rPr>
          <w:lang w:val="es-MX"/>
        </w:rPr>
        <w:t>López L</w:t>
      </w:r>
      <w:r w:rsidR="009D286E">
        <w:rPr>
          <w:lang w:val="es-MX"/>
        </w:rPr>
        <w:t>ara (Diana)</w:t>
      </w:r>
    </w:p>
    <w:p w:rsidR="001C3D5D" w:rsidRDefault="009D286E" w:rsidP="004518D0">
      <w:pPr>
        <w:jc w:val="both"/>
        <w:rPr>
          <w:lang w:val="es-MX"/>
        </w:rPr>
      </w:pPr>
      <w:r>
        <w:rPr>
          <w:lang w:val="es-MX"/>
        </w:rPr>
        <w:t xml:space="preserve">Se permiten ambulantes y semifijos todo el año en los horarios establecidos. </w:t>
      </w:r>
    </w:p>
    <w:p w:rsidR="009D286E" w:rsidRDefault="009D286E" w:rsidP="004518D0">
      <w:pPr>
        <w:jc w:val="both"/>
        <w:rPr>
          <w:lang w:val="es-MX"/>
        </w:rPr>
      </w:pPr>
      <w:r>
        <w:rPr>
          <w:lang w:val="es-MX"/>
        </w:rPr>
        <w:t>Color negro.</w:t>
      </w:r>
    </w:p>
    <w:p w:rsidR="009D286E" w:rsidRDefault="009D286E" w:rsidP="004518D0">
      <w:pPr>
        <w:jc w:val="both"/>
        <w:rPr>
          <w:lang w:val="es-MX"/>
        </w:rPr>
      </w:pPr>
    </w:p>
    <w:p w:rsidR="00C0711D" w:rsidRDefault="009D286E" w:rsidP="004518D0">
      <w:pPr>
        <w:jc w:val="both"/>
        <w:rPr>
          <w:lang w:val="es-MX"/>
        </w:rPr>
      </w:pPr>
      <w:r>
        <w:rPr>
          <w:lang w:val="es-MX"/>
        </w:rPr>
        <w:t xml:space="preserve">XX.- Calles no mencionadas anteriormente, periferia y accesos a la ciudad, solo se permiten ambulantes y semifijos previa autorización de la Autoridad </w:t>
      </w:r>
      <w:r w:rsidR="00C0711D">
        <w:rPr>
          <w:lang w:val="es-MX"/>
        </w:rPr>
        <w:t>Municipal</w:t>
      </w:r>
      <w:r>
        <w:rPr>
          <w:lang w:val="es-MX"/>
        </w:rPr>
        <w:t xml:space="preserve">. </w:t>
      </w:r>
    </w:p>
    <w:p w:rsidR="009D286E" w:rsidRDefault="009D286E" w:rsidP="004518D0">
      <w:pPr>
        <w:jc w:val="both"/>
        <w:rPr>
          <w:lang w:val="es-MX"/>
        </w:rPr>
      </w:pPr>
      <w:r>
        <w:rPr>
          <w:lang w:val="es-MX"/>
        </w:rPr>
        <w:t>Color Carne.</w:t>
      </w:r>
    </w:p>
    <w:p w:rsidR="009D286E" w:rsidRDefault="009D286E" w:rsidP="004518D0">
      <w:pPr>
        <w:jc w:val="both"/>
        <w:rPr>
          <w:lang w:val="es-MX"/>
        </w:rPr>
      </w:pPr>
    </w:p>
    <w:p w:rsidR="00C0711D" w:rsidRDefault="00C0711D" w:rsidP="004518D0">
      <w:pPr>
        <w:jc w:val="both"/>
        <w:rPr>
          <w:lang w:val="es-MX"/>
        </w:rPr>
      </w:pPr>
      <w:r>
        <w:rPr>
          <w:lang w:val="es-MX"/>
        </w:rPr>
        <w:lastRenderedPageBreak/>
        <w:t>XXI.- Permisos provisionales o temporales por periodos de f</w:t>
      </w:r>
      <w:r w:rsidR="009D286E">
        <w:rPr>
          <w:lang w:val="es-MX"/>
        </w:rPr>
        <w:t>iesta.</w:t>
      </w:r>
    </w:p>
    <w:p w:rsidR="009D286E" w:rsidRDefault="009D286E" w:rsidP="004518D0">
      <w:pPr>
        <w:jc w:val="both"/>
        <w:rPr>
          <w:lang w:val="es-MX"/>
        </w:rPr>
      </w:pPr>
      <w:r>
        <w:rPr>
          <w:lang w:val="es-MX"/>
        </w:rPr>
        <w:t xml:space="preserve">Color naranja </w:t>
      </w:r>
      <w:r w:rsidR="00C0711D">
        <w:rPr>
          <w:lang w:val="es-MX"/>
        </w:rPr>
        <w:t>fosforescente</w:t>
      </w:r>
      <w:r>
        <w:rPr>
          <w:lang w:val="es-MX"/>
        </w:rPr>
        <w:t>.</w:t>
      </w:r>
    </w:p>
    <w:p w:rsidR="009D286E" w:rsidRDefault="009D286E" w:rsidP="004518D0">
      <w:pPr>
        <w:jc w:val="both"/>
        <w:rPr>
          <w:lang w:val="es-MX"/>
        </w:rPr>
      </w:pPr>
    </w:p>
    <w:p w:rsidR="009D286E" w:rsidRPr="003B1259" w:rsidRDefault="009D286E" w:rsidP="004518D0">
      <w:pPr>
        <w:jc w:val="both"/>
        <w:rPr>
          <w:b/>
          <w:lang w:val="es-MX"/>
        </w:rPr>
      </w:pPr>
      <w:r w:rsidRPr="003B1259">
        <w:rPr>
          <w:b/>
          <w:lang w:val="es-MX"/>
        </w:rPr>
        <w:t>ARTICULO 49</w:t>
      </w:r>
    </w:p>
    <w:p w:rsidR="009D286E" w:rsidRDefault="009D286E" w:rsidP="004518D0">
      <w:pPr>
        <w:jc w:val="both"/>
        <w:rPr>
          <w:lang w:val="es-MX"/>
        </w:rPr>
      </w:pPr>
    </w:p>
    <w:p w:rsidR="00B44A2B" w:rsidRDefault="009D286E" w:rsidP="004518D0">
      <w:pPr>
        <w:jc w:val="both"/>
        <w:rPr>
          <w:lang w:val="es-MX"/>
        </w:rPr>
      </w:pPr>
      <w:r>
        <w:rPr>
          <w:lang w:val="es-MX"/>
        </w:rPr>
        <w:t xml:space="preserve">Todos los comerciantes ambulantes, al obtener su permiso, </w:t>
      </w:r>
      <w:r w:rsidR="00C0711D">
        <w:rPr>
          <w:lang w:val="es-MX"/>
        </w:rPr>
        <w:t>están</w:t>
      </w:r>
      <w:r>
        <w:rPr>
          <w:lang w:val="es-MX"/>
        </w:rPr>
        <w:t xml:space="preserve"> aceptando el presente reglamento, </w:t>
      </w:r>
      <w:r w:rsidR="00C0711D">
        <w:rPr>
          <w:lang w:val="es-MX"/>
        </w:rPr>
        <w:t>obligándose</w:t>
      </w:r>
      <w:r>
        <w:rPr>
          <w:lang w:val="es-MX"/>
        </w:rPr>
        <w:t xml:space="preserve"> a respetarlo y a </w:t>
      </w:r>
      <w:r w:rsidR="00B44A2B">
        <w:rPr>
          <w:lang w:val="es-MX"/>
        </w:rPr>
        <w:t>disciplinarse a s</w:t>
      </w:r>
      <w:r w:rsidR="00C0711D">
        <w:rPr>
          <w:lang w:val="es-MX"/>
        </w:rPr>
        <w:t>u zona de trabajo que nunca será sobre la Plaza Cívica Rita Pérez de M</w:t>
      </w:r>
      <w:r w:rsidR="00B44A2B">
        <w:rPr>
          <w:lang w:val="es-MX"/>
        </w:rPr>
        <w:t>oreno, pasajes, portales, banquetas y a una distancia no menor de 5 m</w:t>
      </w:r>
      <w:r w:rsidR="00C0711D">
        <w:rPr>
          <w:lang w:val="es-MX"/>
        </w:rPr>
        <w:t>e</w:t>
      </w:r>
      <w:r w:rsidR="00B44A2B">
        <w:rPr>
          <w:lang w:val="es-MX"/>
        </w:rPr>
        <w:t>t</w:t>
      </w:r>
      <w:r w:rsidR="00C0711D">
        <w:rPr>
          <w:lang w:val="es-MX"/>
        </w:rPr>
        <w:t>ros</w:t>
      </w:r>
      <w:r w:rsidR="00B44A2B">
        <w:rPr>
          <w:lang w:val="es-MX"/>
        </w:rPr>
        <w:t xml:space="preserve"> hacia el frente y 2 m</w:t>
      </w:r>
      <w:r w:rsidR="00C0711D">
        <w:rPr>
          <w:lang w:val="es-MX"/>
        </w:rPr>
        <w:t>e</w:t>
      </w:r>
      <w:r w:rsidR="00B44A2B">
        <w:rPr>
          <w:lang w:val="es-MX"/>
        </w:rPr>
        <w:t>t</w:t>
      </w:r>
      <w:r w:rsidR="00C0711D">
        <w:rPr>
          <w:lang w:val="es-MX"/>
        </w:rPr>
        <w:t>ros</w:t>
      </w:r>
      <w:r w:rsidR="00B44A2B">
        <w:rPr>
          <w:lang w:val="es-MX"/>
        </w:rPr>
        <w:t xml:space="preserve">  hacia los lados de las puertas de acceso al atri</w:t>
      </w:r>
      <w:r w:rsidR="00C0711D">
        <w:rPr>
          <w:lang w:val="es-MX"/>
        </w:rPr>
        <w:t>o de la Catedral B</w:t>
      </w:r>
      <w:r w:rsidR="00B44A2B">
        <w:rPr>
          <w:lang w:val="es-MX"/>
        </w:rPr>
        <w:t>asílica.</w:t>
      </w:r>
    </w:p>
    <w:p w:rsidR="00B44A2B" w:rsidRDefault="00B44A2B" w:rsidP="004518D0">
      <w:pPr>
        <w:jc w:val="both"/>
        <w:rPr>
          <w:lang w:val="es-MX"/>
        </w:rPr>
      </w:pPr>
    </w:p>
    <w:p w:rsidR="00B44A2B" w:rsidRPr="003B1259" w:rsidRDefault="00B44A2B" w:rsidP="004518D0">
      <w:pPr>
        <w:jc w:val="both"/>
        <w:rPr>
          <w:b/>
          <w:lang w:val="es-MX"/>
        </w:rPr>
      </w:pPr>
      <w:r w:rsidRPr="003B1259">
        <w:rPr>
          <w:b/>
          <w:lang w:val="es-MX"/>
        </w:rPr>
        <w:t xml:space="preserve">ARTICULO 50 </w:t>
      </w:r>
    </w:p>
    <w:p w:rsidR="00B44A2B" w:rsidRDefault="00B44A2B" w:rsidP="004518D0">
      <w:pPr>
        <w:jc w:val="both"/>
        <w:rPr>
          <w:lang w:val="es-MX"/>
        </w:rPr>
      </w:pPr>
    </w:p>
    <w:p w:rsidR="00B44A2B" w:rsidRDefault="00C0711D" w:rsidP="004518D0">
      <w:pPr>
        <w:jc w:val="both"/>
        <w:rPr>
          <w:lang w:val="es-MX"/>
        </w:rPr>
      </w:pPr>
      <w:r>
        <w:rPr>
          <w:lang w:val="es-MX"/>
        </w:rPr>
        <w:t>El comerciante que no</w:t>
      </w:r>
      <w:r w:rsidR="00B44A2B">
        <w:rPr>
          <w:lang w:val="es-MX"/>
        </w:rPr>
        <w:t xml:space="preserve"> resp</w:t>
      </w:r>
      <w:r>
        <w:rPr>
          <w:lang w:val="es-MX"/>
        </w:rPr>
        <w:t>ete estas condiciones se hará merecedor a una sanción económica</w:t>
      </w:r>
      <w:r w:rsidR="00B44A2B">
        <w:rPr>
          <w:lang w:val="es-MX"/>
        </w:rPr>
        <w:t xml:space="preserve"> de hasta 20 salarios </w:t>
      </w:r>
      <w:r>
        <w:rPr>
          <w:lang w:val="es-MX"/>
        </w:rPr>
        <w:t>mínimos</w:t>
      </w:r>
      <w:r w:rsidR="00B44A2B">
        <w:rPr>
          <w:lang w:val="es-MX"/>
        </w:rPr>
        <w:t xml:space="preserve">, </w:t>
      </w:r>
      <w:r>
        <w:rPr>
          <w:lang w:val="es-MX"/>
        </w:rPr>
        <w:t>cancelación</w:t>
      </w:r>
      <w:r w:rsidR="00B44A2B">
        <w:rPr>
          <w:lang w:val="es-MX"/>
        </w:rPr>
        <w:t xml:space="preserve"> temporal o definitiva de su licencia </w:t>
      </w:r>
      <w:r>
        <w:rPr>
          <w:lang w:val="es-MX"/>
        </w:rPr>
        <w:t>municipal</w:t>
      </w:r>
      <w:r w:rsidR="00B44A2B">
        <w:rPr>
          <w:lang w:val="es-MX"/>
        </w:rPr>
        <w:t>.</w:t>
      </w:r>
    </w:p>
    <w:p w:rsidR="00322573" w:rsidRDefault="00322573" w:rsidP="004518D0">
      <w:pPr>
        <w:jc w:val="both"/>
        <w:rPr>
          <w:lang w:val="es-MX"/>
        </w:rPr>
      </w:pPr>
    </w:p>
    <w:p w:rsidR="00322573" w:rsidRDefault="00322573" w:rsidP="004518D0">
      <w:pPr>
        <w:jc w:val="both"/>
        <w:rPr>
          <w:lang w:val="es-MX"/>
        </w:rPr>
      </w:pPr>
    </w:p>
    <w:p w:rsidR="00322573" w:rsidRDefault="00322573" w:rsidP="004518D0">
      <w:pPr>
        <w:jc w:val="both"/>
        <w:rPr>
          <w:lang w:val="es-MX"/>
        </w:rPr>
      </w:pPr>
      <w:r>
        <w:rPr>
          <w:lang w:val="es-MX"/>
        </w:rPr>
        <w:t xml:space="preserve">                                 </w:t>
      </w:r>
    </w:p>
    <w:p w:rsidR="00322573" w:rsidRDefault="00322573" w:rsidP="004518D0">
      <w:pPr>
        <w:jc w:val="both"/>
        <w:rPr>
          <w:lang w:val="es-MX"/>
        </w:rPr>
      </w:pPr>
    </w:p>
    <w:p w:rsidR="00322573" w:rsidRPr="00EC04C0" w:rsidRDefault="00322573" w:rsidP="004518D0">
      <w:pPr>
        <w:jc w:val="both"/>
        <w:rPr>
          <w:b/>
          <w:lang w:val="es-MX"/>
        </w:rPr>
      </w:pPr>
      <w:r w:rsidRPr="00EC04C0">
        <w:rPr>
          <w:b/>
          <w:lang w:val="es-MX"/>
        </w:rPr>
        <w:t xml:space="preserve">                                                                   CAPITULO SEGUNDO</w:t>
      </w:r>
    </w:p>
    <w:p w:rsidR="00EC04C0" w:rsidRDefault="00EC04C0" w:rsidP="004518D0">
      <w:pPr>
        <w:jc w:val="both"/>
        <w:rPr>
          <w:b/>
          <w:lang w:val="es-MX"/>
        </w:rPr>
      </w:pPr>
    </w:p>
    <w:p w:rsidR="00322573" w:rsidRPr="00EC04C0" w:rsidRDefault="00EC04C0" w:rsidP="004518D0">
      <w:pPr>
        <w:jc w:val="both"/>
        <w:rPr>
          <w:b/>
          <w:lang w:val="es-MX"/>
        </w:rPr>
      </w:pPr>
      <w:r>
        <w:rPr>
          <w:b/>
          <w:lang w:val="es-MX"/>
        </w:rPr>
        <w:t xml:space="preserve">                                              </w:t>
      </w:r>
      <w:r w:rsidR="00322573" w:rsidRPr="00EC04C0">
        <w:rPr>
          <w:b/>
          <w:lang w:val="es-MX"/>
        </w:rPr>
        <w:t xml:space="preserve"> ASEADORES DE CALZADO Y FOTOGRAFOS</w:t>
      </w:r>
    </w:p>
    <w:p w:rsidR="00322573" w:rsidRDefault="00322573" w:rsidP="004518D0">
      <w:pPr>
        <w:jc w:val="both"/>
        <w:rPr>
          <w:lang w:val="es-MX"/>
        </w:rPr>
      </w:pPr>
    </w:p>
    <w:p w:rsidR="00EC04C0" w:rsidRDefault="00EC04C0" w:rsidP="004518D0">
      <w:pPr>
        <w:jc w:val="both"/>
        <w:rPr>
          <w:lang w:val="es-MX"/>
        </w:rPr>
      </w:pPr>
    </w:p>
    <w:p w:rsidR="00322573" w:rsidRPr="003B1259" w:rsidRDefault="00322573" w:rsidP="004518D0">
      <w:pPr>
        <w:jc w:val="both"/>
        <w:rPr>
          <w:b/>
          <w:lang w:val="es-MX"/>
        </w:rPr>
      </w:pPr>
      <w:r w:rsidRPr="003B1259">
        <w:rPr>
          <w:b/>
          <w:lang w:val="es-MX"/>
        </w:rPr>
        <w:t>ARTICULO 51</w:t>
      </w:r>
    </w:p>
    <w:p w:rsidR="00322573" w:rsidRDefault="00322573" w:rsidP="004518D0">
      <w:pPr>
        <w:jc w:val="both"/>
        <w:rPr>
          <w:lang w:val="es-MX"/>
        </w:rPr>
      </w:pPr>
    </w:p>
    <w:p w:rsidR="00322573" w:rsidRDefault="00322573" w:rsidP="004518D0">
      <w:pPr>
        <w:jc w:val="both"/>
        <w:rPr>
          <w:lang w:val="es-MX"/>
        </w:rPr>
      </w:pPr>
      <w:r>
        <w:rPr>
          <w:lang w:val="es-MX"/>
        </w:rPr>
        <w:t>Los aseadores de calzado para realizar su trabajo, deberán tener su permiso en regla, darán excelente trato al turista, tendrán buena presentación y además serán auxiliares en el cuidado de los jardines de la plaza principal, de tal forma que si el Ayuntamiento considera que estas personas no cumplen con los requisitos anteriores, se les cancelará su permiso en forma definitiva.</w:t>
      </w:r>
    </w:p>
    <w:p w:rsidR="00322573" w:rsidRDefault="00322573" w:rsidP="004518D0">
      <w:pPr>
        <w:jc w:val="both"/>
        <w:rPr>
          <w:lang w:val="es-MX"/>
        </w:rPr>
      </w:pPr>
    </w:p>
    <w:p w:rsidR="00322573" w:rsidRPr="003B1259" w:rsidRDefault="00322573" w:rsidP="004518D0">
      <w:pPr>
        <w:jc w:val="both"/>
        <w:rPr>
          <w:b/>
          <w:lang w:val="es-MX"/>
        </w:rPr>
      </w:pPr>
      <w:r w:rsidRPr="003B1259">
        <w:rPr>
          <w:b/>
          <w:lang w:val="es-MX"/>
        </w:rPr>
        <w:t>ARTICULO 52</w:t>
      </w:r>
    </w:p>
    <w:p w:rsidR="00322573" w:rsidRDefault="00322573" w:rsidP="004518D0">
      <w:pPr>
        <w:jc w:val="both"/>
        <w:rPr>
          <w:lang w:val="es-MX"/>
        </w:rPr>
      </w:pPr>
    </w:p>
    <w:p w:rsidR="00912866" w:rsidRDefault="00912866" w:rsidP="004518D0">
      <w:pPr>
        <w:jc w:val="both"/>
        <w:rPr>
          <w:lang w:val="es-MX"/>
        </w:rPr>
      </w:pPr>
      <w:r>
        <w:rPr>
          <w:lang w:val="es-MX"/>
        </w:rPr>
        <w:t xml:space="preserve">Los aseadores de calzado, instalados sobre la Plaza Principal, deberán levantar totalmente sus utensilios de trabajo, tales como sombras, asientos cajón de bolear, etc. al finalizar sus labores, mismas que no podrán prolongarse después de las 19.30 hrs. Deberán dejar su área completamente limpia. </w:t>
      </w:r>
    </w:p>
    <w:p w:rsidR="00912866" w:rsidRDefault="00912866" w:rsidP="004518D0">
      <w:pPr>
        <w:jc w:val="both"/>
        <w:rPr>
          <w:lang w:val="es-MX"/>
        </w:rPr>
      </w:pPr>
    </w:p>
    <w:p w:rsidR="00912866" w:rsidRPr="003B1259" w:rsidRDefault="00912866" w:rsidP="004518D0">
      <w:pPr>
        <w:jc w:val="both"/>
        <w:rPr>
          <w:b/>
          <w:lang w:val="es-MX"/>
        </w:rPr>
      </w:pPr>
      <w:r w:rsidRPr="003B1259">
        <w:rPr>
          <w:b/>
          <w:lang w:val="es-MX"/>
        </w:rPr>
        <w:t>ARTICULO 53</w:t>
      </w:r>
    </w:p>
    <w:p w:rsidR="00912866" w:rsidRDefault="00912866" w:rsidP="004518D0">
      <w:pPr>
        <w:jc w:val="both"/>
        <w:rPr>
          <w:lang w:val="es-MX"/>
        </w:rPr>
      </w:pPr>
    </w:p>
    <w:p w:rsidR="009D286E" w:rsidRDefault="00912866" w:rsidP="004518D0">
      <w:pPr>
        <w:jc w:val="both"/>
        <w:rPr>
          <w:lang w:val="es-MX"/>
        </w:rPr>
      </w:pPr>
      <w:r>
        <w:rPr>
          <w:lang w:val="es-MX"/>
        </w:rPr>
        <w:t xml:space="preserve">Los </w:t>
      </w:r>
      <w:r w:rsidR="00EC04C0">
        <w:rPr>
          <w:lang w:val="es-MX"/>
        </w:rPr>
        <w:t xml:space="preserve">fotógrafos que laboren en la Plaza Principal, estarán sujetos </w:t>
      </w:r>
      <w:r>
        <w:rPr>
          <w:lang w:val="es-MX"/>
        </w:rPr>
        <w:t>a un horario que abarca de las 9.00 as las 15.00 h</w:t>
      </w:r>
      <w:r w:rsidR="00EC04C0">
        <w:rPr>
          <w:lang w:val="es-MX"/>
        </w:rPr>
        <w:t>o</w:t>
      </w:r>
      <w:r>
        <w:rPr>
          <w:lang w:val="es-MX"/>
        </w:rPr>
        <w:t>r</w:t>
      </w:r>
      <w:r w:rsidR="00EC04C0">
        <w:rPr>
          <w:lang w:val="es-MX"/>
        </w:rPr>
        <w:t>a</w:t>
      </w:r>
      <w:r>
        <w:rPr>
          <w:lang w:val="es-MX"/>
        </w:rPr>
        <w:t>s y de las 15.00 a las 21.00</w:t>
      </w:r>
      <w:r w:rsidR="00EC04C0">
        <w:rPr>
          <w:lang w:val="es-MX"/>
        </w:rPr>
        <w:t xml:space="preserve"> horas</w:t>
      </w:r>
      <w:r>
        <w:rPr>
          <w:lang w:val="es-MX"/>
        </w:rPr>
        <w:t xml:space="preserve"> y solo podrán trabajar con caballos y </w:t>
      </w:r>
      <w:r w:rsidR="00EC04C0">
        <w:rPr>
          <w:lang w:val="es-MX"/>
        </w:rPr>
        <w:t>cámaras fijas, los sábados, los domingos y días festivos y al terminar sus labores, deberán despejar el área, recogiendo todos sus utensilios de trabajo. Deberán dejar su área completamente limpia.</w:t>
      </w:r>
      <w:r w:rsidR="009D286E">
        <w:rPr>
          <w:lang w:val="es-MX"/>
        </w:rPr>
        <w:t xml:space="preserve"> </w:t>
      </w:r>
    </w:p>
    <w:p w:rsidR="00EC04C0" w:rsidRDefault="00EC04C0" w:rsidP="004518D0">
      <w:pPr>
        <w:jc w:val="both"/>
        <w:rPr>
          <w:lang w:val="es-MX"/>
        </w:rPr>
      </w:pPr>
    </w:p>
    <w:p w:rsidR="00EC04C0" w:rsidRPr="003B1259" w:rsidRDefault="00EC04C0" w:rsidP="004518D0">
      <w:pPr>
        <w:jc w:val="both"/>
        <w:rPr>
          <w:b/>
          <w:lang w:val="es-MX"/>
        </w:rPr>
      </w:pPr>
      <w:r w:rsidRPr="003B1259">
        <w:rPr>
          <w:b/>
          <w:lang w:val="es-MX"/>
        </w:rPr>
        <w:t>ARTICULO 54</w:t>
      </w:r>
    </w:p>
    <w:p w:rsidR="00EC04C0" w:rsidRDefault="00EC04C0" w:rsidP="004518D0">
      <w:pPr>
        <w:jc w:val="both"/>
        <w:rPr>
          <w:lang w:val="es-MX"/>
        </w:rPr>
      </w:pPr>
    </w:p>
    <w:p w:rsidR="00EC04C0" w:rsidRDefault="00EC04C0" w:rsidP="004518D0">
      <w:pPr>
        <w:jc w:val="both"/>
        <w:rPr>
          <w:lang w:val="es-MX"/>
        </w:rPr>
      </w:pPr>
      <w:r>
        <w:rPr>
          <w:lang w:val="es-MX"/>
        </w:rPr>
        <w:t>Los fotógrafos podrán trabajar con cámara portátil, de lunes a viernes respetando los lugares, horarios y forma de trabajo acordada con la Autoridad municipal.</w:t>
      </w:r>
    </w:p>
    <w:p w:rsidR="00EC04C0" w:rsidRDefault="00EC04C0" w:rsidP="004518D0">
      <w:pPr>
        <w:jc w:val="both"/>
        <w:rPr>
          <w:lang w:val="es-MX"/>
        </w:rPr>
      </w:pPr>
    </w:p>
    <w:p w:rsidR="00EC04C0" w:rsidRPr="003B1259" w:rsidRDefault="00EC04C0" w:rsidP="004518D0">
      <w:pPr>
        <w:jc w:val="both"/>
        <w:rPr>
          <w:b/>
          <w:lang w:val="es-MX"/>
        </w:rPr>
      </w:pPr>
      <w:r w:rsidRPr="003B1259">
        <w:rPr>
          <w:b/>
          <w:lang w:val="es-MX"/>
        </w:rPr>
        <w:t>ARTICULO 55</w:t>
      </w:r>
    </w:p>
    <w:p w:rsidR="00EC04C0" w:rsidRDefault="00EC04C0" w:rsidP="004518D0">
      <w:pPr>
        <w:jc w:val="both"/>
        <w:rPr>
          <w:lang w:val="es-MX"/>
        </w:rPr>
      </w:pPr>
    </w:p>
    <w:p w:rsidR="00EC04C0" w:rsidRDefault="00EC04C0" w:rsidP="004518D0">
      <w:pPr>
        <w:jc w:val="both"/>
        <w:rPr>
          <w:lang w:val="es-MX"/>
        </w:rPr>
      </w:pPr>
      <w:r>
        <w:rPr>
          <w:lang w:val="es-MX"/>
        </w:rPr>
        <w:t>Los trabajadores contemplados en el presente capitulo, estarán dispuestos a despejar su área, en los momentos en que la autoridad municipal así lo requiera.</w:t>
      </w:r>
    </w:p>
    <w:p w:rsidR="00EC04C0" w:rsidRDefault="00EC04C0" w:rsidP="004518D0">
      <w:pPr>
        <w:jc w:val="both"/>
        <w:rPr>
          <w:lang w:val="es-MX"/>
        </w:rPr>
      </w:pPr>
    </w:p>
    <w:p w:rsidR="00EC04C0" w:rsidRDefault="00EC04C0" w:rsidP="00EC04C0">
      <w:pPr>
        <w:jc w:val="center"/>
        <w:rPr>
          <w:b/>
          <w:lang w:val="es-MX"/>
        </w:rPr>
      </w:pPr>
    </w:p>
    <w:p w:rsidR="003B1259" w:rsidRDefault="003B1259" w:rsidP="00EC04C0">
      <w:pPr>
        <w:jc w:val="center"/>
        <w:rPr>
          <w:b/>
          <w:lang w:val="es-MX"/>
        </w:rPr>
      </w:pPr>
    </w:p>
    <w:p w:rsidR="00EC04C0" w:rsidRPr="00EC04C0" w:rsidRDefault="00EC04C0" w:rsidP="00EC04C0">
      <w:pPr>
        <w:jc w:val="center"/>
        <w:rPr>
          <w:b/>
          <w:lang w:val="es-MX"/>
        </w:rPr>
      </w:pPr>
      <w:r w:rsidRPr="00EC04C0">
        <w:rPr>
          <w:b/>
          <w:lang w:val="es-MX"/>
        </w:rPr>
        <w:t>CAPITULO TERCERO</w:t>
      </w:r>
    </w:p>
    <w:p w:rsidR="00EC04C0" w:rsidRDefault="00EC04C0" w:rsidP="00EC04C0">
      <w:pPr>
        <w:jc w:val="center"/>
        <w:rPr>
          <w:b/>
          <w:lang w:val="es-MX"/>
        </w:rPr>
      </w:pPr>
    </w:p>
    <w:p w:rsidR="00EC04C0" w:rsidRDefault="00EC04C0" w:rsidP="00EC04C0">
      <w:pPr>
        <w:jc w:val="center"/>
        <w:rPr>
          <w:b/>
          <w:lang w:val="es-MX"/>
        </w:rPr>
      </w:pPr>
      <w:r w:rsidRPr="00EC04C0">
        <w:rPr>
          <w:b/>
          <w:lang w:val="es-MX"/>
        </w:rPr>
        <w:t>COMERCIOS SEMIFIJOS</w:t>
      </w:r>
    </w:p>
    <w:p w:rsidR="00EC04C0" w:rsidRDefault="00EC04C0" w:rsidP="00EC04C0">
      <w:pPr>
        <w:jc w:val="center"/>
        <w:rPr>
          <w:b/>
          <w:lang w:val="es-MX"/>
        </w:rPr>
      </w:pPr>
    </w:p>
    <w:p w:rsidR="00EC04C0" w:rsidRDefault="00EC04C0" w:rsidP="00EC04C0">
      <w:pPr>
        <w:jc w:val="center"/>
        <w:rPr>
          <w:b/>
          <w:lang w:val="es-MX"/>
        </w:rPr>
      </w:pPr>
    </w:p>
    <w:p w:rsidR="00EC04C0" w:rsidRPr="003B1259" w:rsidRDefault="00EC04C0" w:rsidP="00EC04C0">
      <w:pPr>
        <w:jc w:val="both"/>
        <w:rPr>
          <w:b/>
          <w:lang w:val="es-MX"/>
        </w:rPr>
      </w:pPr>
      <w:r w:rsidRPr="003B1259">
        <w:rPr>
          <w:b/>
          <w:lang w:val="es-MX"/>
        </w:rPr>
        <w:t>ARTICULO 56</w:t>
      </w:r>
    </w:p>
    <w:p w:rsidR="00EC04C0" w:rsidRDefault="00EC04C0" w:rsidP="00EC04C0">
      <w:pPr>
        <w:jc w:val="both"/>
        <w:rPr>
          <w:lang w:val="es-MX"/>
        </w:rPr>
      </w:pPr>
    </w:p>
    <w:p w:rsidR="00154711" w:rsidRDefault="00EC04C0" w:rsidP="00EC04C0">
      <w:pPr>
        <w:jc w:val="both"/>
        <w:rPr>
          <w:lang w:val="es-MX"/>
        </w:rPr>
      </w:pPr>
      <w:r>
        <w:rPr>
          <w:lang w:val="es-MX"/>
        </w:rPr>
        <w:t>A  este  rubro pertenecen los vendedores de diferentes mercancías que las exhiben en diferentes calles de la ciudad</w:t>
      </w:r>
      <w:r w:rsidR="00FE0975">
        <w:rPr>
          <w:lang w:val="es-MX"/>
        </w:rPr>
        <w:t>, en los portales, pasajes, en un carrito o un puesto improvisado, etc. siempre que se cuente con la autorización</w:t>
      </w:r>
      <w:r w:rsidR="00154711">
        <w:rPr>
          <w:lang w:val="es-MX"/>
        </w:rPr>
        <w:t xml:space="preserve"> de la A</w:t>
      </w:r>
      <w:r w:rsidR="00FE0975">
        <w:rPr>
          <w:lang w:val="es-MX"/>
        </w:rPr>
        <w:t xml:space="preserve">utoridad </w:t>
      </w:r>
      <w:r w:rsidR="00154711">
        <w:rPr>
          <w:lang w:val="es-MX"/>
        </w:rPr>
        <w:t>M</w:t>
      </w:r>
      <w:r w:rsidR="00FE0975">
        <w:rPr>
          <w:lang w:val="es-MX"/>
        </w:rPr>
        <w:t xml:space="preserve">unicipal, respetando el </w:t>
      </w:r>
      <w:r w:rsidR="00154711">
        <w:rPr>
          <w:lang w:val="es-MX"/>
        </w:rPr>
        <w:t>horario</w:t>
      </w:r>
      <w:r w:rsidR="00FE0975">
        <w:rPr>
          <w:lang w:val="es-MX"/>
        </w:rPr>
        <w:t xml:space="preserve">  de las 7.00 a las 18.00, y deberán </w:t>
      </w:r>
      <w:r w:rsidR="00154711">
        <w:rPr>
          <w:lang w:val="es-MX"/>
        </w:rPr>
        <w:t>mantener su área de trabajo limpia y no arrojar agua en la vía pública, de lo contrario se les aplicarán las sanciones estipuladas en el titulo cuarto del presente reglamento.</w:t>
      </w:r>
    </w:p>
    <w:p w:rsidR="00154711" w:rsidRDefault="00154711" w:rsidP="00EC04C0">
      <w:pPr>
        <w:jc w:val="both"/>
        <w:rPr>
          <w:lang w:val="es-MX"/>
        </w:rPr>
      </w:pPr>
    </w:p>
    <w:p w:rsidR="00154711" w:rsidRPr="003B1259" w:rsidRDefault="00154711" w:rsidP="00EC04C0">
      <w:pPr>
        <w:jc w:val="both"/>
        <w:rPr>
          <w:b/>
          <w:lang w:val="es-MX"/>
        </w:rPr>
      </w:pPr>
      <w:r w:rsidRPr="003B1259">
        <w:rPr>
          <w:b/>
          <w:lang w:val="es-MX"/>
        </w:rPr>
        <w:t>ARTICULO 57</w:t>
      </w:r>
    </w:p>
    <w:p w:rsidR="00154711" w:rsidRDefault="00154711" w:rsidP="00EC04C0">
      <w:pPr>
        <w:jc w:val="both"/>
        <w:rPr>
          <w:lang w:val="es-MX"/>
        </w:rPr>
      </w:pPr>
    </w:p>
    <w:p w:rsidR="00154711" w:rsidRDefault="00154711" w:rsidP="00EC04C0">
      <w:pPr>
        <w:jc w:val="both"/>
        <w:rPr>
          <w:lang w:val="es-MX"/>
        </w:rPr>
      </w:pPr>
      <w:r>
        <w:rPr>
          <w:lang w:val="es-MX"/>
        </w:rPr>
        <w:t>Los semifijos que trabajen en carritos deberán trasladarse dentro de su zona autorizada y no podrán estar fijos en solo lugar.</w:t>
      </w:r>
    </w:p>
    <w:p w:rsidR="00154711" w:rsidRDefault="00154711" w:rsidP="00EC04C0">
      <w:pPr>
        <w:jc w:val="both"/>
        <w:rPr>
          <w:lang w:val="es-MX"/>
        </w:rPr>
      </w:pPr>
    </w:p>
    <w:p w:rsidR="00154711" w:rsidRDefault="00154711" w:rsidP="00EC04C0">
      <w:pPr>
        <w:jc w:val="both"/>
        <w:rPr>
          <w:lang w:val="es-MX"/>
        </w:rPr>
      </w:pPr>
    </w:p>
    <w:p w:rsidR="00154711" w:rsidRPr="003B1259" w:rsidRDefault="00154711" w:rsidP="00EC04C0">
      <w:pPr>
        <w:jc w:val="both"/>
        <w:rPr>
          <w:b/>
          <w:lang w:val="es-MX"/>
        </w:rPr>
      </w:pPr>
      <w:r w:rsidRPr="003B1259">
        <w:rPr>
          <w:b/>
          <w:lang w:val="es-MX"/>
        </w:rPr>
        <w:t xml:space="preserve">ARTICULO 58 </w:t>
      </w:r>
    </w:p>
    <w:p w:rsidR="00154711" w:rsidRDefault="00154711" w:rsidP="00EC04C0">
      <w:pPr>
        <w:jc w:val="both"/>
        <w:rPr>
          <w:lang w:val="es-MX"/>
        </w:rPr>
      </w:pPr>
    </w:p>
    <w:p w:rsidR="00154711" w:rsidRDefault="00154711" w:rsidP="00EC04C0">
      <w:pPr>
        <w:jc w:val="both"/>
        <w:rPr>
          <w:lang w:val="es-MX"/>
        </w:rPr>
      </w:pPr>
      <w:r>
        <w:rPr>
          <w:lang w:val="es-MX"/>
        </w:rPr>
        <w:t>Los comerciantes que obtengan permiso para trabajar en las zonas permitidas, tendrán que ajustarse estrictamente a los espacios y medidas que a continuación se señalan:</w:t>
      </w:r>
    </w:p>
    <w:p w:rsidR="00154711" w:rsidRDefault="00154711" w:rsidP="00EC04C0">
      <w:pPr>
        <w:jc w:val="both"/>
        <w:rPr>
          <w:lang w:val="es-MX"/>
        </w:rPr>
      </w:pPr>
    </w:p>
    <w:p w:rsidR="00154711" w:rsidRDefault="00154711" w:rsidP="00EC04C0">
      <w:pPr>
        <w:jc w:val="both"/>
        <w:rPr>
          <w:lang w:val="es-MX"/>
        </w:rPr>
      </w:pPr>
      <w:r>
        <w:rPr>
          <w:lang w:val="es-MX"/>
        </w:rPr>
        <w:t xml:space="preserve">I.- Los puestos </w:t>
      </w:r>
      <w:r w:rsidR="008A59B8">
        <w:rPr>
          <w:lang w:val="es-MX"/>
        </w:rPr>
        <w:t>s</w:t>
      </w:r>
      <w:r>
        <w:rPr>
          <w:lang w:val="es-MX"/>
        </w:rPr>
        <w:t>emifijos tendrán de frente 1.50 metros, de ancho 1.00 metros y de altura 2.20 metros, as</w:t>
      </w:r>
      <w:r w:rsidR="008A59B8">
        <w:rPr>
          <w:lang w:val="es-MX"/>
        </w:rPr>
        <w:t>í mismo la cubierta su</w:t>
      </w:r>
      <w:r>
        <w:rPr>
          <w:lang w:val="es-MX"/>
        </w:rPr>
        <w:t>pe</w:t>
      </w:r>
      <w:r w:rsidR="008A59B8">
        <w:rPr>
          <w:lang w:val="es-MX"/>
        </w:rPr>
        <w:t>r</w:t>
      </w:r>
      <w:r>
        <w:rPr>
          <w:lang w:val="es-MX"/>
        </w:rPr>
        <w:t xml:space="preserve">ior de lona según el color </w:t>
      </w:r>
      <w:r w:rsidR="008A59B8">
        <w:rPr>
          <w:lang w:val="es-MX"/>
        </w:rPr>
        <w:t>que se le indique para su zona.</w:t>
      </w:r>
    </w:p>
    <w:p w:rsidR="008A59B8" w:rsidRDefault="008A59B8" w:rsidP="00EC04C0">
      <w:pPr>
        <w:jc w:val="both"/>
        <w:rPr>
          <w:lang w:val="es-MX"/>
        </w:rPr>
      </w:pPr>
      <w:r>
        <w:rPr>
          <w:lang w:val="es-MX"/>
        </w:rPr>
        <w:t>II.- Los carritos ambulantes tendrán las medidas siguientes:</w:t>
      </w:r>
    </w:p>
    <w:p w:rsidR="00A16E99" w:rsidRDefault="00A16E99" w:rsidP="00EC04C0">
      <w:pPr>
        <w:jc w:val="both"/>
        <w:rPr>
          <w:lang w:val="es-MX"/>
        </w:rPr>
      </w:pPr>
    </w:p>
    <w:p w:rsidR="008A59B8" w:rsidRDefault="008A59B8" w:rsidP="00EC04C0">
      <w:pPr>
        <w:jc w:val="both"/>
        <w:rPr>
          <w:lang w:val="es-MX"/>
        </w:rPr>
      </w:pPr>
      <w:r>
        <w:rPr>
          <w:lang w:val="es-MX"/>
        </w:rPr>
        <w:t>De largo 1.50 metros, de ancho 1.00 metros, de altura incluyendo la sombra 2.00 mts.</w:t>
      </w:r>
    </w:p>
    <w:p w:rsidR="008A59B8" w:rsidRDefault="008A59B8" w:rsidP="00EC04C0">
      <w:pPr>
        <w:jc w:val="both"/>
        <w:rPr>
          <w:lang w:val="es-MX"/>
        </w:rPr>
      </w:pPr>
      <w:r>
        <w:rPr>
          <w:lang w:val="es-MX"/>
        </w:rPr>
        <w:t>Los semifijos de alimentos tendrán que ajustarse a las siguientes medidas de largo 1.50 metros, de ancho 1.20 metros, y de altura incluyendo la sombra 2.00 mts.</w:t>
      </w:r>
    </w:p>
    <w:p w:rsidR="008A59B8" w:rsidRDefault="008A59B8" w:rsidP="00EC04C0">
      <w:pPr>
        <w:jc w:val="both"/>
        <w:rPr>
          <w:lang w:val="es-MX"/>
        </w:rPr>
      </w:pPr>
      <w:r>
        <w:rPr>
          <w:lang w:val="es-MX"/>
        </w:rPr>
        <w:t>III.- Los rehiletes se ajustarán con las medidas de altura 1.80 metros, de ancho 0.60 metros y no podrán colocar mercancía sobre el piso, podrán colocar una sombra de 0.60 a 0.80 metros de diámetro.</w:t>
      </w:r>
    </w:p>
    <w:p w:rsidR="008A59B8" w:rsidRDefault="008A59B8" w:rsidP="00EC04C0">
      <w:pPr>
        <w:jc w:val="both"/>
        <w:rPr>
          <w:lang w:val="es-MX"/>
        </w:rPr>
      </w:pPr>
      <w:r>
        <w:rPr>
          <w:lang w:val="es-MX"/>
        </w:rPr>
        <w:t>IV.- Las tarimas tendrán una altura máxima de 0.40 metros, un frente de 1.50 metros y un ancho de 1.00 metros, solamente colocarán como sombra, toldo o sombrilla.</w:t>
      </w:r>
    </w:p>
    <w:p w:rsidR="008A59B8" w:rsidRDefault="008A59B8" w:rsidP="00EC04C0">
      <w:pPr>
        <w:jc w:val="both"/>
        <w:rPr>
          <w:lang w:val="es-MX"/>
        </w:rPr>
      </w:pPr>
      <w:r>
        <w:rPr>
          <w:lang w:val="es-MX"/>
        </w:rPr>
        <w:t>V.- Las cruces de velas y milagros se ajustarán a una altura de 1.50 metros y un ancho de 1.00 metros, no se considera sombra ya que son ambulante.</w:t>
      </w:r>
    </w:p>
    <w:p w:rsidR="00A16E99" w:rsidRDefault="00A16E99" w:rsidP="00EC04C0">
      <w:pPr>
        <w:jc w:val="both"/>
        <w:rPr>
          <w:lang w:val="es-MX"/>
        </w:rPr>
      </w:pPr>
      <w:r>
        <w:rPr>
          <w:lang w:val="es-MX"/>
        </w:rPr>
        <w:t>VI.-Los estuches de medallas y joyería medirán 1.50 metros de altura, 0.50 metros de frente y 0.35 metros de ancho, y estos solo podrán colocar sombrilla que  no rebase el diámetro de 0.60 metros.</w:t>
      </w:r>
    </w:p>
    <w:p w:rsidR="00A16E99" w:rsidRDefault="00A16E99" w:rsidP="00EC04C0">
      <w:pPr>
        <w:jc w:val="both"/>
        <w:rPr>
          <w:lang w:val="es-MX"/>
        </w:rPr>
      </w:pPr>
      <w:r>
        <w:rPr>
          <w:lang w:val="es-MX"/>
        </w:rPr>
        <w:t>VII.- Los vendedores de cristos podrán colocar su mercancía en armazones que midan 1.00 metros de longitud y 1.20 metros de altura.</w:t>
      </w:r>
    </w:p>
    <w:p w:rsidR="00A16E99" w:rsidRDefault="00A16E99" w:rsidP="00EC04C0">
      <w:pPr>
        <w:jc w:val="both"/>
        <w:rPr>
          <w:lang w:val="es-MX"/>
        </w:rPr>
      </w:pPr>
      <w:r>
        <w:rPr>
          <w:lang w:val="es-MX"/>
        </w:rPr>
        <w:t>VIII.- Otros implementos, armazones o estanterías diferentes a las mencionadas tendrán que ser autorizas por la dirección de comercio y se ajustará, a las medidas que la misma direcci</w:t>
      </w:r>
      <w:r w:rsidR="005E08FD">
        <w:rPr>
          <w:lang w:val="es-MX"/>
        </w:rPr>
        <w:t>ón señale segú</w:t>
      </w:r>
      <w:r>
        <w:rPr>
          <w:lang w:val="es-MX"/>
        </w:rPr>
        <w:t>n la zona y el tipo de mercancía.</w:t>
      </w:r>
    </w:p>
    <w:p w:rsidR="005E08FD" w:rsidRDefault="005E08FD" w:rsidP="00EC04C0">
      <w:pPr>
        <w:jc w:val="both"/>
        <w:rPr>
          <w:lang w:val="es-MX"/>
        </w:rPr>
      </w:pPr>
    </w:p>
    <w:p w:rsidR="005E08FD" w:rsidRPr="003B1259" w:rsidRDefault="005E08FD" w:rsidP="00EC04C0">
      <w:pPr>
        <w:jc w:val="both"/>
        <w:rPr>
          <w:b/>
          <w:lang w:val="es-MX"/>
        </w:rPr>
      </w:pPr>
      <w:r w:rsidRPr="003B1259">
        <w:rPr>
          <w:b/>
          <w:lang w:val="es-MX"/>
        </w:rPr>
        <w:t>ARTICULO 59</w:t>
      </w:r>
    </w:p>
    <w:p w:rsidR="005E08FD" w:rsidRDefault="005E08FD" w:rsidP="00EC04C0">
      <w:pPr>
        <w:jc w:val="both"/>
        <w:rPr>
          <w:lang w:val="es-MX"/>
        </w:rPr>
      </w:pPr>
    </w:p>
    <w:p w:rsidR="005E08FD" w:rsidRDefault="005E08FD" w:rsidP="00EC04C0">
      <w:pPr>
        <w:jc w:val="both"/>
        <w:rPr>
          <w:lang w:val="es-MX"/>
        </w:rPr>
      </w:pPr>
      <w:r>
        <w:rPr>
          <w:lang w:val="es-MX"/>
        </w:rPr>
        <w:t>Al terminar sus la</w:t>
      </w:r>
      <w:r w:rsidR="0070685D">
        <w:rPr>
          <w:lang w:val="es-MX"/>
        </w:rPr>
        <w:t>b</w:t>
      </w:r>
      <w:r>
        <w:rPr>
          <w:lang w:val="es-MX"/>
        </w:rPr>
        <w:t xml:space="preserve">ores del </w:t>
      </w:r>
      <w:r w:rsidR="0070685D">
        <w:rPr>
          <w:lang w:val="es-MX"/>
        </w:rPr>
        <w:t>día</w:t>
      </w:r>
      <w:r>
        <w:rPr>
          <w:lang w:val="es-MX"/>
        </w:rPr>
        <w:t>, el lugar debe de quedar libre de sus enseres de trabajo y completamente limpio, de lo contrario se les aplicarán las sanciones estipuladas en el titulo cuarto del presente reglamento.</w:t>
      </w:r>
    </w:p>
    <w:p w:rsidR="005E08FD" w:rsidRDefault="005E08FD" w:rsidP="00EC04C0">
      <w:pPr>
        <w:jc w:val="both"/>
        <w:rPr>
          <w:lang w:val="es-MX"/>
        </w:rPr>
      </w:pPr>
    </w:p>
    <w:p w:rsidR="002C2662" w:rsidRDefault="002C2662" w:rsidP="00EC04C0">
      <w:pPr>
        <w:jc w:val="both"/>
        <w:rPr>
          <w:b/>
          <w:lang w:val="es-MX"/>
        </w:rPr>
      </w:pPr>
    </w:p>
    <w:p w:rsidR="005E08FD" w:rsidRPr="003B1259" w:rsidRDefault="005E08FD" w:rsidP="00EC04C0">
      <w:pPr>
        <w:jc w:val="both"/>
        <w:rPr>
          <w:b/>
          <w:lang w:val="es-MX"/>
        </w:rPr>
      </w:pPr>
      <w:r w:rsidRPr="003B1259">
        <w:rPr>
          <w:b/>
          <w:lang w:val="es-MX"/>
        </w:rPr>
        <w:t>ARTICULO 60</w:t>
      </w:r>
    </w:p>
    <w:p w:rsidR="005E08FD" w:rsidRDefault="005E08FD" w:rsidP="00EC04C0">
      <w:pPr>
        <w:jc w:val="both"/>
        <w:rPr>
          <w:lang w:val="es-MX"/>
        </w:rPr>
      </w:pPr>
    </w:p>
    <w:p w:rsidR="005E08FD" w:rsidRDefault="005E08FD" w:rsidP="00EC04C0">
      <w:pPr>
        <w:jc w:val="both"/>
        <w:rPr>
          <w:lang w:val="es-MX"/>
        </w:rPr>
      </w:pPr>
      <w:r>
        <w:rPr>
          <w:lang w:val="es-MX"/>
        </w:rPr>
        <w:t xml:space="preserve">Solo se les </w:t>
      </w:r>
      <w:r w:rsidR="0070685D">
        <w:rPr>
          <w:lang w:val="es-MX"/>
        </w:rPr>
        <w:t>permitirá</w:t>
      </w:r>
      <w:r>
        <w:rPr>
          <w:lang w:val="es-MX"/>
        </w:rPr>
        <w:t xml:space="preserve"> trabajar el giro bajo el cual se registre su permiso y como es personal, por </w:t>
      </w:r>
      <w:r w:rsidR="0070685D">
        <w:rPr>
          <w:lang w:val="es-MX"/>
        </w:rPr>
        <w:t>ningún mo</w:t>
      </w:r>
      <w:r>
        <w:rPr>
          <w:lang w:val="es-MX"/>
        </w:rPr>
        <w:t>tivo podrá ser cedido, traspasado, v</w:t>
      </w:r>
      <w:r w:rsidR="0070685D">
        <w:rPr>
          <w:lang w:val="es-MX"/>
        </w:rPr>
        <w:t>endid</w:t>
      </w:r>
      <w:r>
        <w:rPr>
          <w:lang w:val="es-MX"/>
        </w:rPr>
        <w:t>o</w:t>
      </w:r>
      <w:r w:rsidR="0070685D">
        <w:rPr>
          <w:lang w:val="es-MX"/>
        </w:rPr>
        <w:t>,</w:t>
      </w:r>
      <w:r>
        <w:rPr>
          <w:lang w:val="es-MX"/>
        </w:rPr>
        <w:t xml:space="preserve"> rentado ya que de no utilizarlo la persona a quien  se otorgue</w:t>
      </w:r>
      <w:r w:rsidR="0070685D">
        <w:rPr>
          <w:lang w:val="es-MX"/>
        </w:rPr>
        <w:t>, el Ayuntamiento podrá</w:t>
      </w:r>
      <w:r>
        <w:rPr>
          <w:lang w:val="es-MX"/>
        </w:rPr>
        <w:t xml:space="preserve"> disponer de él.</w:t>
      </w:r>
    </w:p>
    <w:p w:rsidR="005E08FD" w:rsidRDefault="005E08FD" w:rsidP="00EC04C0">
      <w:pPr>
        <w:jc w:val="both"/>
        <w:rPr>
          <w:lang w:val="es-MX"/>
        </w:rPr>
      </w:pPr>
    </w:p>
    <w:p w:rsidR="005E08FD" w:rsidRPr="003B1259" w:rsidRDefault="0070685D" w:rsidP="00EC04C0">
      <w:pPr>
        <w:jc w:val="both"/>
        <w:rPr>
          <w:b/>
          <w:lang w:val="es-MX"/>
        </w:rPr>
      </w:pPr>
      <w:r w:rsidRPr="003B1259">
        <w:rPr>
          <w:b/>
          <w:lang w:val="es-MX"/>
        </w:rPr>
        <w:lastRenderedPageBreak/>
        <w:t>ARTICULO 61</w:t>
      </w:r>
    </w:p>
    <w:p w:rsidR="005E08FD" w:rsidRDefault="005E08FD" w:rsidP="00EC04C0">
      <w:pPr>
        <w:jc w:val="both"/>
        <w:rPr>
          <w:lang w:val="es-MX"/>
        </w:rPr>
      </w:pPr>
    </w:p>
    <w:p w:rsidR="005E08FD" w:rsidRDefault="005E08FD" w:rsidP="00EC04C0">
      <w:pPr>
        <w:jc w:val="both"/>
        <w:rPr>
          <w:lang w:val="es-MX"/>
        </w:rPr>
      </w:pPr>
      <w:r>
        <w:rPr>
          <w:lang w:val="es-MX"/>
        </w:rPr>
        <w:t>Los comerciantes instalados sobre el portal Zaragoza, se limitar</w:t>
      </w:r>
      <w:r w:rsidR="0070685D">
        <w:rPr>
          <w:lang w:val="es-MX"/>
        </w:rPr>
        <w:t>án exclusivamente al espacio q</w:t>
      </w:r>
      <w:r>
        <w:rPr>
          <w:lang w:val="es-MX"/>
        </w:rPr>
        <w:t xml:space="preserve">ue ocupa su puesto, sin invadir con </w:t>
      </w:r>
      <w:r w:rsidR="0070685D">
        <w:rPr>
          <w:lang w:val="es-MX"/>
        </w:rPr>
        <w:t>envases</w:t>
      </w:r>
      <w:r>
        <w:rPr>
          <w:lang w:val="es-MX"/>
        </w:rPr>
        <w:t xml:space="preserve">, cajones y otros enseres, así mismo queda estrictamente prohibido tirar agua en la vía </w:t>
      </w:r>
      <w:r w:rsidR="0070685D">
        <w:rPr>
          <w:lang w:val="es-MX"/>
        </w:rPr>
        <w:t>pública</w:t>
      </w:r>
      <w:r>
        <w:rPr>
          <w:lang w:val="es-MX"/>
        </w:rPr>
        <w:t xml:space="preserve">. Los </w:t>
      </w:r>
      <w:r w:rsidR="0070685D">
        <w:rPr>
          <w:lang w:val="es-MX"/>
        </w:rPr>
        <w:t>demás</w:t>
      </w:r>
      <w:r>
        <w:rPr>
          <w:lang w:val="es-MX"/>
        </w:rPr>
        <w:t xml:space="preserve"> comerciantes, llegarán a un acuerdo con la autoridad municipal.</w:t>
      </w:r>
    </w:p>
    <w:p w:rsidR="005E08FD" w:rsidRPr="003B1259" w:rsidRDefault="005E08FD" w:rsidP="00EC04C0">
      <w:pPr>
        <w:jc w:val="both"/>
        <w:rPr>
          <w:b/>
          <w:lang w:val="es-MX"/>
        </w:rPr>
      </w:pPr>
    </w:p>
    <w:p w:rsidR="005E08FD" w:rsidRPr="003B1259" w:rsidRDefault="0070685D" w:rsidP="00EC04C0">
      <w:pPr>
        <w:jc w:val="both"/>
        <w:rPr>
          <w:b/>
          <w:lang w:val="es-MX"/>
        </w:rPr>
      </w:pPr>
      <w:r w:rsidRPr="003B1259">
        <w:rPr>
          <w:b/>
          <w:lang w:val="es-MX"/>
        </w:rPr>
        <w:t>ARTICULO 62</w:t>
      </w:r>
    </w:p>
    <w:p w:rsidR="0070685D" w:rsidRDefault="0070685D" w:rsidP="00EC04C0">
      <w:pPr>
        <w:jc w:val="both"/>
        <w:rPr>
          <w:lang w:val="es-MX"/>
        </w:rPr>
      </w:pPr>
    </w:p>
    <w:p w:rsidR="0070685D" w:rsidRDefault="0070685D" w:rsidP="00EC04C0">
      <w:pPr>
        <w:jc w:val="both"/>
        <w:rPr>
          <w:lang w:val="es-MX"/>
        </w:rPr>
      </w:pPr>
      <w:r>
        <w:rPr>
          <w:lang w:val="es-MX"/>
        </w:rPr>
        <w:t>Los comerciantes semifijos instalados sobre el portal de Iturbide, se les permite una extensión de 1.00 cuadrado como máximo por cada lado de la columna y a una altura máxima de 1.00 metro, con el horario establecido en el articulo 56 de este reglamento.</w:t>
      </w:r>
    </w:p>
    <w:p w:rsidR="0070685D" w:rsidRDefault="0070685D" w:rsidP="00EC04C0">
      <w:pPr>
        <w:jc w:val="both"/>
        <w:rPr>
          <w:lang w:val="es-MX"/>
        </w:rPr>
      </w:pPr>
    </w:p>
    <w:p w:rsidR="0070685D" w:rsidRDefault="0070685D" w:rsidP="00EC04C0">
      <w:pPr>
        <w:jc w:val="both"/>
        <w:rPr>
          <w:lang w:val="es-MX"/>
        </w:rPr>
      </w:pPr>
    </w:p>
    <w:p w:rsidR="0070685D" w:rsidRDefault="0070685D" w:rsidP="0070685D">
      <w:pPr>
        <w:jc w:val="center"/>
        <w:rPr>
          <w:b/>
          <w:lang w:val="es-MX"/>
        </w:rPr>
      </w:pPr>
    </w:p>
    <w:p w:rsidR="0070685D" w:rsidRPr="0070685D" w:rsidRDefault="003B1259" w:rsidP="003B1259">
      <w:pPr>
        <w:rPr>
          <w:b/>
          <w:lang w:val="es-MX"/>
        </w:rPr>
      </w:pPr>
      <w:r>
        <w:rPr>
          <w:b/>
          <w:lang w:val="es-MX"/>
        </w:rPr>
        <w:t xml:space="preserve">                                                                   </w:t>
      </w:r>
      <w:r w:rsidR="0070685D" w:rsidRPr="0070685D">
        <w:rPr>
          <w:b/>
          <w:lang w:val="es-MX"/>
        </w:rPr>
        <w:t>CAPITULO CUARTO</w:t>
      </w:r>
    </w:p>
    <w:p w:rsidR="0070685D" w:rsidRDefault="0070685D" w:rsidP="0070685D">
      <w:pPr>
        <w:jc w:val="center"/>
        <w:rPr>
          <w:b/>
          <w:lang w:val="es-MX"/>
        </w:rPr>
      </w:pPr>
    </w:p>
    <w:p w:rsidR="0070685D" w:rsidRDefault="0070685D" w:rsidP="0070685D">
      <w:pPr>
        <w:jc w:val="center"/>
        <w:rPr>
          <w:b/>
          <w:lang w:val="es-MX"/>
        </w:rPr>
      </w:pPr>
      <w:r w:rsidRPr="0070685D">
        <w:rPr>
          <w:b/>
          <w:lang w:val="es-MX"/>
        </w:rPr>
        <w:t>VENDEDORES SEMIFIJOS Y MOVILES</w:t>
      </w:r>
      <w:r>
        <w:rPr>
          <w:b/>
          <w:lang w:val="es-MX"/>
        </w:rPr>
        <w:t xml:space="preserve"> </w:t>
      </w:r>
      <w:r w:rsidRPr="0070685D">
        <w:rPr>
          <w:b/>
          <w:lang w:val="es-MX"/>
        </w:rPr>
        <w:t>DEDICADOS AL SERVICIO</w:t>
      </w:r>
      <w:r>
        <w:rPr>
          <w:b/>
          <w:lang w:val="es-MX"/>
        </w:rPr>
        <w:t>,</w:t>
      </w:r>
    </w:p>
    <w:p w:rsidR="0070685D" w:rsidRPr="0070685D" w:rsidRDefault="0070685D" w:rsidP="0070685D">
      <w:pPr>
        <w:jc w:val="center"/>
        <w:rPr>
          <w:b/>
          <w:lang w:val="es-MX"/>
        </w:rPr>
      </w:pPr>
      <w:r w:rsidRPr="0070685D">
        <w:rPr>
          <w:b/>
          <w:lang w:val="es-MX"/>
        </w:rPr>
        <w:t xml:space="preserve"> PREPARACION Y VENTA DE ALIMENTOS</w:t>
      </w:r>
      <w:r>
        <w:rPr>
          <w:lang w:val="es-MX"/>
        </w:rPr>
        <w:t>.</w:t>
      </w:r>
    </w:p>
    <w:p w:rsidR="0070685D" w:rsidRDefault="0070685D" w:rsidP="00EC04C0">
      <w:pPr>
        <w:jc w:val="both"/>
        <w:rPr>
          <w:lang w:val="es-MX"/>
        </w:rPr>
      </w:pPr>
    </w:p>
    <w:p w:rsidR="0070685D" w:rsidRDefault="0070685D" w:rsidP="00EC04C0">
      <w:pPr>
        <w:jc w:val="both"/>
        <w:rPr>
          <w:lang w:val="es-MX"/>
        </w:rPr>
      </w:pPr>
    </w:p>
    <w:p w:rsidR="0070685D" w:rsidRPr="003B1259" w:rsidRDefault="0070685D" w:rsidP="0070685D">
      <w:pPr>
        <w:jc w:val="both"/>
        <w:rPr>
          <w:b/>
          <w:lang w:val="es-MX"/>
        </w:rPr>
      </w:pPr>
      <w:r w:rsidRPr="003B1259">
        <w:rPr>
          <w:b/>
          <w:lang w:val="es-MX"/>
        </w:rPr>
        <w:t>ARTICULO 63</w:t>
      </w:r>
    </w:p>
    <w:p w:rsidR="0070685D" w:rsidRDefault="0070685D" w:rsidP="00EC04C0">
      <w:pPr>
        <w:jc w:val="both"/>
        <w:rPr>
          <w:lang w:val="es-MX"/>
        </w:rPr>
      </w:pPr>
    </w:p>
    <w:p w:rsidR="0070685D" w:rsidRDefault="0070685D" w:rsidP="00EC04C0">
      <w:pPr>
        <w:jc w:val="both"/>
        <w:rPr>
          <w:lang w:val="es-MX"/>
        </w:rPr>
      </w:pPr>
      <w:r>
        <w:rPr>
          <w:lang w:val="es-MX"/>
        </w:rPr>
        <w:t>Para obtener su permiso deberán cumplir con lo indicado en los artículos 7 y 46 del presente reglamento.</w:t>
      </w:r>
    </w:p>
    <w:p w:rsidR="0070685D" w:rsidRDefault="0070685D" w:rsidP="00EC04C0">
      <w:pPr>
        <w:jc w:val="both"/>
        <w:rPr>
          <w:lang w:val="es-MX"/>
        </w:rPr>
      </w:pPr>
    </w:p>
    <w:p w:rsidR="0070685D" w:rsidRPr="003B1259" w:rsidRDefault="0070685D" w:rsidP="00EC04C0">
      <w:pPr>
        <w:jc w:val="both"/>
        <w:rPr>
          <w:b/>
          <w:lang w:val="es-MX"/>
        </w:rPr>
      </w:pPr>
      <w:r w:rsidRPr="003B1259">
        <w:rPr>
          <w:b/>
          <w:lang w:val="es-MX"/>
        </w:rPr>
        <w:t>ARTICULO 64</w:t>
      </w:r>
    </w:p>
    <w:p w:rsidR="0070685D" w:rsidRDefault="0070685D" w:rsidP="00EC04C0">
      <w:pPr>
        <w:jc w:val="both"/>
        <w:rPr>
          <w:lang w:val="es-MX"/>
        </w:rPr>
      </w:pPr>
    </w:p>
    <w:p w:rsidR="0070685D" w:rsidRDefault="00841A50" w:rsidP="00EC04C0">
      <w:pPr>
        <w:jc w:val="both"/>
        <w:rPr>
          <w:lang w:val="es-MX"/>
        </w:rPr>
      </w:pPr>
      <w:r>
        <w:rPr>
          <w:lang w:val="es-MX"/>
        </w:rPr>
        <w:t>Los carritos expendedores de alimentos se ajustaran a lo establecido en el artículo 58 fracción II del presente reglamento.</w:t>
      </w:r>
    </w:p>
    <w:p w:rsidR="00841A50" w:rsidRDefault="00841A50" w:rsidP="00EC04C0">
      <w:pPr>
        <w:jc w:val="both"/>
        <w:rPr>
          <w:lang w:val="es-MX"/>
        </w:rPr>
      </w:pPr>
    </w:p>
    <w:p w:rsidR="00841A50" w:rsidRPr="003B1259" w:rsidRDefault="00841A50" w:rsidP="00EC04C0">
      <w:pPr>
        <w:jc w:val="both"/>
        <w:rPr>
          <w:b/>
          <w:lang w:val="es-MX"/>
        </w:rPr>
      </w:pPr>
      <w:r w:rsidRPr="003B1259">
        <w:rPr>
          <w:b/>
          <w:lang w:val="es-MX"/>
        </w:rPr>
        <w:t>ARTICULO 65</w:t>
      </w:r>
    </w:p>
    <w:p w:rsidR="00841A50" w:rsidRDefault="00841A50" w:rsidP="00EC04C0">
      <w:pPr>
        <w:jc w:val="both"/>
        <w:rPr>
          <w:lang w:val="es-MX"/>
        </w:rPr>
      </w:pPr>
    </w:p>
    <w:p w:rsidR="00841A50" w:rsidRDefault="00841A50" w:rsidP="00EC04C0">
      <w:pPr>
        <w:jc w:val="both"/>
        <w:rPr>
          <w:lang w:val="es-MX"/>
        </w:rPr>
      </w:pPr>
      <w:r>
        <w:rPr>
          <w:lang w:val="es-MX"/>
        </w:rPr>
        <w:t>Queda estrictamente prohibido invadir la zona peatonal o instalarse al salir de la misma, para no entorpecer la circulación de las personas, así como también tirar agua en la vía publica durante el día y deberán mantener completamente limpia su área de trabajo, de lo contrario se le aplicaran las sanciones estipuladas en el titulo cuarto del presente reglamento.</w:t>
      </w:r>
    </w:p>
    <w:p w:rsidR="00D63063" w:rsidRDefault="00D63063" w:rsidP="00EC04C0">
      <w:pPr>
        <w:jc w:val="both"/>
        <w:rPr>
          <w:lang w:val="es-MX"/>
        </w:rPr>
      </w:pPr>
    </w:p>
    <w:p w:rsidR="00D63063" w:rsidRPr="003B1259" w:rsidRDefault="00D63063" w:rsidP="00EC04C0">
      <w:pPr>
        <w:jc w:val="both"/>
        <w:rPr>
          <w:b/>
          <w:lang w:val="es-MX"/>
        </w:rPr>
      </w:pPr>
      <w:r w:rsidRPr="003B1259">
        <w:rPr>
          <w:b/>
          <w:lang w:val="es-MX"/>
        </w:rPr>
        <w:t>ARTICULO 66</w:t>
      </w:r>
    </w:p>
    <w:p w:rsidR="00D63063" w:rsidRDefault="00D63063" w:rsidP="00EC04C0">
      <w:pPr>
        <w:jc w:val="both"/>
        <w:rPr>
          <w:lang w:val="es-MX"/>
        </w:rPr>
      </w:pPr>
    </w:p>
    <w:p w:rsidR="00D63063" w:rsidRDefault="00D63063" w:rsidP="00EC04C0">
      <w:pPr>
        <w:jc w:val="both"/>
        <w:rPr>
          <w:lang w:val="es-MX"/>
        </w:rPr>
      </w:pPr>
      <w:r>
        <w:rPr>
          <w:lang w:val="es-MX"/>
        </w:rPr>
        <w:t>Estos comerciantes, al terminar sus labores, dejarán completamente limpio su lugar de trabajo, deberán recoger su carrito y por ningún motivo podrán lavar sus enseres y tirar agua en la vía pública.</w:t>
      </w:r>
    </w:p>
    <w:p w:rsidR="00D63063" w:rsidRDefault="00D63063" w:rsidP="00EC04C0">
      <w:pPr>
        <w:jc w:val="both"/>
        <w:rPr>
          <w:lang w:val="es-MX"/>
        </w:rPr>
      </w:pPr>
    </w:p>
    <w:p w:rsidR="00D63063" w:rsidRPr="003B1259" w:rsidRDefault="00D63063" w:rsidP="00EC04C0">
      <w:pPr>
        <w:jc w:val="both"/>
        <w:rPr>
          <w:b/>
          <w:lang w:val="es-MX"/>
        </w:rPr>
      </w:pPr>
      <w:r w:rsidRPr="003B1259">
        <w:rPr>
          <w:b/>
          <w:lang w:val="es-MX"/>
        </w:rPr>
        <w:t>ARTICULO 67</w:t>
      </w:r>
    </w:p>
    <w:p w:rsidR="00D63063" w:rsidRDefault="00D63063" w:rsidP="00EC04C0">
      <w:pPr>
        <w:jc w:val="both"/>
        <w:rPr>
          <w:lang w:val="es-MX"/>
        </w:rPr>
      </w:pPr>
    </w:p>
    <w:p w:rsidR="00D63063" w:rsidRDefault="00D63063" w:rsidP="00EC04C0">
      <w:pPr>
        <w:jc w:val="both"/>
        <w:rPr>
          <w:lang w:val="es-MX"/>
        </w:rPr>
      </w:pPr>
      <w:r>
        <w:rPr>
          <w:lang w:val="es-MX"/>
        </w:rPr>
        <w:t>Los comerciantes de este rubro se sujetarán al lugar que se les asigne, mismo que será respetado por otros compañeros.</w:t>
      </w:r>
    </w:p>
    <w:p w:rsidR="00D63063" w:rsidRDefault="00D63063" w:rsidP="00EC04C0">
      <w:pPr>
        <w:jc w:val="both"/>
        <w:rPr>
          <w:lang w:val="es-MX"/>
        </w:rPr>
      </w:pPr>
    </w:p>
    <w:p w:rsidR="00D63063" w:rsidRPr="00D63063" w:rsidRDefault="00D63063" w:rsidP="00D63063">
      <w:pPr>
        <w:jc w:val="center"/>
        <w:rPr>
          <w:b/>
          <w:lang w:val="es-MX"/>
        </w:rPr>
      </w:pPr>
    </w:p>
    <w:p w:rsidR="002C2662" w:rsidRDefault="002C2662" w:rsidP="00D63063">
      <w:pPr>
        <w:jc w:val="center"/>
        <w:rPr>
          <w:b/>
          <w:lang w:val="es-MX"/>
        </w:rPr>
      </w:pPr>
    </w:p>
    <w:p w:rsidR="002C2662" w:rsidRDefault="002C2662" w:rsidP="00D63063">
      <w:pPr>
        <w:jc w:val="center"/>
        <w:rPr>
          <w:b/>
          <w:lang w:val="es-MX"/>
        </w:rPr>
      </w:pPr>
    </w:p>
    <w:p w:rsidR="002C2662" w:rsidRDefault="002C2662" w:rsidP="00D63063">
      <w:pPr>
        <w:jc w:val="center"/>
        <w:rPr>
          <w:b/>
          <w:lang w:val="es-MX"/>
        </w:rPr>
      </w:pPr>
    </w:p>
    <w:p w:rsidR="00D63063" w:rsidRDefault="00D63063" w:rsidP="00D63063">
      <w:pPr>
        <w:jc w:val="center"/>
        <w:rPr>
          <w:b/>
          <w:lang w:val="es-MX"/>
        </w:rPr>
      </w:pPr>
      <w:r w:rsidRPr="00D63063">
        <w:rPr>
          <w:b/>
          <w:lang w:val="es-MX"/>
        </w:rPr>
        <w:t>CAPITULO QUINTO</w:t>
      </w:r>
    </w:p>
    <w:p w:rsidR="00D63063" w:rsidRPr="00D63063" w:rsidRDefault="00D63063" w:rsidP="00D63063">
      <w:pPr>
        <w:jc w:val="center"/>
        <w:rPr>
          <w:b/>
          <w:lang w:val="es-MX"/>
        </w:rPr>
      </w:pPr>
    </w:p>
    <w:p w:rsidR="00D63063" w:rsidRPr="00D63063" w:rsidRDefault="00D63063" w:rsidP="00D63063">
      <w:pPr>
        <w:jc w:val="center"/>
        <w:rPr>
          <w:b/>
          <w:lang w:val="es-MX"/>
        </w:rPr>
      </w:pPr>
      <w:r w:rsidRPr="00D63063">
        <w:rPr>
          <w:b/>
          <w:lang w:val="es-MX"/>
        </w:rPr>
        <w:t>AGENTES DE HOTELES, MOTELES Y ESTACIONAMIENTOS</w:t>
      </w:r>
    </w:p>
    <w:p w:rsidR="00D63063" w:rsidRDefault="00D63063" w:rsidP="00EC04C0">
      <w:pPr>
        <w:jc w:val="both"/>
        <w:rPr>
          <w:lang w:val="es-MX"/>
        </w:rPr>
      </w:pPr>
    </w:p>
    <w:p w:rsidR="00D63063" w:rsidRDefault="00D63063" w:rsidP="00EC04C0">
      <w:pPr>
        <w:jc w:val="both"/>
        <w:rPr>
          <w:lang w:val="es-MX"/>
        </w:rPr>
      </w:pPr>
    </w:p>
    <w:p w:rsidR="00D63063" w:rsidRPr="003B1259" w:rsidRDefault="00D63063" w:rsidP="00EC04C0">
      <w:pPr>
        <w:jc w:val="both"/>
        <w:rPr>
          <w:b/>
          <w:lang w:val="es-MX"/>
        </w:rPr>
      </w:pPr>
      <w:r w:rsidRPr="003B1259">
        <w:rPr>
          <w:b/>
          <w:lang w:val="es-MX"/>
        </w:rPr>
        <w:t>ARTICULO 68</w:t>
      </w:r>
    </w:p>
    <w:p w:rsidR="00D63063" w:rsidRDefault="00D63063" w:rsidP="00EC04C0">
      <w:pPr>
        <w:jc w:val="both"/>
        <w:rPr>
          <w:lang w:val="es-MX"/>
        </w:rPr>
      </w:pPr>
    </w:p>
    <w:p w:rsidR="00D63063" w:rsidRDefault="00D63063" w:rsidP="00EC04C0">
      <w:pPr>
        <w:jc w:val="both"/>
        <w:rPr>
          <w:lang w:val="es-MX"/>
        </w:rPr>
      </w:pPr>
      <w:r>
        <w:rPr>
          <w:lang w:val="es-MX"/>
        </w:rPr>
        <w:t>Se consideran  agentes, las personas mayores de 18 años que prestan el servicio de conducir a los turistas a estos lugares para su permanencia en la ciudad.</w:t>
      </w:r>
    </w:p>
    <w:p w:rsidR="00D63063" w:rsidRDefault="00D63063" w:rsidP="00EC04C0">
      <w:pPr>
        <w:jc w:val="both"/>
        <w:rPr>
          <w:lang w:val="es-MX"/>
        </w:rPr>
      </w:pPr>
    </w:p>
    <w:p w:rsidR="00D63063" w:rsidRPr="003B1259" w:rsidRDefault="00C826AB" w:rsidP="00EC04C0">
      <w:pPr>
        <w:jc w:val="both"/>
        <w:rPr>
          <w:b/>
          <w:lang w:val="es-MX"/>
        </w:rPr>
      </w:pPr>
      <w:r w:rsidRPr="003B1259">
        <w:rPr>
          <w:b/>
          <w:lang w:val="es-MX"/>
        </w:rPr>
        <w:t>ARTICULO 69</w:t>
      </w:r>
    </w:p>
    <w:p w:rsidR="00D63063" w:rsidRDefault="00D63063" w:rsidP="00EC04C0">
      <w:pPr>
        <w:jc w:val="both"/>
        <w:rPr>
          <w:lang w:val="es-MX"/>
        </w:rPr>
      </w:pPr>
    </w:p>
    <w:p w:rsidR="00D63063" w:rsidRDefault="00D63063" w:rsidP="00EC04C0">
      <w:pPr>
        <w:jc w:val="both"/>
        <w:rPr>
          <w:lang w:val="es-MX"/>
        </w:rPr>
      </w:pPr>
      <w:r>
        <w:rPr>
          <w:lang w:val="es-MX"/>
        </w:rPr>
        <w:t xml:space="preserve">Para obtener el permiso correspondiente tendrán que cumplir con lo establecido en el </w:t>
      </w:r>
      <w:r w:rsidR="00C826AB">
        <w:rPr>
          <w:lang w:val="es-MX"/>
        </w:rPr>
        <w:t>artículo</w:t>
      </w:r>
      <w:r>
        <w:rPr>
          <w:lang w:val="es-MX"/>
        </w:rPr>
        <w:t xml:space="preserve"> 46 del </w:t>
      </w:r>
      <w:r w:rsidR="00C826AB">
        <w:rPr>
          <w:lang w:val="es-MX"/>
        </w:rPr>
        <w:t>presente regla</w:t>
      </w:r>
      <w:r>
        <w:rPr>
          <w:lang w:val="es-MX"/>
        </w:rPr>
        <w:t>mento.</w:t>
      </w:r>
    </w:p>
    <w:p w:rsidR="00D63063" w:rsidRDefault="00D63063" w:rsidP="00EC04C0">
      <w:pPr>
        <w:jc w:val="both"/>
        <w:rPr>
          <w:lang w:val="es-MX"/>
        </w:rPr>
      </w:pPr>
    </w:p>
    <w:p w:rsidR="00D63063" w:rsidRPr="003B1259" w:rsidRDefault="00C826AB" w:rsidP="00EC04C0">
      <w:pPr>
        <w:jc w:val="both"/>
        <w:rPr>
          <w:b/>
          <w:lang w:val="es-MX"/>
        </w:rPr>
      </w:pPr>
      <w:r w:rsidRPr="003B1259">
        <w:rPr>
          <w:b/>
          <w:lang w:val="es-MX"/>
        </w:rPr>
        <w:t>ARTICULO 70</w:t>
      </w:r>
    </w:p>
    <w:p w:rsidR="00D63063" w:rsidRDefault="00D63063" w:rsidP="00EC04C0">
      <w:pPr>
        <w:jc w:val="both"/>
        <w:rPr>
          <w:lang w:val="es-MX"/>
        </w:rPr>
      </w:pPr>
    </w:p>
    <w:p w:rsidR="00D63063" w:rsidRDefault="00C826AB" w:rsidP="00EC04C0">
      <w:pPr>
        <w:jc w:val="both"/>
        <w:rPr>
          <w:lang w:val="es-MX"/>
        </w:rPr>
      </w:pPr>
      <w:r>
        <w:rPr>
          <w:lang w:val="es-MX"/>
        </w:rPr>
        <w:t>Además</w:t>
      </w:r>
      <w:r w:rsidR="00D63063">
        <w:rPr>
          <w:lang w:val="es-MX"/>
        </w:rPr>
        <w:t xml:space="preserve"> </w:t>
      </w:r>
      <w:r>
        <w:rPr>
          <w:lang w:val="es-MX"/>
        </w:rPr>
        <w:t>de cumpl</w:t>
      </w:r>
      <w:r w:rsidR="00D63063">
        <w:rPr>
          <w:lang w:val="es-MX"/>
        </w:rPr>
        <w:t xml:space="preserve">ir  con lo </w:t>
      </w:r>
      <w:r>
        <w:rPr>
          <w:lang w:val="es-MX"/>
        </w:rPr>
        <w:t>indicado en el articulo 46 de este reglamento, será</w:t>
      </w:r>
      <w:r w:rsidR="00D63063">
        <w:rPr>
          <w:lang w:val="es-MX"/>
        </w:rPr>
        <w:t xml:space="preserve"> indispensable recibir cursos previos de </w:t>
      </w:r>
      <w:r>
        <w:rPr>
          <w:lang w:val="es-MX"/>
        </w:rPr>
        <w:t>capacitación</w:t>
      </w:r>
      <w:r w:rsidR="00D63063">
        <w:rPr>
          <w:lang w:val="es-MX"/>
        </w:rPr>
        <w:t>,</w:t>
      </w:r>
      <w:r>
        <w:rPr>
          <w:lang w:val="es-MX"/>
        </w:rPr>
        <w:t xml:space="preserve"> </w:t>
      </w:r>
      <w:r w:rsidR="00D63063">
        <w:rPr>
          <w:lang w:val="es-MX"/>
        </w:rPr>
        <w:t xml:space="preserve"> </w:t>
      </w:r>
      <w:r>
        <w:rPr>
          <w:lang w:val="es-MX"/>
        </w:rPr>
        <w:t>asignándoles</w:t>
      </w:r>
      <w:r w:rsidR="00D63063">
        <w:rPr>
          <w:lang w:val="es-MX"/>
        </w:rPr>
        <w:t xml:space="preserve"> así mismo las </w:t>
      </w:r>
      <w:r>
        <w:rPr>
          <w:lang w:val="es-MX"/>
        </w:rPr>
        <w:t>áreas de trabajo que en su momento sea pr</w:t>
      </w:r>
      <w:r w:rsidR="00D63063">
        <w:rPr>
          <w:lang w:val="es-MX"/>
        </w:rPr>
        <w:t>udente.</w:t>
      </w:r>
    </w:p>
    <w:p w:rsidR="00C826AB" w:rsidRDefault="00C826AB" w:rsidP="00EC04C0">
      <w:pPr>
        <w:jc w:val="both"/>
        <w:rPr>
          <w:lang w:val="es-MX"/>
        </w:rPr>
      </w:pPr>
    </w:p>
    <w:p w:rsidR="00C826AB" w:rsidRDefault="00C826AB" w:rsidP="00EC04C0">
      <w:pPr>
        <w:jc w:val="both"/>
        <w:rPr>
          <w:lang w:val="es-MX"/>
        </w:rPr>
      </w:pPr>
    </w:p>
    <w:p w:rsidR="00C826AB" w:rsidRPr="003B1259" w:rsidRDefault="00C826AB" w:rsidP="00EC04C0">
      <w:pPr>
        <w:jc w:val="both"/>
        <w:rPr>
          <w:b/>
          <w:lang w:val="es-MX"/>
        </w:rPr>
      </w:pPr>
      <w:r w:rsidRPr="003B1259">
        <w:rPr>
          <w:b/>
          <w:lang w:val="es-MX"/>
        </w:rPr>
        <w:t>ARTICULO 71</w:t>
      </w:r>
    </w:p>
    <w:p w:rsidR="00C826AB" w:rsidRDefault="00C826AB" w:rsidP="00EC04C0">
      <w:pPr>
        <w:jc w:val="both"/>
        <w:rPr>
          <w:lang w:val="es-MX"/>
        </w:rPr>
      </w:pPr>
    </w:p>
    <w:p w:rsidR="00C826AB" w:rsidRDefault="00C826AB" w:rsidP="00EC04C0">
      <w:pPr>
        <w:jc w:val="both"/>
        <w:rPr>
          <w:lang w:val="es-MX"/>
        </w:rPr>
      </w:pPr>
      <w:r>
        <w:rPr>
          <w:lang w:val="es-MX"/>
        </w:rPr>
        <w:t>Los dueños de Hoteles y Moteles deben tener sus documentos de licencia autorizada y vigente y llegar a un acuerdo con el H. Ayuntamiento para que sus agentes estén autorizados para prestar el servicio.</w:t>
      </w:r>
    </w:p>
    <w:p w:rsidR="00D63063" w:rsidRDefault="00D63063" w:rsidP="00EC04C0">
      <w:pPr>
        <w:jc w:val="both"/>
        <w:rPr>
          <w:lang w:val="es-MX"/>
        </w:rPr>
      </w:pPr>
    </w:p>
    <w:p w:rsidR="00C826AB" w:rsidRPr="003B1259" w:rsidRDefault="00C826AB" w:rsidP="00EC04C0">
      <w:pPr>
        <w:jc w:val="both"/>
        <w:rPr>
          <w:b/>
          <w:lang w:val="es-MX"/>
        </w:rPr>
      </w:pPr>
      <w:r w:rsidRPr="003B1259">
        <w:rPr>
          <w:b/>
          <w:lang w:val="es-MX"/>
        </w:rPr>
        <w:t>ARTICULO 72</w:t>
      </w:r>
    </w:p>
    <w:p w:rsidR="00C826AB" w:rsidRDefault="00C826AB" w:rsidP="00EC04C0">
      <w:pPr>
        <w:jc w:val="both"/>
        <w:rPr>
          <w:lang w:val="es-MX"/>
        </w:rPr>
      </w:pPr>
    </w:p>
    <w:p w:rsidR="00C826AB" w:rsidRDefault="00C826AB" w:rsidP="00EC04C0">
      <w:pPr>
        <w:jc w:val="both"/>
        <w:rPr>
          <w:lang w:val="es-MX"/>
        </w:rPr>
      </w:pPr>
      <w:r>
        <w:rPr>
          <w:lang w:val="es-MX"/>
        </w:rPr>
        <w:t>Los dueños de los estacionamientos deberán contar con la autorización municipal y estarán de acuerdo, en cuanto a los requisitos siguientes:</w:t>
      </w:r>
    </w:p>
    <w:p w:rsidR="00C826AB" w:rsidRDefault="00C826AB" w:rsidP="00EC04C0">
      <w:pPr>
        <w:jc w:val="both"/>
        <w:rPr>
          <w:lang w:val="es-MX"/>
        </w:rPr>
      </w:pPr>
    </w:p>
    <w:p w:rsidR="00C826AB" w:rsidRDefault="00C826AB" w:rsidP="00EC04C0">
      <w:pPr>
        <w:jc w:val="both"/>
        <w:rPr>
          <w:lang w:val="es-MX"/>
        </w:rPr>
      </w:pPr>
      <w:r>
        <w:rPr>
          <w:lang w:val="es-MX"/>
        </w:rPr>
        <w:t>I.- Solicitud previa escrita.</w:t>
      </w:r>
    </w:p>
    <w:p w:rsidR="00C826AB" w:rsidRDefault="00C826AB" w:rsidP="00EC04C0">
      <w:pPr>
        <w:jc w:val="both"/>
        <w:rPr>
          <w:lang w:val="es-MX"/>
        </w:rPr>
      </w:pPr>
      <w:r>
        <w:rPr>
          <w:lang w:val="es-MX"/>
        </w:rPr>
        <w:t>II.- Licencia de la Secretaría de Salud.</w:t>
      </w:r>
    </w:p>
    <w:p w:rsidR="00C826AB" w:rsidRDefault="00C826AB" w:rsidP="00EC04C0">
      <w:pPr>
        <w:jc w:val="both"/>
        <w:rPr>
          <w:lang w:val="es-MX"/>
        </w:rPr>
      </w:pPr>
      <w:r>
        <w:rPr>
          <w:lang w:val="es-MX"/>
        </w:rPr>
        <w:t>III.- Forma de anunciarse.</w:t>
      </w:r>
    </w:p>
    <w:p w:rsidR="00C826AB" w:rsidRDefault="00C826AB" w:rsidP="00EC04C0">
      <w:pPr>
        <w:jc w:val="both"/>
        <w:rPr>
          <w:lang w:val="es-MX"/>
        </w:rPr>
      </w:pPr>
      <w:r>
        <w:rPr>
          <w:lang w:val="es-MX"/>
        </w:rPr>
        <w:t>IV.- Precios por hora y día, fijados en un lugar visible.</w:t>
      </w:r>
    </w:p>
    <w:p w:rsidR="00C826AB" w:rsidRDefault="00C826AB" w:rsidP="00EC04C0">
      <w:pPr>
        <w:jc w:val="both"/>
        <w:rPr>
          <w:lang w:val="es-MX"/>
        </w:rPr>
      </w:pPr>
      <w:r>
        <w:rPr>
          <w:lang w:val="es-MX"/>
        </w:rPr>
        <w:t>V.- Horario permitido.</w:t>
      </w:r>
    </w:p>
    <w:p w:rsidR="00C826AB" w:rsidRDefault="00C826AB" w:rsidP="00EC04C0">
      <w:pPr>
        <w:jc w:val="both"/>
        <w:rPr>
          <w:lang w:val="es-MX"/>
        </w:rPr>
      </w:pPr>
      <w:r>
        <w:rPr>
          <w:lang w:val="es-MX"/>
        </w:rPr>
        <w:t xml:space="preserve">VI.- Número, edad y distribución de sus agentes, con base en las </w:t>
      </w:r>
      <w:r w:rsidR="00381B50">
        <w:rPr>
          <w:lang w:val="es-MX"/>
        </w:rPr>
        <w:t>á</w:t>
      </w:r>
      <w:r>
        <w:rPr>
          <w:lang w:val="es-MX"/>
        </w:rPr>
        <w:t>reas permitidas.</w:t>
      </w:r>
    </w:p>
    <w:p w:rsidR="00C826AB" w:rsidRDefault="00381B50" w:rsidP="00EC04C0">
      <w:pPr>
        <w:jc w:val="both"/>
        <w:rPr>
          <w:lang w:val="es-MX"/>
        </w:rPr>
      </w:pPr>
      <w:r>
        <w:rPr>
          <w:lang w:val="es-MX"/>
        </w:rPr>
        <w:t>VII.- N</w:t>
      </w:r>
      <w:r w:rsidR="00C826AB">
        <w:rPr>
          <w:lang w:val="es-MX"/>
        </w:rPr>
        <w:t>o invadir la zona publica</w:t>
      </w:r>
      <w:r>
        <w:rPr>
          <w:lang w:val="es-MX"/>
        </w:rPr>
        <w:t>.</w:t>
      </w:r>
    </w:p>
    <w:p w:rsidR="00C826AB" w:rsidRDefault="00C826AB" w:rsidP="00EC04C0">
      <w:pPr>
        <w:jc w:val="both"/>
        <w:rPr>
          <w:lang w:val="es-MX"/>
        </w:rPr>
      </w:pPr>
      <w:r>
        <w:rPr>
          <w:lang w:val="es-MX"/>
        </w:rPr>
        <w:t>VIII.- Excelente trat</w:t>
      </w:r>
      <w:r w:rsidR="00381B50">
        <w:rPr>
          <w:lang w:val="es-MX"/>
        </w:rPr>
        <w:t>o al turista y buena presentació</w:t>
      </w:r>
      <w:r>
        <w:rPr>
          <w:lang w:val="es-MX"/>
        </w:rPr>
        <w:t>n.</w:t>
      </w:r>
    </w:p>
    <w:p w:rsidR="00C826AB" w:rsidRDefault="00C826AB" w:rsidP="00EC04C0">
      <w:pPr>
        <w:jc w:val="both"/>
        <w:rPr>
          <w:lang w:val="es-MX"/>
        </w:rPr>
      </w:pPr>
    </w:p>
    <w:p w:rsidR="00C826AB" w:rsidRPr="003B1259" w:rsidRDefault="00381B50" w:rsidP="00EC04C0">
      <w:pPr>
        <w:jc w:val="both"/>
        <w:rPr>
          <w:b/>
          <w:lang w:val="es-MX"/>
        </w:rPr>
      </w:pPr>
      <w:r w:rsidRPr="003B1259">
        <w:rPr>
          <w:b/>
          <w:lang w:val="es-MX"/>
        </w:rPr>
        <w:t>ARTICULO 73</w:t>
      </w:r>
    </w:p>
    <w:p w:rsidR="00381B50" w:rsidRDefault="00381B50" w:rsidP="00EC04C0">
      <w:pPr>
        <w:jc w:val="both"/>
        <w:rPr>
          <w:lang w:val="es-MX"/>
        </w:rPr>
      </w:pPr>
    </w:p>
    <w:p w:rsidR="00381B50" w:rsidRDefault="00381B50" w:rsidP="00EC04C0">
      <w:pPr>
        <w:jc w:val="both"/>
        <w:rPr>
          <w:lang w:val="es-MX"/>
        </w:rPr>
      </w:pPr>
      <w:r>
        <w:rPr>
          <w:lang w:val="es-MX"/>
        </w:rPr>
        <w:t>Los  dueños y agentes que no cubran los requisitos señalados en el presente capitulo, se harán merecedores a las sanciones que estipula el titulo Cuarto del presente reglamento.</w:t>
      </w:r>
    </w:p>
    <w:p w:rsidR="00D63063" w:rsidRDefault="00D63063" w:rsidP="00EC04C0">
      <w:pPr>
        <w:jc w:val="both"/>
        <w:rPr>
          <w:lang w:val="es-MX"/>
        </w:rPr>
      </w:pPr>
    </w:p>
    <w:p w:rsidR="00841A50" w:rsidRDefault="00841A50" w:rsidP="00EC04C0">
      <w:pPr>
        <w:jc w:val="both"/>
        <w:rPr>
          <w:lang w:val="es-MX"/>
        </w:rPr>
      </w:pPr>
    </w:p>
    <w:p w:rsidR="00841A50" w:rsidRPr="00381B50" w:rsidRDefault="00841A50" w:rsidP="00381B50">
      <w:pPr>
        <w:jc w:val="center"/>
        <w:rPr>
          <w:b/>
          <w:lang w:val="es-MX"/>
        </w:rPr>
      </w:pPr>
    </w:p>
    <w:p w:rsidR="0070685D" w:rsidRPr="00381B50" w:rsidRDefault="00381B50" w:rsidP="00381B50">
      <w:pPr>
        <w:jc w:val="center"/>
        <w:rPr>
          <w:b/>
          <w:lang w:val="es-MX"/>
        </w:rPr>
      </w:pPr>
      <w:r w:rsidRPr="00381B50">
        <w:rPr>
          <w:b/>
          <w:lang w:val="es-MX"/>
        </w:rPr>
        <w:t>TITULO CUARTO</w:t>
      </w:r>
    </w:p>
    <w:p w:rsidR="00381B50" w:rsidRDefault="00381B50" w:rsidP="00381B50">
      <w:pPr>
        <w:jc w:val="center"/>
        <w:rPr>
          <w:b/>
          <w:lang w:val="es-MX"/>
        </w:rPr>
      </w:pPr>
    </w:p>
    <w:p w:rsidR="00381B50" w:rsidRPr="00381B50" w:rsidRDefault="00381B50" w:rsidP="00381B50">
      <w:pPr>
        <w:jc w:val="center"/>
        <w:rPr>
          <w:b/>
          <w:lang w:val="es-MX"/>
        </w:rPr>
      </w:pPr>
      <w:r w:rsidRPr="00381B50">
        <w:rPr>
          <w:b/>
          <w:lang w:val="es-MX"/>
        </w:rPr>
        <w:t>CAPITULO UNICO</w:t>
      </w:r>
    </w:p>
    <w:p w:rsidR="00381B50" w:rsidRPr="00381B50" w:rsidRDefault="00381B50" w:rsidP="00381B50">
      <w:pPr>
        <w:jc w:val="center"/>
        <w:rPr>
          <w:b/>
          <w:lang w:val="es-MX"/>
        </w:rPr>
      </w:pPr>
    </w:p>
    <w:p w:rsidR="00381B50" w:rsidRPr="00381B50" w:rsidRDefault="00381B50" w:rsidP="00381B50">
      <w:pPr>
        <w:jc w:val="center"/>
        <w:rPr>
          <w:b/>
          <w:lang w:val="es-MX"/>
        </w:rPr>
      </w:pPr>
      <w:r w:rsidRPr="00381B50">
        <w:rPr>
          <w:b/>
          <w:lang w:val="es-MX"/>
        </w:rPr>
        <w:t>SANCIONES</w:t>
      </w:r>
    </w:p>
    <w:p w:rsidR="0070685D" w:rsidRDefault="0070685D" w:rsidP="00381B50">
      <w:pPr>
        <w:jc w:val="center"/>
        <w:rPr>
          <w:lang w:val="es-MX"/>
        </w:rPr>
      </w:pPr>
    </w:p>
    <w:p w:rsidR="00154711" w:rsidRDefault="00154711" w:rsidP="00EC04C0">
      <w:pPr>
        <w:jc w:val="both"/>
        <w:rPr>
          <w:lang w:val="es-MX"/>
        </w:rPr>
      </w:pPr>
    </w:p>
    <w:p w:rsidR="00381B50" w:rsidRDefault="00381B50" w:rsidP="00EC04C0">
      <w:pPr>
        <w:jc w:val="both"/>
        <w:rPr>
          <w:lang w:val="es-MX"/>
        </w:rPr>
      </w:pPr>
    </w:p>
    <w:p w:rsidR="002C2662" w:rsidRDefault="002C2662" w:rsidP="00EC04C0">
      <w:pPr>
        <w:jc w:val="both"/>
        <w:rPr>
          <w:b/>
          <w:lang w:val="es-MX"/>
        </w:rPr>
      </w:pPr>
    </w:p>
    <w:p w:rsidR="00623006" w:rsidRPr="00885E00" w:rsidRDefault="00D768F7" w:rsidP="00EC04C0">
      <w:pPr>
        <w:jc w:val="both"/>
        <w:rPr>
          <w:b/>
          <w:lang w:val="es-MX"/>
        </w:rPr>
      </w:pPr>
      <w:r w:rsidRPr="00885E00">
        <w:rPr>
          <w:b/>
          <w:lang w:val="es-MX"/>
        </w:rPr>
        <w:t>ARTICULO 74</w:t>
      </w:r>
    </w:p>
    <w:p w:rsidR="00D768F7" w:rsidRDefault="00D768F7" w:rsidP="00EC04C0">
      <w:pPr>
        <w:jc w:val="both"/>
        <w:rPr>
          <w:lang w:val="es-MX"/>
        </w:rPr>
      </w:pPr>
    </w:p>
    <w:p w:rsidR="00D768F7" w:rsidRDefault="00D768F7" w:rsidP="00EC04C0">
      <w:pPr>
        <w:jc w:val="both"/>
        <w:rPr>
          <w:lang w:val="es-MX"/>
        </w:rPr>
      </w:pPr>
      <w:r>
        <w:rPr>
          <w:lang w:val="es-MX"/>
        </w:rPr>
        <w:t>Primeramente se le deberá hacer una notificación formal por la supuesta falta.</w:t>
      </w:r>
    </w:p>
    <w:p w:rsidR="00D768F7" w:rsidRDefault="00D768F7" w:rsidP="00EC04C0">
      <w:pPr>
        <w:jc w:val="both"/>
        <w:rPr>
          <w:lang w:val="es-MX"/>
        </w:rPr>
      </w:pPr>
    </w:p>
    <w:p w:rsidR="00D768F7" w:rsidRPr="00885E00" w:rsidRDefault="00D768F7" w:rsidP="00EC04C0">
      <w:pPr>
        <w:jc w:val="both"/>
        <w:rPr>
          <w:b/>
          <w:lang w:val="es-MX"/>
        </w:rPr>
      </w:pPr>
      <w:r w:rsidRPr="00885E00">
        <w:rPr>
          <w:b/>
          <w:lang w:val="es-MX"/>
        </w:rPr>
        <w:t>ARTICULO 75</w:t>
      </w:r>
    </w:p>
    <w:p w:rsidR="00D768F7" w:rsidRDefault="00D768F7" w:rsidP="00EC04C0">
      <w:pPr>
        <w:jc w:val="both"/>
        <w:rPr>
          <w:lang w:val="es-MX"/>
        </w:rPr>
      </w:pPr>
    </w:p>
    <w:p w:rsidR="00D768F7" w:rsidRDefault="00D768F7" w:rsidP="00EC04C0">
      <w:pPr>
        <w:jc w:val="both"/>
        <w:rPr>
          <w:lang w:val="es-MX"/>
        </w:rPr>
      </w:pPr>
      <w:r>
        <w:rPr>
          <w:lang w:val="es-MX"/>
        </w:rPr>
        <w:lastRenderedPageBreak/>
        <w:t>Si reincide o hace caso omiso, se hará acreedor a una multa que se calificará de acuerdo a la gravedad de la faltas y deberá pagar hasta 20 días de salario mínimo vigente, mas los gastos de c</w:t>
      </w:r>
      <w:r w:rsidR="00D17FDF">
        <w:rPr>
          <w:lang w:val="es-MX"/>
        </w:rPr>
        <w:t>o</w:t>
      </w:r>
      <w:r>
        <w:rPr>
          <w:lang w:val="es-MX"/>
        </w:rPr>
        <w:t>branza y notificación.</w:t>
      </w:r>
    </w:p>
    <w:p w:rsidR="00D17FDF" w:rsidRDefault="00D17FDF" w:rsidP="00EC04C0">
      <w:pPr>
        <w:jc w:val="both"/>
        <w:rPr>
          <w:lang w:val="es-MX"/>
        </w:rPr>
      </w:pPr>
    </w:p>
    <w:p w:rsidR="00B651CB" w:rsidRDefault="00B651CB" w:rsidP="00EC04C0">
      <w:pPr>
        <w:jc w:val="both"/>
        <w:rPr>
          <w:lang w:val="es-MX"/>
        </w:rPr>
      </w:pPr>
    </w:p>
    <w:p w:rsidR="00D17FDF" w:rsidRPr="00885E00" w:rsidRDefault="00D17FDF" w:rsidP="00EC04C0">
      <w:pPr>
        <w:jc w:val="both"/>
        <w:rPr>
          <w:b/>
          <w:lang w:val="es-MX"/>
        </w:rPr>
      </w:pPr>
      <w:r w:rsidRPr="00885E00">
        <w:rPr>
          <w:b/>
          <w:lang w:val="es-MX"/>
        </w:rPr>
        <w:t>ARTICULO 76</w:t>
      </w:r>
    </w:p>
    <w:p w:rsidR="00B651CB" w:rsidRDefault="00B651CB" w:rsidP="00EC04C0">
      <w:pPr>
        <w:jc w:val="both"/>
        <w:rPr>
          <w:lang w:val="es-MX"/>
        </w:rPr>
      </w:pPr>
    </w:p>
    <w:p w:rsidR="00B651CB" w:rsidRDefault="00B651CB" w:rsidP="00EC04C0">
      <w:pPr>
        <w:jc w:val="both"/>
        <w:rPr>
          <w:lang w:val="es-MX"/>
        </w:rPr>
      </w:pPr>
      <w:r>
        <w:rPr>
          <w:lang w:val="es-MX"/>
        </w:rPr>
        <w:t xml:space="preserve">Si reincide o hace caso omiso, 24 horas </w:t>
      </w:r>
      <w:r w:rsidR="00265B70">
        <w:rPr>
          <w:lang w:val="es-MX"/>
        </w:rPr>
        <w:t>después</w:t>
      </w:r>
      <w:r>
        <w:rPr>
          <w:lang w:val="es-MX"/>
        </w:rPr>
        <w:t>, se le requerirá</w:t>
      </w:r>
      <w:r w:rsidR="00265B70">
        <w:rPr>
          <w:lang w:val="es-MX"/>
        </w:rPr>
        <w:t>, fijando una multa mínima del doble del monto fijado en la primera vez, mas los gastos de cobranza, así mismo, se le deberá de advertir que de continuar incurriendo en la falta o dejando de cubrir la deuda, se procederá a cancelar el premiso.</w:t>
      </w:r>
    </w:p>
    <w:p w:rsidR="00265B70" w:rsidRDefault="00265B70" w:rsidP="00EC04C0">
      <w:pPr>
        <w:jc w:val="both"/>
        <w:rPr>
          <w:lang w:val="es-MX"/>
        </w:rPr>
      </w:pPr>
    </w:p>
    <w:p w:rsidR="00265B70" w:rsidRPr="00885E00" w:rsidRDefault="00265B70" w:rsidP="00EC04C0">
      <w:pPr>
        <w:jc w:val="both"/>
        <w:rPr>
          <w:b/>
          <w:lang w:val="es-MX"/>
        </w:rPr>
      </w:pPr>
      <w:r w:rsidRPr="00885E00">
        <w:rPr>
          <w:b/>
          <w:lang w:val="es-MX"/>
        </w:rPr>
        <w:t>ARTICULO 77</w:t>
      </w:r>
    </w:p>
    <w:p w:rsidR="00265B70" w:rsidRDefault="00265B70" w:rsidP="00EC04C0">
      <w:pPr>
        <w:jc w:val="both"/>
        <w:rPr>
          <w:lang w:val="es-MX"/>
        </w:rPr>
      </w:pPr>
    </w:p>
    <w:p w:rsidR="00265B70" w:rsidRDefault="00265B70" w:rsidP="00EC04C0">
      <w:pPr>
        <w:jc w:val="both"/>
        <w:rPr>
          <w:lang w:val="es-MX"/>
        </w:rPr>
      </w:pPr>
      <w:r>
        <w:rPr>
          <w:lang w:val="es-MX"/>
        </w:rPr>
        <w:t>Se sancionará hasta con la cancelación del permiso al comerciante que preste su gafete, que trabaje fuera de la zona o día que señale el mismo, a quien trate mal al turista y a quien no cumpla con sus pagos en la tesorería.</w:t>
      </w:r>
    </w:p>
    <w:p w:rsidR="00B651CB" w:rsidRDefault="00B651CB" w:rsidP="00EC04C0">
      <w:pPr>
        <w:jc w:val="both"/>
        <w:rPr>
          <w:lang w:val="es-MX"/>
        </w:rPr>
      </w:pPr>
    </w:p>
    <w:p w:rsidR="00B651CB" w:rsidRDefault="00B651CB" w:rsidP="00EC04C0">
      <w:pPr>
        <w:jc w:val="both"/>
        <w:rPr>
          <w:lang w:val="es-MX"/>
        </w:rPr>
      </w:pPr>
    </w:p>
    <w:p w:rsidR="00381B50" w:rsidRPr="00885E00" w:rsidRDefault="00265B70" w:rsidP="00EC04C0">
      <w:pPr>
        <w:jc w:val="both"/>
        <w:rPr>
          <w:b/>
          <w:lang w:val="es-MX"/>
        </w:rPr>
      </w:pPr>
      <w:r w:rsidRPr="00885E00">
        <w:rPr>
          <w:b/>
          <w:lang w:val="es-MX"/>
        </w:rPr>
        <w:t>ARTICULO 78</w:t>
      </w:r>
    </w:p>
    <w:p w:rsidR="00265B70" w:rsidRDefault="00265B70" w:rsidP="00EC04C0">
      <w:pPr>
        <w:jc w:val="both"/>
        <w:rPr>
          <w:lang w:val="es-MX"/>
        </w:rPr>
      </w:pPr>
    </w:p>
    <w:p w:rsidR="00265B70" w:rsidRDefault="003C1C5E" w:rsidP="00EC04C0">
      <w:pPr>
        <w:jc w:val="both"/>
        <w:rPr>
          <w:lang w:val="es-MX"/>
        </w:rPr>
      </w:pPr>
      <w:r>
        <w:rPr>
          <w:lang w:val="es-MX"/>
        </w:rPr>
        <w:t>En caso de embargo, se deberá proceder como lo establece la Ley de Hacienda Publica Mun</w:t>
      </w:r>
      <w:r w:rsidR="00885E00">
        <w:rPr>
          <w:lang w:val="es-MX"/>
        </w:rPr>
        <w:t>icipal, en sus artículos 252 al 307 y llegar hasta el remate del bien, para la recuperación del adeudo fiscal.</w:t>
      </w:r>
      <w:r>
        <w:rPr>
          <w:lang w:val="es-MX"/>
        </w:rPr>
        <w:t xml:space="preserve"> </w:t>
      </w:r>
    </w:p>
    <w:p w:rsidR="00885E00" w:rsidRDefault="00885E00" w:rsidP="00EC04C0">
      <w:pPr>
        <w:jc w:val="both"/>
        <w:rPr>
          <w:lang w:val="es-MX"/>
        </w:rPr>
      </w:pPr>
    </w:p>
    <w:p w:rsidR="00885E00" w:rsidRPr="00885E00" w:rsidRDefault="00885E00" w:rsidP="00EC04C0">
      <w:pPr>
        <w:jc w:val="both"/>
        <w:rPr>
          <w:b/>
          <w:lang w:val="es-MX"/>
        </w:rPr>
      </w:pPr>
      <w:r w:rsidRPr="00885E00">
        <w:rPr>
          <w:b/>
          <w:lang w:val="es-MX"/>
        </w:rPr>
        <w:t>ARTICULO 79</w:t>
      </w:r>
    </w:p>
    <w:p w:rsidR="00885E00" w:rsidRDefault="00885E00" w:rsidP="00EC04C0">
      <w:pPr>
        <w:jc w:val="both"/>
        <w:rPr>
          <w:lang w:val="es-MX"/>
        </w:rPr>
      </w:pPr>
    </w:p>
    <w:p w:rsidR="00885E00" w:rsidRDefault="00885E00" w:rsidP="00EC04C0">
      <w:pPr>
        <w:jc w:val="both"/>
        <w:rPr>
          <w:lang w:val="es-MX"/>
        </w:rPr>
      </w:pPr>
      <w:r>
        <w:rPr>
          <w:lang w:val="es-MX"/>
        </w:rPr>
        <w:t xml:space="preserve">El pago del permiso de piso y plaza se modifica en las fiestas de febrero, semana santa y agosto, el cual debe ser por anticipado. El tiempo, lugar, pago y espacio, serán determinados por la autoridad municipal. </w:t>
      </w:r>
    </w:p>
    <w:p w:rsidR="00EC04C0" w:rsidRPr="00EC04C0" w:rsidRDefault="00FE0975" w:rsidP="00EC04C0">
      <w:pPr>
        <w:jc w:val="both"/>
        <w:rPr>
          <w:lang w:val="es-MX"/>
        </w:rPr>
      </w:pPr>
      <w:r>
        <w:rPr>
          <w:lang w:val="es-MX"/>
        </w:rPr>
        <w:t xml:space="preserve"> </w:t>
      </w:r>
    </w:p>
    <w:p w:rsidR="00EC04C0" w:rsidRDefault="00EC04C0" w:rsidP="00885E00">
      <w:pPr>
        <w:jc w:val="center"/>
        <w:rPr>
          <w:b/>
          <w:lang w:val="es-MX"/>
        </w:rPr>
      </w:pPr>
    </w:p>
    <w:p w:rsidR="00885E00" w:rsidRDefault="00885E00" w:rsidP="00885E00">
      <w:pPr>
        <w:jc w:val="center"/>
        <w:rPr>
          <w:b/>
          <w:lang w:val="es-MX"/>
        </w:rPr>
      </w:pPr>
    </w:p>
    <w:p w:rsidR="00885E00" w:rsidRPr="00EC04C0" w:rsidRDefault="000B4457" w:rsidP="00885E00">
      <w:pPr>
        <w:jc w:val="center"/>
        <w:rPr>
          <w:b/>
          <w:lang w:val="es-MX"/>
        </w:rPr>
      </w:pPr>
      <w:r>
        <w:rPr>
          <w:b/>
          <w:lang w:val="es-MX"/>
        </w:rPr>
        <w:t>TRANSITORIOS</w:t>
      </w:r>
    </w:p>
    <w:p w:rsidR="00EC04C0" w:rsidRDefault="00EC04C0" w:rsidP="004518D0">
      <w:pPr>
        <w:jc w:val="both"/>
        <w:rPr>
          <w:lang w:val="es-MX"/>
        </w:rPr>
      </w:pPr>
    </w:p>
    <w:p w:rsidR="00944088" w:rsidRDefault="00944088" w:rsidP="004518D0">
      <w:pPr>
        <w:jc w:val="both"/>
        <w:rPr>
          <w:lang w:val="es-MX"/>
        </w:rPr>
      </w:pPr>
    </w:p>
    <w:p w:rsidR="00E65322" w:rsidRDefault="00E65322" w:rsidP="004518D0">
      <w:pPr>
        <w:jc w:val="both"/>
        <w:rPr>
          <w:lang w:val="es-MX"/>
        </w:rPr>
      </w:pPr>
      <w:r>
        <w:rPr>
          <w:lang w:val="es-MX"/>
        </w:rPr>
        <w:t xml:space="preserve"> </w:t>
      </w:r>
    </w:p>
    <w:p w:rsidR="00F754C3" w:rsidRPr="000B4457" w:rsidRDefault="000B4457" w:rsidP="004518D0">
      <w:pPr>
        <w:jc w:val="both"/>
        <w:rPr>
          <w:b/>
          <w:lang w:val="es-MX"/>
        </w:rPr>
      </w:pPr>
      <w:r w:rsidRPr="000B4457">
        <w:rPr>
          <w:b/>
          <w:lang w:val="es-MX"/>
        </w:rPr>
        <w:t>ARTICULO PRIMERO</w:t>
      </w:r>
    </w:p>
    <w:p w:rsidR="000B4457" w:rsidRDefault="000B4457" w:rsidP="004518D0">
      <w:pPr>
        <w:jc w:val="both"/>
        <w:rPr>
          <w:lang w:val="es-MX"/>
        </w:rPr>
      </w:pPr>
    </w:p>
    <w:p w:rsidR="000B4457" w:rsidRDefault="000B4457" w:rsidP="004518D0">
      <w:pPr>
        <w:jc w:val="both"/>
        <w:rPr>
          <w:lang w:val="es-MX"/>
        </w:rPr>
      </w:pPr>
      <w:r>
        <w:rPr>
          <w:lang w:val="es-MX"/>
        </w:rPr>
        <w:t>El presente reglamento, entrará en vigor tres días después de su publicación, lo cual  deberá certificar el Secretario y el Sindico del Ayuntamiento en los términos de la fracción IV del Art. 36 de la Ley orgánica municipal.</w:t>
      </w:r>
    </w:p>
    <w:p w:rsidR="000B4457" w:rsidRPr="000B4457" w:rsidRDefault="000B4457" w:rsidP="004518D0">
      <w:pPr>
        <w:jc w:val="both"/>
        <w:rPr>
          <w:b/>
          <w:lang w:val="es-MX"/>
        </w:rPr>
      </w:pPr>
    </w:p>
    <w:p w:rsidR="000B4457" w:rsidRPr="000B4457" w:rsidRDefault="000B4457" w:rsidP="004518D0">
      <w:pPr>
        <w:jc w:val="both"/>
        <w:rPr>
          <w:b/>
          <w:lang w:val="es-MX"/>
        </w:rPr>
      </w:pPr>
      <w:r w:rsidRPr="000B4457">
        <w:rPr>
          <w:b/>
          <w:lang w:val="es-MX"/>
        </w:rPr>
        <w:t xml:space="preserve">ARTICULO SEGUNDO </w:t>
      </w:r>
    </w:p>
    <w:p w:rsidR="000B4457" w:rsidRDefault="000B4457" w:rsidP="004518D0">
      <w:pPr>
        <w:jc w:val="both"/>
        <w:rPr>
          <w:lang w:val="es-MX"/>
        </w:rPr>
      </w:pPr>
    </w:p>
    <w:p w:rsidR="000B4457" w:rsidRDefault="000B4457" w:rsidP="004518D0">
      <w:pPr>
        <w:jc w:val="both"/>
        <w:rPr>
          <w:lang w:val="es-MX"/>
        </w:rPr>
      </w:pPr>
      <w:r>
        <w:rPr>
          <w:lang w:val="es-MX"/>
        </w:rPr>
        <w:t>El presente reglamento abroga todos los anteriores existentes en la materia y todos las disposiciones que se le opongan.</w:t>
      </w:r>
    </w:p>
    <w:p w:rsidR="000B4457" w:rsidRDefault="000B4457" w:rsidP="004518D0">
      <w:pPr>
        <w:jc w:val="both"/>
        <w:rPr>
          <w:lang w:val="es-MX"/>
        </w:rPr>
      </w:pPr>
    </w:p>
    <w:p w:rsidR="000B4457" w:rsidRPr="000B4457" w:rsidRDefault="000B4457" w:rsidP="004518D0">
      <w:pPr>
        <w:jc w:val="both"/>
        <w:rPr>
          <w:b/>
          <w:lang w:val="es-MX"/>
        </w:rPr>
      </w:pPr>
      <w:r w:rsidRPr="000B4457">
        <w:rPr>
          <w:b/>
          <w:lang w:val="es-MX"/>
        </w:rPr>
        <w:t>ARTICULO TERCERO</w:t>
      </w:r>
    </w:p>
    <w:p w:rsidR="00F754C3" w:rsidRDefault="00F754C3" w:rsidP="004518D0">
      <w:pPr>
        <w:jc w:val="both"/>
        <w:rPr>
          <w:lang w:val="es-MX"/>
        </w:rPr>
      </w:pPr>
    </w:p>
    <w:p w:rsidR="000B4457" w:rsidRDefault="000B4457" w:rsidP="004518D0">
      <w:pPr>
        <w:jc w:val="both"/>
        <w:rPr>
          <w:lang w:val="es-MX"/>
        </w:rPr>
      </w:pPr>
      <w:r>
        <w:rPr>
          <w:lang w:val="es-MX"/>
        </w:rPr>
        <w:t>Remítase el presente reglamento al C. Presidente Municipal, para los efectos de promulgación obligatoria, conforme a la fracción III del artículo 36 de la Ley Orgánica Municipal.</w:t>
      </w:r>
    </w:p>
    <w:p w:rsidR="000B4457" w:rsidRDefault="000B4457" w:rsidP="004518D0">
      <w:pPr>
        <w:jc w:val="both"/>
        <w:rPr>
          <w:lang w:val="es-MX"/>
        </w:rPr>
      </w:pPr>
    </w:p>
    <w:p w:rsidR="000B4457" w:rsidRDefault="000B4457" w:rsidP="004518D0">
      <w:pPr>
        <w:jc w:val="both"/>
        <w:rPr>
          <w:lang w:val="es-MX"/>
        </w:rPr>
      </w:pPr>
    </w:p>
    <w:p w:rsidR="000B4457" w:rsidRDefault="000B4457" w:rsidP="004518D0">
      <w:pPr>
        <w:jc w:val="both"/>
        <w:rPr>
          <w:lang w:val="es-MX"/>
        </w:rPr>
      </w:pPr>
      <w:r>
        <w:rPr>
          <w:lang w:val="es-MX"/>
        </w:rPr>
        <w:t>Salón de Sesiones del H. Cabildo Municipal.</w:t>
      </w:r>
    </w:p>
    <w:p w:rsidR="000E4C0D" w:rsidRDefault="000E4C0D" w:rsidP="004518D0">
      <w:pPr>
        <w:jc w:val="both"/>
        <w:rPr>
          <w:lang w:val="es-MX"/>
        </w:rPr>
      </w:pPr>
    </w:p>
    <w:p w:rsidR="000E4C0D" w:rsidRDefault="002C2662" w:rsidP="004518D0">
      <w:pPr>
        <w:jc w:val="both"/>
        <w:rPr>
          <w:lang w:val="es-MX"/>
        </w:rPr>
      </w:pPr>
      <w:r>
        <w:rPr>
          <w:lang w:val="es-MX"/>
        </w:rPr>
        <w:t>San Juan de los Lagos, a 30 de Agosto de 1996.</w:t>
      </w:r>
    </w:p>
    <w:p w:rsidR="002C2662" w:rsidRDefault="002C2662" w:rsidP="004518D0">
      <w:pPr>
        <w:jc w:val="both"/>
        <w:rPr>
          <w:lang w:val="es-MX"/>
        </w:rPr>
      </w:pPr>
    </w:p>
    <w:p w:rsidR="002C2662" w:rsidRDefault="002C2662" w:rsidP="004518D0">
      <w:pPr>
        <w:jc w:val="both"/>
        <w:rPr>
          <w:lang w:val="es-MX"/>
        </w:rPr>
      </w:pPr>
      <w:r>
        <w:rPr>
          <w:lang w:val="es-MX"/>
        </w:rPr>
        <w:t>Por lo tanto, mando se imprima, publique, circule y se le dé el debido cumplimiento.</w:t>
      </w:r>
    </w:p>
    <w:p w:rsidR="002C2662" w:rsidRDefault="002C2662" w:rsidP="004518D0">
      <w:pPr>
        <w:jc w:val="both"/>
        <w:rPr>
          <w:lang w:val="es-MX"/>
        </w:rPr>
      </w:pPr>
    </w:p>
    <w:p w:rsidR="002C2662" w:rsidRDefault="002C2662" w:rsidP="004518D0">
      <w:pPr>
        <w:jc w:val="both"/>
        <w:rPr>
          <w:lang w:val="es-MX"/>
        </w:rPr>
      </w:pPr>
      <w:r>
        <w:rPr>
          <w:lang w:val="es-MX"/>
        </w:rPr>
        <w:t xml:space="preserve">Dado el en palacio municipal de San Juan de los Lagos, </w:t>
      </w:r>
      <w:proofErr w:type="spellStart"/>
      <w:r>
        <w:rPr>
          <w:lang w:val="es-MX"/>
        </w:rPr>
        <w:t>jalisco</w:t>
      </w:r>
      <w:proofErr w:type="spellEnd"/>
      <w:r>
        <w:rPr>
          <w:lang w:val="es-MX"/>
        </w:rPr>
        <w:t xml:space="preserve"> el día 9 de Septiembre de 1996.</w:t>
      </w:r>
    </w:p>
    <w:sectPr w:rsidR="002C266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B420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0"/>
    <w:rsid w:val="000B173C"/>
    <w:rsid w:val="000B4457"/>
    <w:rsid w:val="000E4C0D"/>
    <w:rsid w:val="00154711"/>
    <w:rsid w:val="00156BEA"/>
    <w:rsid w:val="001B369C"/>
    <w:rsid w:val="001C3D5D"/>
    <w:rsid w:val="00251076"/>
    <w:rsid w:val="00254E32"/>
    <w:rsid w:val="00265B70"/>
    <w:rsid w:val="00271508"/>
    <w:rsid w:val="002904BC"/>
    <w:rsid w:val="002C2662"/>
    <w:rsid w:val="0031302D"/>
    <w:rsid w:val="00322573"/>
    <w:rsid w:val="00381B50"/>
    <w:rsid w:val="003B1259"/>
    <w:rsid w:val="003C1C5E"/>
    <w:rsid w:val="003F30E6"/>
    <w:rsid w:val="00401972"/>
    <w:rsid w:val="004518D0"/>
    <w:rsid w:val="004E52BA"/>
    <w:rsid w:val="005D653F"/>
    <w:rsid w:val="005E08FD"/>
    <w:rsid w:val="00623006"/>
    <w:rsid w:val="0070685D"/>
    <w:rsid w:val="00725955"/>
    <w:rsid w:val="008315E7"/>
    <w:rsid w:val="00841A50"/>
    <w:rsid w:val="00885E00"/>
    <w:rsid w:val="008A59B8"/>
    <w:rsid w:val="008E1A26"/>
    <w:rsid w:val="00912866"/>
    <w:rsid w:val="00944088"/>
    <w:rsid w:val="00977823"/>
    <w:rsid w:val="009D286E"/>
    <w:rsid w:val="00A16E99"/>
    <w:rsid w:val="00A327EC"/>
    <w:rsid w:val="00AA528C"/>
    <w:rsid w:val="00B1218F"/>
    <w:rsid w:val="00B21FEF"/>
    <w:rsid w:val="00B44A2B"/>
    <w:rsid w:val="00B651CB"/>
    <w:rsid w:val="00C0711D"/>
    <w:rsid w:val="00C826AB"/>
    <w:rsid w:val="00CD0F0D"/>
    <w:rsid w:val="00D17FDF"/>
    <w:rsid w:val="00D63063"/>
    <w:rsid w:val="00D768F7"/>
    <w:rsid w:val="00DA3672"/>
    <w:rsid w:val="00E65322"/>
    <w:rsid w:val="00EC04C0"/>
    <w:rsid w:val="00EE09A7"/>
    <w:rsid w:val="00F17609"/>
    <w:rsid w:val="00F37D94"/>
    <w:rsid w:val="00F754C3"/>
    <w:rsid w:val="00FB6B8C"/>
    <w:rsid w:val="00FE0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908A48-8736-4780-8985-A0D95355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5073</Words>
  <Characters>27555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REGLAMENTO PARA EJERCICIO DEL COMERCIO EN MERCADOS MUNICIPALES, LOCALES COMERCIALES Y EN LA VIA PUBLICA DEL MUNICIPIO DE SAN JUAN DE LOS LAGOS, JAL</vt:lpstr>
    </vt:vector>
  </TitlesOfParts>
  <Company> </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PARA EJERCICIO DEL COMERCIO EN MERCADOS MUNICIPALES, LOCALES COMERCIALES Y EN LA VIA PUBLICA DEL MUNICIPIO DE SAN JUAN DE LOS LAGOS, JAL</dc:title>
  <dc:subject/>
  <dc:creator>pre installed user</dc:creator>
  <cp:keywords/>
  <cp:lastModifiedBy>Juez</cp:lastModifiedBy>
  <cp:revision>2</cp:revision>
  <dcterms:created xsi:type="dcterms:W3CDTF">2019-06-07T19:35:00Z</dcterms:created>
  <dcterms:modified xsi:type="dcterms:W3CDTF">2019-06-07T19:35:00Z</dcterms:modified>
</cp:coreProperties>
</file>