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D7" w:rsidRDefault="00D907D5" w:rsidP="00E87F4C">
      <w:pPr>
        <w:jc w:val="both"/>
        <w:rPr>
          <w:u w:val="none"/>
        </w:rPr>
      </w:pPr>
      <w:bookmarkStart w:id="0" w:name="_GoBack"/>
      <w:bookmarkEnd w:id="0"/>
      <w:r>
        <w:rPr>
          <w:b/>
          <w:u w:val="none"/>
        </w:rPr>
        <w:t>C. VICENTE GARCIA CAMPOS, PRE</w:t>
      </w:r>
      <w:r w:rsidR="009833A3" w:rsidRPr="00D907D5">
        <w:rPr>
          <w:b/>
          <w:u w:val="none"/>
        </w:rPr>
        <w:t>SIDENTE MUNIC</w:t>
      </w:r>
      <w:r>
        <w:rPr>
          <w:b/>
          <w:u w:val="none"/>
        </w:rPr>
        <w:t>I</w:t>
      </w:r>
      <w:r w:rsidR="009833A3" w:rsidRPr="00D907D5">
        <w:rPr>
          <w:b/>
          <w:u w:val="none"/>
        </w:rPr>
        <w:t>PAL DE SAN JUAN DE LOS LAGOS JALISCO,</w:t>
      </w:r>
      <w:r w:rsidR="009833A3">
        <w:rPr>
          <w:u w:val="none"/>
        </w:rPr>
        <w:t xml:space="preserve"> </w:t>
      </w:r>
      <w:r>
        <w:rPr>
          <w:u w:val="none"/>
        </w:rPr>
        <w:t>en cumplimiento</w:t>
      </w:r>
      <w:r w:rsidR="009833A3">
        <w:rPr>
          <w:u w:val="none"/>
        </w:rPr>
        <w:t xml:space="preserve"> a lo dispuesto por los artículos 40 fracción I, 42 fracción IV, 43, 4</w:t>
      </w:r>
      <w:r>
        <w:rPr>
          <w:u w:val="none"/>
        </w:rPr>
        <w:t>4, 45, 46, 47 fracción V de la Ley de Gobierno y la A</w:t>
      </w:r>
      <w:r w:rsidR="00AD03C5">
        <w:rPr>
          <w:u w:val="none"/>
        </w:rPr>
        <w:t>dministración Publica M</w:t>
      </w:r>
      <w:r w:rsidR="009833A3">
        <w:rPr>
          <w:u w:val="none"/>
        </w:rPr>
        <w:t xml:space="preserve">unicipal del </w:t>
      </w:r>
      <w:r w:rsidR="00AD03C5">
        <w:rPr>
          <w:u w:val="none"/>
        </w:rPr>
        <w:t>E</w:t>
      </w:r>
      <w:r w:rsidR="009833A3">
        <w:rPr>
          <w:u w:val="none"/>
        </w:rPr>
        <w:t xml:space="preserve">stado de Jalisco, a todos los habitantes del municipio hago saber que el H. Ayuntamiento de </w:t>
      </w:r>
      <w:r w:rsidR="00AD03C5">
        <w:rPr>
          <w:u w:val="none"/>
        </w:rPr>
        <w:t>San Juan de los Lagos J</w:t>
      </w:r>
      <w:r w:rsidR="009833A3">
        <w:rPr>
          <w:u w:val="none"/>
        </w:rPr>
        <w:t>alisco en cumplimiento con lo dispuesto por los artículos 73 fracción II, 77 fra</w:t>
      </w:r>
      <w:r w:rsidR="00AD03C5">
        <w:rPr>
          <w:u w:val="none"/>
        </w:rPr>
        <w:t>cción II, 79 fracción V, de la Constitución Política del E</w:t>
      </w:r>
      <w:r w:rsidR="009833A3">
        <w:rPr>
          <w:u w:val="none"/>
        </w:rPr>
        <w:t>stado de Jalisco, ha tenido a bien expedir el siguiente:</w:t>
      </w:r>
    </w:p>
    <w:p w:rsidR="00AD03C5" w:rsidRDefault="00AD03C5" w:rsidP="00E87F4C">
      <w:pPr>
        <w:jc w:val="both"/>
        <w:rPr>
          <w:u w:val="none"/>
        </w:rPr>
      </w:pPr>
    </w:p>
    <w:p w:rsidR="009833A3" w:rsidRDefault="009833A3" w:rsidP="00E87F4C">
      <w:pPr>
        <w:jc w:val="both"/>
        <w:rPr>
          <w:u w:val="none"/>
        </w:rPr>
      </w:pPr>
    </w:p>
    <w:p w:rsidR="009833A3" w:rsidRPr="009833A3" w:rsidRDefault="009833A3" w:rsidP="00E87F4C">
      <w:pPr>
        <w:jc w:val="both"/>
        <w:rPr>
          <w:b/>
          <w:sz w:val="24"/>
          <w:szCs w:val="24"/>
          <w:u w:val="none"/>
        </w:rPr>
      </w:pPr>
      <w:r w:rsidRPr="009833A3">
        <w:rPr>
          <w:b/>
          <w:sz w:val="24"/>
          <w:szCs w:val="24"/>
          <w:u w:val="none"/>
        </w:rPr>
        <w:t>REGLAMENTO DE ESTACIONAMIENTOS PUBLICOS Y PRIVADOS PARA EL MUNICIPIO DE SAN JUAN DE LOS LAGOS JALISCO.</w:t>
      </w:r>
    </w:p>
    <w:p w:rsidR="009833A3" w:rsidRDefault="009833A3" w:rsidP="00E87F4C">
      <w:pPr>
        <w:jc w:val="both"/>
        <w:rPr>
          <w:u w:val="none"/>
        </w:rPr>
      </w:pPr>
    </w:p>
    <w:p w:rsidR="00AD03C5" w:rsidRDefault="00AD03C5" w:rsidP="00E87F4C">
      <w:pPr>
        <w:jc w:val="both"/>
        <w:rPr>
          <w:b/>
          <w:u w:val="none"/>
        </w:rPr>
      </w:pPr>
    </w:p>
    <w:p w:rsidR="009833A3" w:rsidRDefault="009833A3" w:rsidP="00E87F4C">
      <w:pPr>
        <w:jc w:val="both"/>
        <w:rPr>
          <w:u w:val="none"/>
        </w:rPr>
      </w:pPr>
      <w:r>
        <w:rPr>
          <w:b/>
          <w:u w:val="none"/>
        </w:rPr>
        <w:t>A</w:t>
      </w:r>
      <w:r w:rsidRPr="009833A3">
        <w:rPr>
          <w:b/>
          <w:u w:val="none"/>
        </w:rPr>
        <w:t>rticulo 1.-</w:t>
      </w:r>
      <w:r w:rsidR="00AD03C5">
        <w:rPr>
          <w:u w:val="none"/>
        </w:rPr>
        <w:t xml:space="preserve"> Con fundamento</w:t>
      </w:r>
      <w:r>
        <w:rPr>
          <w:u w:val="none"/>
        </w:rPr>
        <w:t xml:space="preserve"> en lo dispuesto por los a</w:t>
      </w:r>
      <w:r w:rsidR="00AD03C5">
        <w:rPr>
          <w:u w:val="none"/>
        </w:rPr>
        <w:t>rtículos 115 fracción 1, de la C</w:t>
      </w:r>
      <w:r>
        <w:rPr>
          <w:u w:val="none"/>
        </w:rPr>
        <w:t>onstitució</w:t>
      </w:r>
      <w:r w:rsidR="00AD03C5">
        <w:rPr>
          <w:u w:val="none"/>
        </w:rPr>
        <w:t>n Política de los Estados U</w:t>
      </w:r>
      <w:r>
        <w:rPr>
          <w:u w:val="none"/>
        </w:rPr>
        <w:t xml:space="preserve">nidos </w:t>
      </w:r>
      <w:r w:rsidR="00AD03C5">
        <w:rPr>
          <w:u w:val="none"/>
        </w:rPr>
        <w:t>M</w:t>
      </w:r>
      <w:r w:rsidR="00E87F4C">
        <w:rPr>
          <w:u w:val="none"/>
        </w:rPr>
        <w:t>exicano</w:t>
      </w:r>
      <w:r w:rsidR="00AD03C5">
        <w:rPr>
          <w:u w:val="none"/>
        </w:rPr>
        <w:t>s</w:t>
      </w:r>
      <w:r w:rsidR="00E87F4C">
        <w:rPr>
          <w:u w:val="none"/>
        </w:rPr>
        <w:t>,</w:t>
      </w:r>
      <w:r w:rsidR="00AD03C5">
        <w:rPr>
          <w:u w:val="none"/>
        </w:rPr>
        <w:t xml:space="preserve"> articulo 79 fracción VI de la Constitución Política del Estado de J</w:t>
      </w:r>
      <w:r w:rsidR="00E87F4C">
        <w:rPr>
          <w:u w:val="none"/>
        </w:rPr>
        <w:t>alisco y por el</w:t>
      </w:r>
      <w:r w:rsidR="00AD03C5">
        <w:rPr>
          <w:u w:val="none"/>
        </w:rPr>
        <w:t xml:space="preserve"> articulo 94 fracción VI de la Ley de Gobierno y la Administración Publica Municipal del Estado de J</w:t>
      </w:r>
      <w:r w:rsidR="00E87F4C">
        <w:rPr>
          <w:u w:val="none"/>
        </w:rPr>
        <w:t>alisco, se declara que las actividades relacionadas con la recepción, estacionamiento y guarda de vehículos en lugares públicos o privados así como la construcción y funcionamiento de dichos lugares</w:t>
      </w:r>
      <w:r w:rsidR="00AD03C5">
        <w:rPr>
          <w:u w:val="none"/>
        </w:rPr>
        <w:t xml:space="preserve"> o locales, en el Municipio de S</w:t>
      </w:r>
      <w:r w:rsidR="00E87F4C">
        <w:rPr>
          <w:u w:val="none"/>
        </w:rPr>
        <w:t xml:space="preserve">an Juan de los </w:t>
      </w:r>
      <w:r w:rsidR="00AD03C5">
        <w:rPr>
          <w:u w:val="none"/>
        </w:rPr>
        <w:t>L</w:t>
      </w:r>
      <w:r w:rsidR="00E87F4C">
        <w:rPr>
          <w:u w:val="none"/>
        </w:rPr>
        <w:t>agos, constituyen servicios públicos, por estar encaminados a satisfacer una necesidad publica o de interés social.</w:t>
      </w:r>
    </w:p>
    <w:p w:rsidR="00E87F4C" w:rsidRDefault="00E87F4C" w:rsidP="00E87F4C">
      <w:pPr>
        <w:jc w:val="both"/>
        <w:rPr>
          <w:u w:val="none"/>
        </w:rPr>
      </w:pPr>
    </w:p>
    <w:p w:rsidR="00E87F4C" w:rsidRDefault="00AD03C5" w:rsidP="00E87F4C">
      <w:pPr>
        <w:jc w:val="both"/>
        <w:rPr>
          <w:u w:val="none"/>
        </w:rPr>
      </w:pPr>
      <w:r w:rsidRPr="00AD03C5">
        <w:rPr>
          <w:b/>
          <w:u w:val="none"/>
        </w:rPr>
        <w:t>Artículo</w:t>
      </w:r>
      <w:r w:rsidR="00E87F4C" w:rsidRPr="00AD03C5">
        <w:rPr>
          <w:b/>
          <w:u w:val="none"/>
        </w:rPr>
        <w:t xml:space="preserve"> 2.-</w:t>
      </w:r>
      <w:r>
        <w:rPr>
          <w:u w:val="none"/>
        </w:rPr>
        <w:t xml:space="preserve"> E</w:t>
      </w:r>
      <w:r w:rsidR="00E87F4C">
        <w:rPr>
          <w:u w:val="none"/>
        </w:rPr>
        <w:t xml:space="preserve">l servicio </w:t>
      </w:r>
      <w:r>
        <w:rPr>
          <w:u w:val="none"/>
        </w:rPr>
        <w:t>público</w:t>
      </w:r>
      <w:r w:rsidR="00E87F4C">
        <w:rPr>
          <w:u w:val="none"/>
        </w:rPr>
        <w:t xml:space="preserve"> de estacionamiento se prestara en la ciudad de </w:t>
      </w:r>
      <w:r>
        <w:rPr>
          <w:u w:val="none"/>
        </w:rPr>
        <w:t>San Juan de los L</w:t>
      </w:r>
      <w:r w:rsidR="00E87F4C">
        <w:rPr>
          <w:u w:val="none"/>
        </w:rPr>
        <w:t>agos medi</w:t>
      </w:r>
      <w:r>
        <w:rPr>
          <w:u w:val="none"/>
        </w:rPr>
        <w:t>ante concesión otorgada por el A</w:t>
      </w:r>
      <w:r w:rsidR="00E87F4C">
        <w:rPr>
          <w:u w:val="none"/>
        </w:rPr>
        <w:t>yuntamiento, en los términos o condiciones establecidos en este reglamento y de confo</w:t>
      </w:r>
      <w:r>
        <w:rPr>
          <w:u w:val="none"/>
        </w:rPr>
        <w:t>rmidad con lo dispuesto por la Ley de Gobierno y la Administración Publica Municipal del Estado de J</w:t>
      </w:r>
      <w:r w:rsidR="00E87F4C">
        <w:rPr>
          <w:u w:val="none"/>
        </w:rPr>
        <w:t>alisco y demás disposiciones legales sobre la materia.</w:t>
      </w:r>
    </w:p>
    <w:p w:rsidR="00E87F4C" w:rsidRDefault="00E87F4C" w:rsidP="00E87F4C">
      <w:pPr>
        <w:jc w:val="both"/>
        <w:rPr>
          <w:u w:val="none"/>
        </w:rPr>
      </w:pPr>
    </w:p>
    <w:p w:rsidR="00E87F4C" w:rsidRDefault="00E87F4C" w:rsidP="00E87F4C">
      <w:pPr>
        <w:jc w:val="both"/>
        <w:rPr>
          <w:u w:val="none"/>
        </w:rPr>
      </w:pPr>
      <w:r w:rsidRPr="00AD03C5">
        <w:rPr>
          <w:b/>
          <w:u w:val="none"/>
        </w:rPr>
        <w:t>Articulo 3.-</w:t>
      </w:r>
      <w:r>
        <w:rPr>
          <w:u w:val="none"/>
        </w:rPr>
        <w:t xml:space="preserve"> </w:t>
      </w:r>
      <w:r w:rsidR="000F0945">
        <w:rPr>
          <w:u w:val="none"/>
        </w:rPr>
        <w:t>Corresponde al Ayuntamiento de S</w:t>
      </w:r>
      <w:r>
        <w:rPr>
          <w:u w:val="none"/>
        </w:rPr>
        <w:t xml:space="preserve">an </w:t>
      </w:r>
      <w:r w:rsidR="00C06A2E">
        <w:rPr>
          <w:u w:val="none"/>
        </w:rPr>
        <w:t>Juan</w:t>
      </w:r>
      <w:r>
        <w:rPr>
          <w:u w:val="none"/>
        </w:rPr>
        <w:t xml:space="preserve"> de </w:t>
      </w:r>
      <w:r w:rsidR="000F0945">
        <w:rPr>
          <w:u w:val="none"/>
        </w:rPr>
        <w:t>los L</w:t>
      </w:r>
      <w:r>
        <w:rPr>
          <w:u w:val="none"/>
        </w:rPr>
        <w:t xml:space="preserve">agos, concesionar las </w:t>
      </w:r>
      <w:r w:rsidR="00C06A2E">
        <w:rPr>
          <w:u w:val="none"/>
        </w:rPr>
        <w:t>actividades</w:t>
      </w:r>
      <w:r>
        <w:rPr>
          <w:u w:val="none"/>
        </w:rPr>
        <w:t xml:space="preserve"> de los particulares relacionados con la prestación del servicio publico de estacionamientos, oyendo la </w:t>
      </w:r>
      <w:r w:rsidR="00C06A2E">
        <w:rPr>
          <w:u w:val="none"/>
        </w:rPr>
        <w:t>opinión</w:t>
      </w:r>
      <w:r>
        <w:rPr>
          <w:u w:val="none"/>
        </w:rPr>
        <w:t xml:space="preserve"> de la </w:t>
      </w:r>
      <w:r w:rsidR="00A14577">
        <w:rPr>
          <w:u w:val="none"/>
        </w:rPr>
        <w:t>D</w:t>
      </w:r>
      <w:r w:rsidR="00C06A2E">
        <w:rPr>
          <w:u w:val="none"/>
        </w:rPr>
        <w:t>irección</w:t>
      </w:r>
      <w:r w:rsidR="00A14577">
        <w:rPr>
          <w:u w:val="none"/>
        </w:rPr>
        <w:t xml:space="preserve"> de Obras P</w:t>
      </w:r>
      <w:r>
        <w:rPr>
          <w:u w:val="none"/>
        </w:rPr>
        <w:t xml:space="preserve">ublicas, </w:t>
      </w:r>
      <w:r w:rsidR="00A14577">
        <w:rPr>
          <w:u w:val="none"/>
        </w:rPr>
        <w:t>P</w:t>
      </w:r>
      <w:r w:rsidR="00C06A2E">
        <w:rPr>
          <w:u w:val="none"/>
        </w:rPr>
        <w:t>rotección</w:t>
      </w:r>
      <w:r w:rsidR="00A14577">
        <w:rPr>
          <w:u w:val="none"/>
        </w:rPr>
        <w:t xml:space="preserve"> C</w:t>
      </w:r>
      <w:r>
        <w:rPr>
          <w:u w:val="none"/>
        </w:rPr>
        <w:t>ivil y previo di</w:t>
      </w:r>
      <w:r w:rsidR="00A14577">
        <w:rPr>
          <w:u w:val="none"/>
        </w:rPr>
        <w:t>ctamen que al respecto rinda el</w:t>
      </w:r>
      <w:r>
        <w:rPr>
          <w:u w:val="none"/>
        </w:rPr>
        <w:t xml:space="preserve"> </w:t>
      </w:r>
      <w:r w:rsidR="00A14577">
        <w:rPr>
          <w:u w:val="none"/>
        </w:rPr>
        <w:t>D</w:t>
      </w:r>
      <w:r w:rsidR="00C06A2E">
        <w:rPr>
          <w:u w:val="none"/>
        </w:rPr>
        <w:t>epartamento</w:t>
      </w:r>
      <w:r>
        <w:rPr>
          <w:u w:val="none"/>
        </w:rPr>
        <w:t xml:space="preserve"> de </w:t>
      </w:r>
      <w:r w:rsidR="00C06A2E">
        <w:rPr>
          <w:u w:val="none"/>
        </w:rPr>
        <w:t>Planeacion</w:t>
      </w:r>
      <w:r w:rsidR="00A14577">
        <w:rPr>
          <w:u w:val="none"/>
        </w:rPr>
        <w:t xml:space="preserve"> y Urbanización del E</w:t>
      </w:r>
      <w:r>
        <w:rPr>
          <w:u w:val="none"/>
        </w:rPr>
        <w:t xml:space="preserve">stado, en los </w:t>
      </w:r>
      <w:r w:rsidR="00C06A2E">
        <w:rPr>
          <w:u w:val="none"/>
        </w:rPr>
        <w:t>términos</w:t>
      </w:r>
      <w:r w:rsidR="00A14577">
        <w:rPr>
          <w:u w:val="none"/>
        </w:rPr>
        <w:t xml:space="preserve"> de la Ley Estatal de Asentamientos H</w:t>
      </w:r>
      <w:r>
        <w:rPr>
          <w:u w:val="none"/>
        </w:rPr>
        <w:t xml:space="preserve">umanos y disposiciones complementarias, por lo que respecta a la </w:t>
      </w:r>
      <w:r w:rsidR="00C06A2E">
        <w:rPr>
          <w:u w:val="none"/>
        </w:rPr>
        <w:t>localización</w:t>
      </w:r>
      <w:r>
        <w:rPr>
          <w:u w:val="none"/>
        </w:rPr>
        <w:t xml:space="preserve">, ubicación y </w:t>
      </w:r>
      <w:r w:rsidR="00C06A2E">
        <w:rPr>
          <w:u w:val="none"/>
        </w:rPr>
        <w:t>construcción</w:t>
      </w:r>
      <w:r>
        <w:rPr>
          <w:u w:val="none"/>
        </w:rPr>
        <w:t xml:space="preserve"> de los locales destina</w:t>
      </w:r>
      <w:r w:rsidR="00C06A2E">
        <w:rPr>
          <w:u w:val="none"/>
        </w:rPr>
        <w:t>d</w:t>
      </w:r>
      <w:r>
        <w:rPr>
          <w:u w:val="none"/>
        </w:rPr>
        <w:t>os a servicio publico de estacionamientos.</w:t>
      </w:r>
    </w:p>
    <w:p w:rsidR="00E87F4C" w:rsidRDefault="00E87F4C" w:rsidP="00E87F4C">
      <w:pPr>
        <w:jc w:val="both"/>
        <w:rPr>
          <w:u w:val="none"/>
        </w:rPr>
      </w:pPr>
    </w:p>
    <w:p w:rsidR="00E87F4C" w:rsidRDefault="00C06A2E" w:rsidP="00E87F4C">
      <w:pPr>
        <w:jc w:val="both"/>
        <w:rPr>
          <w:u w:val="none"/>
        </w:rPr>
      </w:pPr>
      <w:r w:rsidRPr="00A14577">
        <w:rPr>
          <w:b/>
          <w:u w:val="none"/>
        </w:rPr>
        <w:t>Artículo</w:t>
      </w:r>
      <w:r w:rsidR="00E87F4C" w:rsidRPr="00A14577">
        <w:rPr>
          <w:b/>
          <w:u w:val="none"/>
        </w:rPr>
        <w:t xml:space="preserve"> 4.-</w:t>
      </w:r>
      <w:r w:rsidR="00A14577">
        <w:rPr>
          <w:b/>
          <w:u w:val="none"/>
        </w:rPr>
        <w:t xml:space="preserve"> </w:t>
      </w:r>
      <w:r w:rsidR="00A14577">
        <w:rPr>
          <w:u w:val="none"/>
        </w:rPr>
        <w:t>P</w:t>
      </w:r>
      <w:r>
        <w:rPr>
          <w:u w:val="none"/>
        </w:rPr>
        <w:t xml:space="preserve">ara los efectos de este reglamento se denomina servicio publico de estacionamiento al lugar de propiedad publica o privada, que se destine a la estancia transitoria </w:t>
      </w:r>
      <w:r w:rsidR="00A14577">
        <w:rPr>
          <w:u w:val="none"/>
        </w:rPr>
        <w:t xml:space="preserve">o </w:t>
      </w:r>
      <w:r>
        <w:rPr>
          <w:u w:val="none"/>
        </w:rPr>
        <w:t>permanente de vehículos.</w:t>
      </w:r>
    </w:p>
    <w:p w:rsidR="00C06A2E" w:rsidRDefault="00C06A2E" w:rsidP="00E87F4C">
      <w:pPr>
        <w:jc w:val="both"/>
        <w:rPr>
          <w:u w:val="none"/>
        </w:rPr>
      </w:pPr>
    </w:p>
    <w:p w:rsidR="00C06A2E" w:rsidRDefault="00346F3B" w:rsidP="00E87F4C">
      <w:pPr>
        <w:jc w:val="both"/>
        <w:rPr>
          <w:u w:val="none"/>
        </w:rPr>
      </w:pPr>
      <w:r w:rsidRPr="00A14577">
        <w:rPr>
          <w:b/>
          <w:u w:val="none"/>
        </w:rPr>
        <w:t>Artículo</w:t>
      </w:r>
      <w:r w:rsidR="00C06A2E" w:rsidRPr="00A14577">
        <w:rPr>
          <w:b/>
          <w:u w:val="none"/>
        </w:rPr>
        <w:t xml:space="preserve">  5.- </w:t>
      </w:r>
      <w:r w:rsidR="00A14577">
        <w:rPr>
          <w:u w:val="none"/>
        </w:rPr>
        <w:t>La Administración P</w:t>
      </w:r>
      <w:r w:rsidR="00C06A2E">
        <w:rPr>
          <w:u w:val="none"/>
        </w:rPr>
        <w:t xml:space="preserve">ublica </w:t>
      </w:r>
      <w:r w:rsidR="00A14577">
        <w:rPr>
          <w:u w:val="none"/>
        </w:rPr>
        <w:t>M</w:t>
      </w:r>
      <w:r w:rsidR="00C06A2E">
        <w:rPr>
          <w:u w:val="none"/>
        </w:rPr>
        <w:t xml:space="preserve">unicipal a través de sus dependencias administrativas </w:t>
      </w:r>
      <w:r w:rsidR="00A14577">
        <w:rPr>
          <w:u w:val="none"/>
        </w:rPr>
        <w:t xml:space="preserve">y de conformidad con la Ley de Gobierno y la Administración Publica Municipal del Estado de Jalisco, y demás ordenamientos </w:t>
      </w:r>
      <w:r w:rsidR="00C06A2E">
        <w:rPr>
          <w:u w:val="none"/>
        </w:rPr>
        <w:t xml:space="preserve">legales en vigor, formulara los estudios necesarios para determinar las áreas donde deben establecerse el servicio </w:t>
      </w:r>
      <w:r w:rsidR="00A14577">
        <w:rPr>
          <w:u w:val="none"/>
        </w:rPr>
        <w:t>público</w:t>
      </w:r>
      <w:r w:rsidR="00C06A2E">
        <w:rPr>
          <w:u w:val="none"/>
        </w:rPr>
        <w:t xml:space="preserve"> de es</w:t>
      </w:r>
      <w:r w:rsidR="00A14577">
        <w:rPr>
          <w:u w:val="none"/>
        </w:rPr>
        <w:t>tacionamientos en la ciudad de San Juan de los L</w:t>
      </w:r>
      <w:r w:rsidR="00C06A2E">
        <w:rPr>
          <w:u w:val="none"/>
        </w:rPr>
        <w:t>agos.</w:t>
      </w:r>
    </w:p>
    <w:p w:rsidR="00C06A2E" w:rsidRDefault="00C06A2E" w:rsidP="00E87F4C">
      <w:pPr>
        <w:jc w:val="both"/>
        <w:rPr>
          <w:u w:val="none"/>
        </w:rPr>
      </w:pPr>
    </w:p>
    <w:p w:rsidR="00C06A2E" w:rsidRDefault="00346F3B" w:rsidP="00E87F4C">
      <w:pPr>
        <w:jc w:val="both"/>
        <w:rPr>
          <w:u w:val="none"/>
        </w:rPr>
      </w:pPr>
      <w:r w:rsidRPr="00A14577">
        <w:rPr>
          <w:b/>
          <w:u w:val="none"/>
        </w:rPr>
        <w:t>Artículo</w:t>
      </w:r>
      <w:r w:rsidR="00C06A2E" w:rsidRPr="00A14577">
        <w:rPr>
          <w:b/>
          <w:u w:val="none"/>
        </w:rPr>
        <w:t xml:space="preserve"> 6.- </w:t>
      </w:r>
      <w:r w:rsidR="00A14577">
        <w:rPr>
          <w:u w:val="none"/>
        </w:rPr>
        <w:t>E</w:t>
      </w:r>
      <w:r w:rsidR="00C06A2E">
        <w:rPr>
          <w:u w:val="none"/>
        </w:rPr>
        <w:t xml:space="preserve">l servicio </w:t>
      </w:r>
      <w:r>
        <w:rPr>
          <w:u w:val="none"/>
        </w:rPr>
        <w:t>público</w:t>
      </w:r>
      <w:r w:rsidR="00C06A2E">
        <w:rPr>
          <w:u w:val="none"/>
        </w:rPr>
        <w:t xml:space="preserve"> de estacionamientos</w:t>
      </w:r>
      <w:r>
        <w:rPr>
          <w:u w:val="none"/>
        </w:rPr>
        <w:t xml:space="preserve"> </w:t>
      </w:r>
      <w:r w:rsidR="00A14577">
        <w:rPr>
          <w:u w:val="none"/>
        </w:rPr>
        <w:t>podrá ser proporcionado por el Ayuntamiento de San Juan de los L</w:t>
      </w:r>
      <w:r>
        <w:rPr>
          <w:u w:val="none"/>
        </w:rPr>
        <w:t>agos</w:t>
      </w:r>
      <w:r w:rsidR="00A14577">
        <w:rPr>
          <w:u w:val="none"/>
        </w:rPr>
        <w:t>,</w:t>
      </w:r>
      <w:r>
        <w:rPr>
          <w:u w:val="none"/>
        </w:rPr>
        <w:t xml:space="preserve"> por otros organismos públicos, o por part</w:t>
      </w:r>
      <w:r w:rsidR="00A14577">
        <w:rPr>
          <w:u w:val="none"/>
        </w:rPr>
        <w:t>iculares, previa concesión del A</w:t>
      </w:r>
      <w:r>
        <w:rPr>
          <w:u w:val="none"/>
        </w:rPr>
        <w:t>yuntamiento.</w:t>
      </w:r>
    </w:p>
    <w:p w:rsidR="00346F3B" w:rsidRDefault="00346F3B" w:rsidP="00E87F4C">
      <w:pPr>
        <w:jc w:val="both"/>
        <w:rPr>
          <w:u w:val="none"/>
        </w:rPr>
      </w:pPr>
    </w:p>
    <w:p w:rsidR="00346F3B" w:rsidRDefault="00A14577" w:rsidP="00E87F4C">
      <w:pPr>
        <w:jc w:val="both"/>
        <w:rPr>
          <w:u w:val="none"/>
        </w:rPr>
      </w:pPr>
      <w:r w:rsidRPr="00A14577">
        <w:rPr>
          <w:b/>
          <w:u w:val="none"/>
        </w:rPr>
        <w:t>Artículo</w:t>
      </w:r>
      <w:r w:rsidR="00346F3B" w:rsidRPr="00A14577">
        <w:rPr>
          <w:b/>
          <w:u w:val="none"/>
        </w:rPr>
        <w:t xml:space="preserve"> 7.-</w:t>
      </w:r>
      <w:r w:rsidR="00346F3B">
        <w:rPr>
          <w:u w:val="none"/>
        </w:rPr>
        <w:t xml:space="preserve"> El Ayuntamiento para otorgar concesiones para la explotación del servicio publico de estacionamientos, </w:t>
      </w:r>
      <w:r w:rsidR="00AE3E0E">
        <w:rPr>
          <w:u w:val="none"/>
        </w:rPr>
        <w:t>deberá</w:t>
      </w:r>
      <w:r w:rsidR="00346F3B">
        <w:rPr>
          <w:u w:val="none"/>
        </w:rPr>
        <w:t xml:space="preserve"> tomar en consideración:</w:t>
      </w:r>
    </w:p>
    <w:p w:rsidR="00A14577" w:rsidRDefault="00A14577" w:rsidP="00E87F4C">
      <w:pPr>
        <w:jc w:val="both"/>
        <w:rPr>
          <w:u w:val="none"/>
        </w:rPr>
      </w:pPr>
    </w:p>
    <w:p w:rsidR="00346F3B" w:rsidRDefault="00346F3B" w:rsidP="00E87F4C">
      <w:pPr>
        <w:jc w:val="both"/>
        <w:rPr>
          <w:u w:val="none"/>
        </w:rPr>
      </w:pPr>
      <w:r w:rsidRPr="00A14577">
        <w:rPr>
          <w:b/>
          <w:u w:val="none"/>
        </w:rPr>
        <w:t>I.-</w:t>
      </w:r>
      <w:r w:rsidR="00A14577">
        <w:rPr>
          <w:b/>
          <w:u w:val="none"/>
        </w:rPr>
        <w:t xml:space="preserve"> </w:t>
      </w:r>
      <w:r>
        <w:rPr>
          <w:u w:val="none"/>
        </w:rPr>
        <w:t>Que exista viabilidad en la zona de ubicación y que cubr</w:t>
      </w:r>
      <w:r w:rsidR="00AE3E0E">
        <w:rPr>
          <w:u w:val="none"/>
        </w:rPr>
        <w:t>a</w:t>
      </w:r>
      <w:r>
        <w:rPr>
          <w:u w:val="none"/>
        </w:rPr>
        <w:t xml:space="preserve"> las demandas de eficiencia del usuario, </w:t>
      </w:r>
      <w:r w:rsidR="00AE3E0E">
        <w:rPr>
          <w:u w:val="none"/>
        </w:rPr>
        <w:t>considerando</w:t>
      </w:r>
      <w:r>
        <w:rPr>
          <w:u w:val="none"/>
        </w:rPr>
        <w:t xml:space="preserve"> el </w:t>
      </w:r>
      <w:r w:rsidR="00AE3E0E">
        <w:rPr>
          <w:u w:val="none"/>
        </w:rPr>
        <w:t>transito</w:t>
      </w:r>
      <w:r>
        <w:rPr>
          <w:u w:val="none"/>
        </w:rPr>
        <w:t xml:space="preserve"> de vehículos y peatones.</w:t>
      </w:r>
    </w:p>
    <w:p w:rsidR="00346F3B" w:rsidRDefault="00346F3B" w:rsidP="00E87F4C">
      <w:pPr>
        <w:jc w:val="both"/>
        <w:rPr>
          <w:u w:val="none"/>
        </w:rPr>
      </w:pPr>
      <w:r w:rsidRPr="00A14577">
        <w:rPr>
          <w:b/>
          <w:u w:val="none"/>
        </w:rPr>
        <w:t>II.-</w:t>
      </w:r>
      <w:r>
        <w:rPr>
          <w:u w:val="none"/>
        </w:rPr>
        <w:t xml:space="preserve">  Ubicación y superficie del predio </w:t>
      </w:r>
      <w:r w:rsidR="00AE3E0E">
        <w:rPr>
          <w:u w:val="none"/>
        </w:rPr>
        <w:t>donde</w:t>
      </w:r>
      <w:r>
        <w:rPr>
          <w:u w:val="none"/>
        </w:rPr>
        <w:t xml:space="preserve"> se prestara el servicio.</w:t>
      </w:r>
    </w:p>
    <w:p w:rsidR="00346F3B" w:rsidRDefault="00346F3B" w:rsidP="00E87F4C">
      <w:pPr>
        <w:jc w:val="both"/>
        <w:rPr>
          <w:u w:val="none"/>
        </w:rPr>
      </w:pPr>
      <w:r w:rsidRPr="00A14577">
        <w:rPr>
          <w:b/>
          <w:u w:val="none"/>
        </w:rPr>
        <w:t>III.-</w:t>
      </w:r>
      <w:r w:rsidR="00A14577">
        <w:rPr>
          <w:b/>
          <w:u w:val="none"/>
        </w:rPr>
        <w:t xml:space="preserve"> </w:t>
      </w:r>
      <w:r w:rsidR="00A14577">
        <w:rPr>
          <w:u w:val="none"/>
        </w:rPr>
        <w:t>D</w:t>
      </w:r>
      <w:r>
        <w:rPr>
          <w:u w:val="none"/>
        </w:rPr>
        <w:t>emanda de servicio publico de estacionamientos en la zona y</w:t>
      </w:r>
    </w:p>
    <w:p w:rsidR="00346F3B" w:rsidRDefault="00346F3B" w:rsidP="00E87F4C">
      <w:pPr>
        <w:jc w:val="both"/>
        <w:rPr>
          <w:u w:val="none"/>
        </w:rPr>
      </w:pPr>
      <w:r w:rsidRPr="00A14577">
        <w:rPr>
          <w:b/>
          <w:u w:val="none"/>
        </w:rPr>
        <w:t>IV.-</w:t>
      </w:r>
      <w:r w:rsidR="00A14577">
        <w:rPr>
          <w:b/>
          <w:u w:val="none"/>
        </w:rPr>
        <w:t xml:space="preserve"> </w:t>
      </w:r>
      <w:r w:rsidR="00A14577">
        <w:rPr>
          <w:u w:val="none"/>
        </w:rPr>
        <w:t>L</w:t>
      </w:r>
      <w:r w:rsidR="00AE3E0E">
        <w:rPr>
          <w:u w:val="none"/>
        </w:rPr>
        <w:t>as demás que señalen las disposici</w:t>
      </w:r>
      <w:r>
        <w:rPr>
          <w:u w:val="none"/>
        </w:rPr>
        <w:t>ones legales aplicables al caso.</w:t>
      </w:r>
    </w:p>
    <w:p w:rsidR="00346F3B" w:rsidRDefault="00346F3B" w:rsidP="00E87F4C">
      <w:pPr>
        <w:jc w:val="both"/>
        <w:rPr>
          <w:u w:val="none"/>
        </w:rPr>
      </w:pPr>
    </w:p>
    <w:p w:rsidR="00346F3B" w:rsidRDefault="00EB04C9" w:rsidP="00E87F4C">
      <w:pPr>
        <w:jc w:val="both"/>
        <w:rPr>
          <w:u w:val="none"/>
        </w:rPr>
      </w:pPr>
      <w:r>
        <w:rPr>
          <w:b/>
          <w:u w:val="none"/>
        </w:rPr>
        <w:lastRenderedPageBreak/>
        <w:t>Artículo</w:t>
      </w:r>
      <w:r w:rsidR="00346F3B" w:rsidRPr="00A14577">
        <w:rPr>
          <w:b/>
          <w:u w:val="none"/>
        </w:rPr>
        <w:t xml:space="preserve"> 8.-</w:t>
      </w:r>
      <w:r w:rsidR="00346F3B">
        <w:rPr>
          <w:u w:val="none"/>
        </w:rPr>
        <w:t xml:space="preserve"> </w:t>
      </w:r>
      <w:r w:rsidR="00A14577">
        <w:rPr>
          <w:u w:val="none"/>
        </w:rPr>
        <w:t>L</w:t>
      </w:r>
      <w:r w:rsidR="00346F3B">
        <w:rPr>
          <w:u w:val="none"/>
        </w:rPr>
        <w:t xml:space="preserve">os asuntos y controversias sobre la </w:t>
      </w:r>
      <w:r w:rsidR="00AE3E0E">
        <w:rPr>
          <w:u w:val="none"/>
        </w:rPr>
        <w:t>concesión</w:t>
      </w:r>
      <w:r w:rsidR="00346F3B">
        <w:rPr>
          <w:u w:val="none"/>
        </w:rPr>
        <w:t xml:space="preserve"> y </w:t>
      </w:r>
      <w:r w:rsidR="00A14577">
        <w:rPr>
          <w:u w:val="none"/>
        </w:rPr>
        <w:t>cual</w:t>
      </w:r>
      <w:r w:rsidR="00AE3E0E">
        <w:rPr>
          <w:u w:val="none"/>
        </w:rPr>
        <w:t>quier</w:t>
      </w:r>
      <w:r w:rsidR="00346F3B">
        <w:rPr>
          <w:u w:val="none"/>
        </w:rPr>
        <w:t xml:space="preserve"> </w:t>
      </w:r>
      <w:r w:rsidR="00AE3E0E">
        <w:rPr>
          <w:u w:val="none"/>
        </w:rPr>
        <w:t>cuestión</w:t>
      </w:r>
      <w:r w:rsidR="00346F3B">
        <w:rPr>
          <w:u w:val="none"/>
        </w:rPr>
        <w:t xml:space="preserve"> sobre servicios </w:t>
      </w:r>
      <w:r w:rsidR="00AE3E0E">
        <w:rPr>
          <w:u w:val="none"/>
        </w:rPr>
        <w:t>públicos</w:t>
      </w:r>
      <w:r w:rsidR="00346F3B">
        <w:rPr>
          <w:u w:val="none"/>
        </w:rPr>
        <w:t xml:space="preserve"> de estacionamientos y sus servicios conexos se </w:t>
      </w:r>
      <w:r w:rsidR="00AE3E0E">
        <w:rPr>
          <w:u w:val="none"/>
        </w:rPr>
        <w:t>decidirán</w:t>
      </w:r>
      <w:r w:rsidR="00346F3B">
        <w:rPr>
          <w:u w:val="none"/>
        </w:rPr>
        <w:t xml:space="preserve"> por:</w:t>
      </w:r>
    </w:p>
    <w:p w:rsidR="00A14577" w:rsidRDefault="00A14577" w:rsidP="00E87F4C">
      <w:pPr>
        <w:jc w:val="both"/>
        <w:rPr>
          <w:u w:val="none"/>
        </w:rPr>
      </w:pPr>
    </w:p>
    <w:p w:rsidR="00346F3B" w:rsidRDefault="00346F3B" w:rsidP="00E87F4C">
      <w:pPr>
        <w:jc w:val="both"/>
        <w:rPr>
          <w:u w:val="none"/>
        </w:rPr>
      </w:pPr>
      <w:r w:rsidRPr="00A14577">
        <w:rPr>
          <w:b/>
          <w:u w:val="none"/>
        </w:rPr>
        <w:t>I.-</w:t>
      </w:r>
      <w:r w:rsidR="00A14577">
        <w:rPr>
          <w:u w:val="none"/>
        </w:rPr>
        <w:t xml:space="preserve"> E</w:t>
      </w:r>
      <w:r>
        <w:rPr>
          <w:u w:val="none"/>
        </w:rPr>
        <w:t>ste reglamento</w:t>
      </w:r>
      <w:r w:rsidR="00EB04C9">
        <w:rPr>
          <w:u w:val="none"/>
        </w:rPr>
        <w:t>.</w:t>
      </w:r>
    </w:p>
    <w:p w:rsidR="00346F3B" w:rsidRDefault="00A14577" w:rsidP="00E87F4C">
      <w:pPr>
        <w:jc w:val="both"/>
        <w:rPr>
          <w:u w:val="none"/>
        </w:rPr>
      </w:pPr>
      <w:r w:rsidRPr="00EB04C9">
        <w:rPr>
          <w:b/>
          <w:u w:val="none"/>
        </w:rPr>
        <w:t>II.-</w:t>
      </w:r>
      <w:r>
        <w:rPr>
          <w:u w:val="none"/>
        </w:rPr>
        <w:t xml:space="preserve"> L</w:t>
      </w:r>
      <w:r w:rsidR="00346F3B">
        <w:rPr>
          <w:u w:val="none"/>
        </w:rPr>
        <w:t xml:space="preserve">os </w:t>
      </w:r>
      <w:r w:rsidR="00AE3E0E">
        <w:rPr>
          <w:u w:val="none"/>
        </w:rPr>
        <w:t>términos</w:t>
      </w:r>
      <w:r w:rsidR="00346F3B">
        <w:rPr>
          <w:u w:val="none"/>
        </w:rPr>
        <w:t xml:space="preserve"> de las respectivas </w:t>
      </w:r>
      <w:r w:rsidR="00AE3E0E">
        <w:rPr>
          <w:u w:val="none"/>
        </w:rPr>
        <w:t>concesiones</w:t>
      </w:r>
      <w:r w:rsidR="00346F3B">
        <w:rPr>
          <w:u w:val="none"/>
        </w:rPr>
        <w:t xml:space="preserve"> y sus modificaciones consideradas como </w:t>
      </w:r>
      <w:r w:rsidR="00AE3E0E">
        <w:rPr>
          <w:u w:val="none"/>
        </w:rPr>
        <w:t>complementarias</w:t>
      </w:r>
      <w:r w:rsidR="00346F3B">
        <w:rPr>
          <w:u w:val="none"/>
        </w:rPr>
        <w:t xml:space="preserve"> de la </w:t>
      </w:r>
      <w:r w:rsidR="00AE3E0E">
        <w:rPr>
          <w:u w:val="none"/>
        </w:rPr>
        <w:t>concesión</w:t>
      </w:r>
      <w:r w:rsidR="00346F3B">
        <w:rPr>
          <w:u w:val="none"/>
        </w:rPr>
        <w:t>.</w:t>
      </w:r>
    </w:p>
    <w:p w:rsidR="00346F3B" w:rsidRDefault="00346F3B" w:rsidP="00E87F4C">
      <w:pPr>
        <w:jc w:val="both"/>
        <w:rPr>
          <w:u w:val="none"/>
        </w:rPr>
      </w:pPr>
      <w:r w:rsidRPr="00EB04C9">
        <w:rPr>
          <w:b/>
          <w:u w:val="none"/>
        </w:rPr>
        <w:t>III.-</w:t>
      </w:r>
      <w:r w:rsidR="00EB04C9">
        <w:rPr>
          <w:b/>
          <w:u w:val="none"/>
        </w:rPr>
        <w:t xml:space="preserve"> </w:t>
      </w:r>
      <w:r w:rsidR="00EB04C9">
        <w:rPr>
          <w:u w:val="none"/>
        </w:rPr>
        <w:t>La Ley de G</w:t>
      </w:r>
      <w:r>
        <w:rPr>
          <w:u w:val="none"/>
        </w:rPr>
        <w:t xml:space="preserve">obierno y la </w:t>
      </w:r>
      <w:r w:rsidR="00EB04C9">
        <w:rPr>
          <w:u w:val="none"/>
        </w:rPr>
        <w:t>A</w:t>
      </w:r>
      <w:r w:rsidR="00AE3E0E">
        <w:rPr>
          <w:u w:val="none"/>
        </w:rPr>
        <w:t>dministración</w:t>
      </w:r>
      <w:r w:rsidR="00EB04C9">
        <w:rPr>
          <w:u w:val="none"/>
        </w:rPr>
        <w:t xml:space="preserve"> Publica Municipal para el E</w:t>
      </w:r>
      <w:r>
        <w:rPr>
          <w:u w:val="none"/>
        </w:rPr>
        <w:t xml:space="preserve">stado de </w:t>
      </w:r>
      <w:r w:rsidR="00AE3E0E">
        <w:rPr>
          <w:u w:val="none"/>
        </w:rPr>
        <w:t>Jalisco</w:t>
      </w:r>
      <w:r w:rsidR="00EB04C9">
        <w:rPr>
          <w:u w:val="none"/>
        </w:rPr>
        <w:t>.</w:t>
      </w:r>
    </w:p>
    <w:p w:rsidR="00346F3B" w:rsidRDefault="00AE3E0E" w:rsidP="00E87F4C">
      <w:pPr>
        <w:jc w:val="both"/>
        <w:rPr>
          <w:u w:val="none"/>
        </w:rPr>
      </w:pPr>
      <w:r w:rsidRPr="00EB04C9">
        <w:rPr>
          <w:b/>
          <w:u w:val="none"/>
        </w:rPr>
        <w:t>IV.-</w:t>
      </w:r>
      <w:r w:rsidR="00EB04C9">
        <w:rPr>
          <w:b/>
          <w:u w:val="none"/>
        </w:rPr>
        <w:t xml:space="preserve"> </w:t>
      </w:r>
      <w:r>
        <w:rPr>
          <w:u w:val="none"/>
        </w:rPr>
        <w:t xml:space="preserve">El </w:t>
      </w:r>
      <w:r w:rsidR="00EB04C9">
        <w:rPr>
          <w:u w:val="none"/>
        </w:rPr>
        <w:t>Reglamento de Construcción del M</w:t>
      </w:r>
      <w:r>
        <w:rPr>
          <w:u w:val="none"/>
        </w:rPr>
        <w:t>unicipio</w:t>
      </w:r>
    </w:p>
    <w:p w:rsidR="00AE3E0E" w:rsidRDefault="00AE3E0E" w:rsidP="00E87F4C">
      <w:pPr>
        <w:jc w:val="both"/>
        <w:rPr>
          <w:u w:val="none"/>
        </w:rPr>
      </w:pPr>
      <w:r w:rsidRPr="00EB04C9">
        <w:rPr>
          <w:b/>
          <w:u w:val="none"/>
        </w:rPr>
        <w:t>V.-</w:t>
      </w:r>
      <w:r w:rsidR="00EB04C9">
        <w:rPr>
          <w:b/>
          <w:u w:val="none"/>
        </w:rPr>
        <w:t xml:space="preserve"> </w:t>
      </w:r>
      <w:r w:rsidR="00EB04C9">
        <w:rPr>
          <w:u w:val="none"/>
        </w:rPr>
        <w:t>Las L</w:t>
      </w:r>
      <w:r>
        <w:rPr>
          <w:u w:val="none"/>
        </w:rPr>
        <w:t>eyes de la materia en caso de que la concesión sea otorgada a una sociedad mercantil y con carácter supletorio se aplicaran:</w:t>
      </w:r>
    </w:p>
    <w:p w:rsidR="00AE3E0E" w:rsidRDefault="00AE3E0E" w:rsidP="00E87F4C">
      <w:pPr>
        <w:jc w:val="both"/>
        <w:rPr>
          <w:u w:val="none"/>
        </w:rPr>
      </w:pPr>
      <w:r w:rsidRPr="00EB04C9">
        <w:rPr>
          <w:b/>
          <w:u w:val="none"/>
        </w:rPr>
        <w:t>VI.-</w:t>
      </w:r>
      <w:r w:rsidR="00EB04C9">
        <w:rPr>
          <w:u w:val="none"/>
        </w:rPr>
        <w:t xml:space="preserve"> El Código Civil del Estado de J</w:t>
      </w:r>
      <w:r>
        <w:rPr>
          <w:u w:val="none"/>
        </w:rPr>
        <w:t>alisco</w:t>
      </w:r>
      <w:r w:rsidR="00EB04C9">
        <w:rPr>
          <w:u w:val="none"/>
        </w:rPr>
        <w:t>.</w:t>
      </w:r>
    </w:p>
    <w:p w:rsidR="00AE3E0E" w:rsidRDefault="00AE3E0E" w:rsidP="00E87F4C">
      <w:pPr>
        <w:jc w:val="both"/>
        <w:rPr>
          <w:u w:val="none"/>
        </w:rPr>
      </w:pPr>
      <w:r w:rsidRPr="00EB04C9">
        <w:rPr>
          <w:b/>
          <w:u w:val="none"/>
        </w:rPr>
        <w:t>VII.-</w:t>
      </w:r>
      <w:r w:rsidR="00EB04C9">
        <w:rPr>
          <w:b/>
          <w:u w:val="none"/>
        </w:rPr>
        <w:t xml:space="preserve"> </w:t>
      </w:r>
      <w:r w:rsidR="00EB04C9">
        <w:rPr>
          <w:u w:val="none"/>
        </w:rPr>
        <w:t>Código de Procedimientos Civiles para el E</w:t>
      </w:r>
      <w:r>
        <w:rPr>
          <w:u w:val="none"/>
        </w:rPr>
        <w:t>stado de Jalisco</w:t>
      </w:r>
    </w:p>
    <w:p w:rsidR="00AE3E0E" w:rsidRDefault="00AE3E0E" w:rsidP="00E87F4C">
      <w:pPr>
        <w:jc w:val="both"/>
        <w:rPr>
          <w:u w:val="none"/>
        </w:rPr>
      </w:pPr>
      <w:r w:rsidRPr="00EB04C9">
        <w:rPr>
          <w:b/>
          <w:u w:val="none"/>
        </w:rPr>
        <w:t>VIII.-</w:t>
      </w:r>
      <w:r>
        <w:rPr>
          <w:u w:val="none"/>
        </w:rPr>
        <w:t>y demás disposiciones legales aplicables al caso.</w:t>
      </w:r>
    </w:p>
    <w:p w:rsidR="00AE3E0E" w:rsidRDefault="00AE3E0E" w:rsidP="00E87F4C">
      <w:pPr>
        <w:jc w:val="both"/>
        <w:rPr>
          <w:u w:val="none"/>
        </w:rPr>
      </w:pPr>
    </w:p>
    <w:p w:rsidR="00AE3E0E" w:rsidRDefault="00AE3E0E" w:rsidP="00E87F4C">
      <w:pPr>
        <w:jc w:val="both"/>
        <w:rPr>
          <w:u w:val="none"/>
        </w:rPr>
      </w:pPr>
      <w:r w:rsidRPr="00EB04C9">
        <w:rPr>
          <w:b/>
          <w:u w:val="none"/>
        </w:rPr>
        <w:t>Artículo 9.-</w:t>
      </w:r>
      <w:r>
        <w:rPr>
          <w:u w:val="none"/>
        </w:rPr>
        <w:t xml:space="preserve"> Para vigilar el cumplimiento de este reglamento, por lo que respecta a la prestación del servicio público de estac</w:t>
      </w:r>
      <w:r w:rsidR="00EB04C9">
        <w:rPr>
          <w:u w:val="none"/>
        </w:rPr>
        <w:t>ionamientos, estará a cargo la Oficialia de Padrón y Licencias del A</w:t>
      </w:r>
      <w:r>
        <w:rPr>
          <w:u w:val="none"/>
        </w:rPr>
        <w:t>yuntamiento.</w:t>
      </w:r>
    </w:p>
    <w:p w:rsidR="00AE3E0E" w:rsidRDefault="00AE3E0E" w:rsidP="00E87F4C">
      <w:pPr>
        <w:jc w:val="both"/>
        <w:rPr>
          <w:u w:val="none"/>
        </w:rPr>
      </w:pPr>
    </w:p>
    <w:p w:rsidR="00AE3E0E" w:rsidRDefault="00E41A13" w:rsidP="00E87F4C">
      <w:pPr>
        <w:jc w:val="both"/>
        <w:rPr>
          <w:u w:val="none"/>
        </w:rPr>
      </w:pPr>
      <w:r w:rsidRPr="00EB04C9">
        <w:rPr>
          <w:b/>
          <w:u w:val="none"/>
        </w:rPr>
        <w:t>Artículo</w:t>
      </w:r>
      <w:r w:rsidR="00AE3E0E" w:rsidRPr="00EB04C9">
        <w:rPr>
          <w:b/>
          <w:u w:val="none"/>
        </w:rPr>
        <w:t xml:space="preserve"> 10.-</w:t>
      </w:r>
      <w:r w:rsidR="00AE3E0E">
        <w:rPr>
          <w:u w:val="none"/>
        </w:rPr>
        <w:t xml:space="preserve"> La </w:t>
      </w:r>
      <w:r w:rsidR="00EB04C9">
        <w:rPr>
          <w:u w:val="none"/>
        </w:rPr>
        <w:t>D</w:t>
      </w:r>
      <w:r>
        <w:rPr>
          <w:u w:val="none"/>
        </w:rPr>
        <w:t>irección</w:t>
      </w:r>
      <w:r w:rsidR="00EB04C9">
        <w:rPr>
          <w:u w:val="none"/>
        </w:rPr>
        <w:t xml:space="preserve"> de O</w:t>
      </w:r>
      <w:r w:rsidR="00AE3E0E">
        <w:rPr>
          <w:u w:val="none"/>
        </w:rPr>
        <w:t xml:space="preserve">bras </w:t>
      </w:r>
      <w:r w:rsidR="00EB04C9">
        <w:rPr>
          <w:u w:val="none"/>
        </w:rPr>
        <w:t>P</w:t>
      </w:r>
      <w:r>
        <w:rPr>
          <w:u w:val="none"/>
        </w:rPr>
        <w:t>úblicas</w:t>
      </w:r>
      <w:r w:rsidR="00AE3E0E">
        <w:rPr>
          <w:u w:val="none"/>
        </w:rPr>
        <w:t xml:space="preserve"> y </w:t>
      </w:r>
      <w:r w:rsidR="00EB04C9">
        <w:rPr>
          <w:u w:val="none"/>
        </w:rPr>
        <w:t>P</w:t>
      </w:r>
      <w:r>
        <w:rPr>
          <w:u w:val="none"/>
        </w:rPr>
        <w:t>rotección</w:t>
      </w:r>
      <w:r w:rsidR="00EB04C9">
        <w:rPr>
          <w:u w:val="none"/>
        </w:rPr>
        <w:t xml:space="preserve"> Civil M</w:t>
      </w:r>
      <w:r w:rsidR="00AE3E0E">
        <w:rPr>
          <w:u w:val="none"/>
        </w:rPr>
        <w:t xml:space="preserve">unicipal, en los </w:t>
      </w:r>
      <w:r>
        <w:rPr>
          <w:u w:val="none"/>
        </w:rPr>
        <w:t>términos de este reglamento:</w:t>
      </w:r>
    </w:p>
    <w:p w:rsidR="00E41A13" w:rsidRDefault="00E41A13" w:rsidP="00E87F4C">
      <w:pPr>
        <w:jc w:val="both"/>
        <w:rPr>
          <w:u w:val="none"/>
        </w:rPr>
      </w:pPr>
    </w:p>
    <w:p w:rsidR="00E41A13" w:rsidRDefault="00EB04C9" w:rsidP="00E87F4C">
      <w:pPr>
        <w:jc w:val="both"/>
        <w:rPr>
          <w:u w:val="none"/>
        </w:rPr>
      </w:pPr>
      <w:r w:rsidRPr="00EB04C9">
        <w:rPr>
          <w:b/>
          <w:u w:val="none"/>
        </w:rPr>
        <w:t>I.-</w:t>
      </w:r>
      <w:r>
        <w:rPr>
          <w:u w:val="none"/>
        </w:rPr>
        <w:t xml:space="preserve"> V</w:t>
      </w:r>
      <w:r w:rsidR="00E41A13">
        <w:rPr>
          <w:u w:val="none"/>
        </w:rPr>
        <w:t>igilara que las construcciones e instalaciones donde se presten servicios públicos de estacionamientos reúnan las condiciones necesarias de seguridad, higiene, comodidad y estética.</w:t>
      </w:r>
    </w:p>
    <w:p w:rsidR="00E41A13" w:rsidRDefault="00E41A13" w:rsidP="00E87F4C">
      <w:pPr>
        <w:jc w:val="both"/>
        <w:rPr>
          <w:u w:val="none"/>
        </w:rPr>
      </w:pPr>
      <w:r w:rsidRPr="00EB04C9">
        <w:rPr>
          <w:b/>
          <w:u w:val="none"/>
        </w:rPr>
        <w:t>II.-</w:t>
      </w:r>
      <w:r>
        <w:rPr>
          <w:u w:val="none"/>
        </w:rPr>
        <w:t xml:space="preserve"> Dictara las disposiciones convenientes para la seguridad, higiene y comodidad de los usuarios, en relación con servicio publico de estacionamientos instalados en edificios peligrosos, malsanos o que causen molestias para que </w:t>
      </w:r>
      <w:r w:rsidR="00EB04C9">
        <w:rPr>
          <w:u w:val="none"/>
        </w:rPr>
        <w:t xml:space="preserve">cesen tales peligros, </w:t>
      </w:r>
      <w:r>
        <w:rPr>
          <w:u w:val="none"/>
        </w:rPr>
        <w:t>molestias y en caso de no</w:t>
      </w:r>
      <w:r w:rsidR="00EB04C9">
        <w:rPr>
          <w:u w:val="none"/>
        </w:rPr>
        <w:t xml:space="preserve"> ser posible esto, sugerirá al A</w:t>
      </w:r>
      <w:r>
        <w:rPr>
          <w:u w:val="none"/>
        </w:rPr>
        <w:t>yuntamiento la cancelación de las licencias o permiso que se haya otorgado para el funcionamiento del servicio publico de estacionamiento.</w:t>
      </w:r>
    </w:p>
    <w:p w:rsidR="00E41A13" w:rsidRDefault="00E41A13" w:rsidP="00E87F4C">
      <w:pPr>
        <w:jc w:val="both"/>
        <w:rPr>
          <w:u w:val="none"/>
        </w:rPr>
      </w:pPr>
      <w:r w:rsidRPr="00EB04C9">
        <w:rPr>
          <w:b/>
          <w:u w:val="none"/>
        </w:rPr>
        <w:t>III</w:t>
      </w:r>
      <w:r w:rsidR="00EB04C9">
        <w:rPr>
          <w:b/>
          <w:u w:val="none"/>
        </w:rPr>
        <w:t xml:space="preserve">.- </w:t>
      </w:r>
      <w:r>
        <w:rPr>
          <w:u w:val="none"/>
        </w:rPr>
        <w:t xml:space="preserve">Opinara de acuerdo con este reglamento sobre la  ocupación </w:t>
      </w:r>
      <w:r w:rsidR="006C5081">
        <w:rPr>
          <w:u w:val="none"/>
        </w:rPr>
        <w:t>o el uso de un</w:t>
      </w:r>
      <w:r>
        <w:rPr>
          <w:u w:val="none"/>
        </w:rPr>
        <w:t xml:space="preserve"> inmueble que pretenda destinarse al servicio publico de estacionamientos.</w:t>
      </w:r>
    </w:p>
    <w:p w:rsidR="006C5081" w:rsidRDefault="00E41A13" w:rsidP="00E87F4C">
      <w:pPr>
        <w:jc w:val="both"/>
        <w:rPr>
          <w:u w:val="none"/>
        </w:rPr>
      </w:pPr>
      <w:r w:rsidRPr="00EB04C9">
        <w:rPr>
          <w:b/>
          <w:u w:val="none"/>
        </w:rPr>
        <w:t>IV.-</w:t>
      </w:r>
      <w:r w:rsidR="006C5081">
        <w:rPr>
          <w:u w:val="none"/>
        </w:rPr>
        <w:t xml:space="preserve"> Inspeccionara las construcciones e instalaciones a efecto de que  se realicen y funcionen en los términos en que fueron autorizados y de conformidad con la</w:t>
      </w:r>
      <w:r w:rsidR="00EB04C9">
        <w:rPr>
          <w:u w:val="none"/>
        </w:rPr>
        <w:t>s</w:t>
      </w:r>
      <w:r w:rsidR="006C5081">
        <w:rPr>
          <w:u w:val="none"/>
        </w:rPr>
        <w:t xml:space="preserve"> leyes y demás disposiciones de observancia general sobre la materia y ordenara la suspensión, o en su caso l</w:t>
      </w:r>
      <w:r w:rsidR="00EB04C9">
        <w:rPr>
          <w:u w:val="none"/>
        </w:rPr>
        <w:t>a</w:t>
      </w:r>
      <w:r w:rsidR="006C5081">
        <w:rPr>
          <w:u w:val="none"/>
        </w:rPr>
        <w:t xml:space="preserve"> demolición de aquellas que no se ajusten a tales condiciones.</w:t>
      </w:r>
    </w:p>
    <w:p w:rsidR="006C5081" w:rsidRDefault="006C5081" w:rsidP="00E87F4C">
      <w:pPr>
        <w:jc w:val="both"/>
        <w:rPr>
          <w:u w:val="none"/>
        </w:rPr>
      </w:pPr>
      <w:r w:rsidRPr="00EB04C9">
        <w:rPr>
          <w:b/>
          <w:u w:val="none"/>
        </w:rPr>
        <w:t>V.-</w:t>
      </w:r>
      <w:r w:rsidR="00EB04C9">
        <w:rPr>
          <w:u w:val="none"/>
        </w:rPr>
        <w:t xml:space="preserve"> Llevara un registr</w:t>
      </w:r>
      <w:r>
        <w:rPr>
          <w:u w:val="none"/>
        </w:rPr>
        <w:t>o de peritos responsables y especializados en construcciones dedicadas a  servicio publico de estacionamientos y tendrá todas la facultades que sobre construcci</w:t>
      </w:r>
      <w:r w:rsidR="00EB04C9">
        <w:rPr>
          <w:u w:val="none"/>
        </w:rPr>
        <w:t>ones o servicios le confieren l</w:t>
      </w:r>
      <w:r>
        <w:rPr>
          <w:u w:val="none"/>
        </w:rPr>
        <w:t>as leyes y reglamentos sobre la materia.</w:t>
      </w:r>
    </w:p>
    <w:p w:rsidR="006C5081" w:rsidRDefault="006C5081" w:rsidP="00E87F4C">
      <w:pPr>
        <w:jc w:val="both"/>
        <w:rPr>
          <w:u w:val="none"/>
        </w:rPr>
      </w:pPr>
    </w:p>
    <w:p w:rsidR="006C5081" w:rsidRDefault="006C5081" w:rsidP="00E87F4C">
      <w:pPr>
        <w:jc w:val="both"/>
        <w:rPr>
          <w:u w:val="none"/>
        </w:rPr>
      </w:pPr>
      <w:r w:rsidRPr="00EB04C9">
        <w:rPr>
          <w:b/>
          <w:u w:val="none"/>
        </w:rPr>
        <w:t>Articulo 11.-</w:t>
      </w:r>
      <w:r>
        <w:rPr>
          <w:u w:val="none"/>
        </w:rPr>
        <w:t xml:space="preserve"> Así mismo se aplicaran para regular (complementando las disposiciones contenidas en el reglamento de construcciones), la construcción y modificación de inmuebles que sean destinados para el servicio publico de estacionamientos de vehículos.</w:t>
      </w:r>
    </w:p>
    <w:p w:rsidR="006C5081" w:rsidRDefault="006C5081" w:rsidP="00E87F4C">
      <w:pPr>
        <w:jc w:val="both"/>
        <w:rPr>
          <w:u w:val="none"/>
        </w:rPr>
      </w:pPr>
    </w:p>
    <w:p w:rsidR="006C5081" w:rsidRDefault="006C5081" w:rsidP="00E87F4C">
      <w:pPr>
        <w:jc w:val="both"/>
        <w:rPr>
          <w:u w:val="none"/>
        </w:rPr>
      </w:pPr>
      <w:r w:rsidRPr="00EB04C9">
        <w:rPr>
          <w:b/>
          <w:u w:val="none"/>
        </w:rPr>
        <w:t>Articulo 12.-</w:t>
      </w:r>
      <w:r w:rsidR="00EB04C9">
        <w:rPr>
          <w:u w:val="none"/>
        </w:rPr>
        <w:t xml:space="preserve"> En el Municipio de S</w:t>
      </w:r>
      <w:r w:rsidR="00E72744">
        <w:rPr>
          <w:u w:val="none"/>
        </w:rPr>
        <w:t>an Juan de los L</w:t>
      </w:r>
      <w:r>
        <w:rPr>
          <w:u w:val="none"/>
        </w:rPr>
        <w:t>agos, el servicio publico de estacionamiento</w:t>
      </w:r>
      <w:r w:rsidR="0064341A">
        <w:rPr>
          <w:u w:val="none"/>
        </w:rPr>
        <w:t xml:space="preserve"> de vehículos en la vía publica es libre, en principio, y para beneficio de todos sus habitantes, pero en la zona de mayor afluencia de usuarios del servicio, el departamento de </w:t>
      </w:r>
      <w:r w:rsidR="00E72744">
        <w:rPr>
          <w:u w:val="none"/>
        </w:rPr>
        <w:t>Padrón y L</w:t>
      </w:r>
      <w:r w:rsidR="0064341A">
        <w:rPr>
          <w:u w:val="none"/>
        </w:rPr>
        <w:t>icencias, reglamentara el uso de esos lugares mediante la instalación de aparatos contadores de tiempo o estacionómetros par</w:t>
      </w:r>
      <w:r w:rsidR="00E72744">
        <w:rPr>
          <w:u w:val="none"/>
        </w:rPr>
        <w:t xml:space="preserve">a </w:t>
      </w:r>
      <w:r w:rsidR="0064341A">
        <w:rPr>
          <w:u w:val="none"/>
        </w:rPr>
        <w:t>el efecto de que sean utilizados por el mayo</w:t>
      </w:r>
      <w:r w:rsidR="006A1612">
        <w:rPr>
          <w:u w:val="none"/>
        </w:rPr>
        <w:t>r</w:t>
      </w:r>
      <w:r w:rsidR="0064341A">
        <w:rPr>
          <w:u w:val="none"/>
        </w:rPr>
        <w:t xml:space="preserve"> numero de personas</w:t>
      </w:r>
      <w:r w:rsidR="006A1612">
        <w:rPr>
          <w:u w:val="none"/>
        </w:rPr>
        <w:t>, cobrando por ese servicio la</w:t>
      </w:r>
      <w:r w:rsidR="00E72744">
        <w:rPr>
          <w:u w:val="none"/>
        </w:rPr>
        <w:t xml:space="preserve"> cuota que al efecto señale la Ley de Ingresos M</w:t>
      </w:r>
      <w:r w:rsidR="006A1612">
        <w:rPr>
          <w:u w:val="none"/>
        </w:rPr>
        <w:t>unicipal.</w:t>
      </w:r>
    </w:p>
    <w:p w:rsidR="006A1612" w:rsidRPr="00E72744" w:rsidRDefault="006A1612" w:rsidP="00E87F4C">
      <w:pPr>
        <w:jc w:val="both"/>
        <w:rPr>
          <w:b/>
          <w:u w:val="none"/>
        </w:rPr>
      </w:pPr>
    </w:p>
    <w:p w:rsidR="006A1612" w:rsidRDefault="006A1612" w:rsidP="00E87F4C">
      <w:pPr>
        <w:jc w:val="both"/>
        <w:rPr>
          <w:u w:val="none"/>
        </w:rPr>
      </w:pPr>
      <w:r w:rsidRPr="00E72744">
        <w:rPr>
          <w:b/>
          <w:u w:val="none"/>
        </w:rPr>
        <w:t>Articulo 13.-</w:t>
      </w:r>
      <w:r w:rsidR="00E72744">
        <w:rPr>
          <w:u w:val="none"/>
        </w:rPr>
        <w:t xml:space="preserve"> S</w:t>
      </w:r>
      <w:r>
        <w:rPr>
          <w:u w:val="none"/>
        </w:rPr>
        <w:t>e prohíbe el servicio publico de estacionamientos permanente o por tiempo indefinido de vehículos de propiedad privada en la vía publica, salvo en casos excepcionales y previo permiso que otorgue la autoridad municipal, por conducto del departamento d</w:t>
      </w:r>
      <w:r w:rsidR="00E72744">
        <w:rPr>
          <w:u w:val="none"/>
        </w:rPr>
        <w:t>e Padrón y L</w:t>
      </w:r>
      <w:r>
        <w:rPr>
          <w:u w:val="none"/>
        </w:rPr>
        <w:t xml:space="preserve">icencias, y mediante el </w:t>
      </w:r>
      <w:r w:rsidR="00E72744">
        <w:rPr>
          <w:u w:val="none"/>
        </w:rPr>
        <w:t>pago de la cuota que señala la Ley de I</w:t>
      </w:r>
      <w:r>
        <w:rPr>
          <w:u w:val="none"/>
        </w:rPr>
        <w:t>ngresos en vigor.</w:t>
      </w:r>
    </w:p>
    <w:p w:rsidR="006A1612" w:rsidRDefault="006A1612" w:rsidP="00E87F4C">
      <w:pPr>
        <w:jc w:val="both"/>
        <w:rPr>
          <w:u w:val="none"/>
        </w:rPr>
      </w:pPr>
    </w:p>
    <w:p w:rsidR="006A1612" w:rsidRDefault="006A1612" w:rsidP="00E87F4C">
      <w:pPr>
        <w:jc w:val="both"/>
        <w:rPr>
          <w:u w:val="none"/>
        </w:rPr>
      </w:pPr>
      <w:r w:rsidRPr="00E72744">
        <w:rPr>
          <w:b/>
          <w:u w:val="none"/>
        </w:rPr>
        <w:t>Artículo 14.-</w:t>
      </w:r>
      <w:r w:rsidR="00E72744">
        <w:rPr>
          <w:u w:val="none"/>
        </w:rPr>
        <w:t xml:space="preserve"> E</w:t>
      </w:r>
      <w:r>
        <w:rPr>
          <w:u w:val="none"/>
        </w:rPr>
        <w:t xml:space="preserve">l servicio publico de estacionamiento de vehículos de carga, para el efecto de llevar a cabo las maniobras de carga y descarga de los mismos, deberá hacerse preferentemente en el interior de los edificios para no entorpecer la circulación en la vía </w:t>
      </w:r>
      <w:r w:rsidR="00954705">
        <w:rPr>
          <w:u w:val="none"/>
        </w:rPr>
        <w:t>pública</w:t>
      </w:r>
      <w:r>
        <w:rPr>
          <w:u w:val="none"/>
        </w:rPr>
        <w:t xml:space="preserve">. Solo en casos excepcionales y previo permiso de la autoridad municipal., podrá autorizarse el servicio público de estacionamiento de estos vehículos en la </w:t>
      </w:r>
      <w:r w:rsidR="00E72744">
        <w:rPr>
          <w:u w:val="none"/>
        </w:rPr>
        <w:t>vía</w:t>
      </w:r>
      <w:r>
        <w:rPr>
          <w:u w:val="none"/>
        </w:rPr>
        <w:t xml:space="preserve"> </w:t>
      </w:r>
      <w:r w:rsidR="00E72744">
        <w:rPr>
          <w:u w:val="none"/>
        </w:rPr>
        <w:t>pública</w:t>
      </w:r>
      <w:r>
        <w:rPr>
          <w:u w:val="none"/>
        </w:rPr>
        <w:t>, previo el pago de derecho de vía.</w:t>
      </w:r>
    </w:p>
    <w:p w:rsidR="00E72744" w:rsidRDefault="00E72744" w:rsidP="00E87F4C">
      <w:pPr>
        <w:jc w:val="both"/>
        <w:rPr>
          <w:b/>
          <w:u w:val="none"/>
        </w:rPr>
      </w:pPr>
    </w:p>
    <w:p w:rsidR="0015584A" w:rsidRDefault="00E72744" w:rsidP="00E87F4C">
      <w:pPr>
        <w:jc w:val="both"/>
        <w:rPr>
          <w:u w:val="none"/>
        </w:rPr>
      </w:pPr>
      <w:r w:rsidRPr="00E72744">
        <w:rPr>
          <w:b/>
          <w:u w:val="none"/>
        </w:rPr>
        <w:t>Artículo</w:t>
      </w:r>
      <w:r w:rsidR="0015584A" w:rsidRPr="00E72744">
        <w:rPr>
          <w:b/>
          <w:u w:val="none"/>
        </w:rPr>
        <w:t xml:space="preserve"> 15.-</w:t>
      </w:r>
      <w:r w:rsidR="0015584A">
        <w:rPr>
          <w:u w:val="none"/>
        </w:rPr>
        <w:t xml:space="preserve"> La vigilancia y control de los servicios púb</w:t>
      </w:r>
      <w:r>
        <w:rPr>
          <w:u w:val="none"/>
        </w:rPr>
        <w:t>licos de estacionamientos en la</w:t>
      </w:r>
      <w:r w:rsidR="0015584A">
        <w:rPr>
          <w:u w:val="none"/>
        </w:rPr>
        <w:t xml:space="preserve"> vía publica, estará a cargo</w:t>
      </w:r>
      <w:r>
        <w:rPr>
          <w:u w:val="none"/>
        </w:rPr>
        <w:t xml:space="preserve"> del personal de la oficina de Padrón y Licencias del A</w:t>
      </w:r>
      <w:r w:rsidR="0015584A">
        <w:rPr>
          <w:u w:val="none"/>
        </w:rPr>
        <w:t xml:space="preserve">yuntamiento, y se regirá por el reglamento interno del mismo, así como por </w:t>
      </w:r>
      <w:r>
        <w:rPr>
          <w:u w:val="none"/>
        </w:rPr>
        <w:t>las disposiciones que dicte el A</w:t>
      </w:r>
      <w:r w:rsidR="0015584A">
        <w:rPr>
          <w:u w:val="none"/>
        </w:rPr>
        <w:t>yuntamiento.</w:t>
      </w:r>
    </w:p>
    <w:p w:rsidR="0015584A" w:rsidRDefault="0015584A" w:rsidP="00E87F4C">
      <w:pPr>
        <w:jc w:val="both"/>
        <w:rPr>
          <w:u w:val="none"/>
        </w:rPr>
      </w:pPr>
    </w:p>
    <w:p w:rsidR="0015584A" w:rsidRDefault="0015584A" w:rsidP="00E87F4C">
      <w:pPr>
        <w:jc w:val="both"/>
        <w:rPr>
          <w:u w:val="none"/>
        </w:rPr>
      </w:pPr>
      <w:r w:rsidRPr="00E72744">
        <w:rPr>
          <w:b/>
          <w:u w:val="none"/>
        </w:rPr>
        <w:t>Articulo 16.-</w:t>
      </w:r>
      <w:r w:rsidR="00E72744">
        <w:rPr>
          <w:b/>
          <w:u w:val="none"/>
        </w:rPr>
        <w:t xml:space="preserve"> </w:t>
      </w:r>
      <w:r>
        <w:rPr>
          <w:u w:val="none"/>
        </w:rPr>
        <w:t>El servicio publico de estacionamientos que se preste a los particulares fuera de la vía publica, se realizara pre</w:t>
      </w:r>
      <w:r w:rsidR="00E72744">
        <w:rPr>
          <w:u w:val="none"/>
        </w:rPr>
        <w:t>ferentemente en e</w:t>
      </w:r>
      <w:r>
        <w:rPr>
          <w:u w:val="none"/>
        </w:rPr>
        <w:t>dificios construidos o acondicionados especialmente para ello, para cuya construcción e instalaciones se acataran las disposiciones de este reglamento y subsidiariamente las del reglamento</w:t>
      </w:r>
      <w:r w:rsidR="00E72744">
        <w:rPr>
          <w:u w:val="none"/>
        </w:rPr>
        <w:t xml:space="preserve"> general de construcciones del Municipio de San Juan de los L</w:t>
      </w:r>
      <w:r>
        <w:rPr>
          <w:u w:val="none"/>
        </w:rPr>
        <w:t>agos y demás disposiciones aplicables.</w:t>
      </w:r>
    </w:p>
    <w:p w:rsidR="0015584A" w:rsidRDefault="0015584A" w:rsidP="00E87F4C">
      <w:pPr>
        <w:jc w:val="both"/>
        <w:rPr>
          <w:u w:val="none"/>
        </w:rPr>
      </w:pPr>
    </w:p>
    <w:p w:rsidR="0015584A" w:rsidRDefault="006A5C67" w:rsidP="00E87F4C">
      <w:pPr>
        <w:jc w:val="both"/>
        <w:rPr>
          <w:u w:val="none"/>
        </w:rPr>
      </w:pPr>
      <w:r w:rsidRPr="00E72744">
        <w:rPr>
          <w:b/>
          <w:u w:val="none"/>
        </w:rPr>
        <w:t>Artículo</w:t>
      </w:r>
      <w:r w:rsidR="0015584A" w:rsidRPr="00E72744">
        <w:rPr>
          <w:b/>
          <w:u w:val="none"/>
        </w:rPr>
        <w:t xml:space="preserve"> 17</w:t>
      </w:r>
      <w:r w:rsidRPr="00E72744">
        <w:rPr>
          <w:b/>
          <w:u w:val="none"/>
        </w:rPr>
        <w:t>.-</w:t>
      </w:r>
      <w:r>
        <w:rPr>
          <w:u w:val="none"/>
        </w:rPr>
        <w:t xml:space="preserve"> En los edific</w:t>
      </w:r>
      <w:r w:rsidR="0015584A">
        <w:rPr>
          <w:u w:val="none"/>
        </w:rPr>
        <w:t xml:space="preserve">ios </w:t>
      </w:r>
      <w:r>
        <w:rPr>
          <w:u w:val="none"/>
        </w:rPr>
        <w:t>públicos</w:t>
      </w:r>
      <w:r w:rsidR="0015584A">
        <w:rPr>
          <w:u w:val="none"/>
        </w:rPr>
        <w:t xml:space="preserve">, el </w:t>
      </w:r>
      <w:r>
        <w:rPr>
          <w:u w:val="none"/>
        </w:rPr>
        <w:t>área</w:t>
      </w:r>
      <w:r w:rsidR="0015584A">
        <w:rPr>
          <w:u w:val="none"/>
        </w:rPr>
        <w:t xml:space="preserve"> de servicio </w:t>
      </w:r>
      <w:r>
        <w:rPr>
          <w:u w:val="none"/>
        </w:rPr>
        <w:t>público</w:t>
      </w:r>
      <w:r w:rsidR="00E72744">
        <w:rPr>
          <w:u w:val="none"/>
        </w:rPr>
        <w:t xml:space="preserve"> de estacionamiento será</w:t>
      </w:r>
      <w:r w:rsidR="0015584A">
        <w:rPr>
          <w:u w:val="none"/>
        </w:rPr>
        <w:t xml:space="preserve"> fijado por la </w:t>
      </w:r>
      <w:r w:rsidR="00E72744">
        <w:rPr>
          <w:u w:val="none"/>
        </w:rPr>
        <w:t>D</w:t>
      </w:r>
      <w:r>
        <w:rPr>
          <w:u w:val="none"/>
        </w:rPr>
        <w:t>irección</w:t>
      </w:r>
      <w:r w:rsidR="00E72744">
        <w:rPr>
          <w:u w:val="none"/>
        </w:rPr>
        <w:t xml:space="preserve"> de Obras P</w:t>
      </w:r>
      <w:r w:rsidR="0015584A">
        <w:rPr>
          <w:u w:val="none"/>
        </w:rPr>
        <w:t xml:space="preserve">ublicas, previa opinión </w:t>
      </w:r>
      <w:r>
        <w:rPr>
          <w:u w:val="none"/>
        </w:rPr>
        <w:t>del departa</w:t>
      </w:r>
      <w:r w:rsidR="0015584A">
        <w:rPr>
          <w:u w:val="none"/>
        </w:rPr>
        <w:t>m</w:t>
      </w:r>
      <w:r>
        <w:rPr>
          <w:u w:val="none"/>
        </w:rPr>
        <w:t>en</w:t>
      </w:r>
      <w:r w:rsidR="0015584A">
        <w:rPr>
          <w:u w:val="none"/>
        </w:rPr>
        <w:t xml:space="preserve">to de </w:t>
      </w:r>
      <w:r w:rsidR="00E72744">
        <w:rPr>
          <w:u w:val="none"/>
        </w:rPr>
        <w:t>P</w:t>
      </w:r>
      <w:r>
        <w:rPr>
          <w:u w:val="none"/>
        </w:rPr>
        <w:t>rotección</w:t>
      </w:r>
      <w:r w:rsidR="00E72744">
        <w:rPr>
          <w:u w:val="none"/>
        </w:rPr>
        <w:t xml:space="preserve"> C</w:t>
      </w:r>
      <w:r w:rsidR="0015584A">
        <w:rPr>
          <w:u w:val="none"/>
        </w:rPr>
        <w:t xml:space="preserve">ivil del </w:t>
      </w:r>
      <w:r w:rsidR="00E72744">
        <w:rPr>
          <w:u w:val="none"/>
        </w:rPr>
        <w:t>M</w:t>
      </w:r>
      <w:r>
        <w:rPr>
          <w:u w:val="none"/>
        </w:rPr>
        <w:t>unicipio</w:t>
      </w:r>
      <w:r w:rsidR="0015584A">
        <w:rPr>
          <w:u w:val="none"/>
        </w:rPr>
        <w:t xml:space="preserve">. Estas mismas reglas se observaran respecto a los edificios </w:t>
      </w:r>
      <w:r>
        <w:rPr>
          <w:u w:val="none"/>
        </w:rPr>
        <w:t>público</w:t>
      </w:r>
      <w:r w:rsidR="0015584A">
        <w:rPr>
          <w:u w:val="none"/>
        </w:rPr>
        <w:t xml:space="preserve"> o </w:t>
      </w:r>
      <w:r>
        <w:rPr>
          <w:u w:val="none"/>
        </w:rPr>
        <w:t>privados destinados a mercados o a lugares para el desarrollo de espectáculos públicos, y par</w:t>
      </w:r>
      <w:r w:rsidR="00E72744">
        <w:rPr>
          <w:u w:val="none"/>
        </w:rPr>
        <w:t xml:space="preserve">a </w:t>
      </w:r>
      <w:r>
        <w:rPr>
          <w:u w:val="none"/>
        </w:rPr>
        <w:t xml:space="preserve">tal efecto, la dirección de obras </w:t>
      </w:r>
      <w:r w:rsidR="00E72744">
        <w:rPr>
          <w:u w:val="none"/>
        </w:rPr>
        <w:t>públicas</w:t>
      </w:r>
      <w:r>
        <w:rPr>
          <w:u w:val="none"/>
        </w:rPr>
        <w:t xml:space="preserve"> deberá</w:t>
      </w:r>
      <w:r w:rsidR="007F7407">
        <w:rPr>
          <w:u w:val="none"/>
        </w:rPr>
        <w:t xml:space="preserve"> tomar en</w:t>
      </w:r>
      <w:r>
        <w:rPr>
          <w:u w:val="none"/>
        </w:rPr>
        <w:t xml:space="preserve"> consideración:</w:t>
      </w:r>
    </w:p>
    <w:p w:rsidR="00E72744" w:rsidRDefault="00E72744" w:rsidP="00E87F4C">
      <w:pPr>
        <w:jc w:val="both"/>
        <w:rPr>
          <w:u w:val="none"/>
        </w:rPr>
      </w:pPr>
    </w:p>
    <w:p w:rsidR="006A5C67" w:rsidRDefault="006A5C67" w:rsidP="00E87F4C">
      <w:pPr>
        <w:jc w:val="both"/>
        <w:rPr>
          <w:u w:val="none"/>
        </w:rPr>
      </w:pPr>
      <w:r w:rsidRPr="00E72744">
        <w:rPr>
          <w:b/>
          <w:u w:val="none"/>
        </w:rPr>
        <w:t>a)</w:t>
      </w:r>
      <w:r w:rsidR="00E72744">
        <w:rPr>
          <w:u w:val="none"/>
        </w:rPr>
        <w:t xml:space="preserve"> L</w:t>
      </w:r>
      <w:r>
        <w:rPr>
          <w:u w:val="none"/>
        </w:rPr>
        <w:t>as necesidades sociales</w:t>
      </w:r>
      <w:r w:rsidR="00E72744">
        <w:rPr>
          <w:u w:val="none"/>
        </w:rPr>
        <w:t xml:space="preserve"> y</w:t>
      </w:r>
      <w:r>
        <w:rPr>
          <w:u w:val="none"/>
        </w:rPr>
        <w:t xml:space="preserve"> comerciales de la ciudad</w:t>
      </w:r>
      <w:r w:rsidR="00E72744">
        <w:rPr>
          <w:u w:val="none"/>
        </w:rPr>
        <w:t>.</w:t>
      </w:r>
    </w:p>
    <w:p w:rsidR="006A5C67" w:rsidRDefault="006A5C67" w:rsidP="00E87F4C">
      <w:pPr>
        <w:jc w:val="both"/>
        <w:rPr>
          <w:u w:val="none"/>
        </w:rPr>
      </w:pPr>
      <w:r w:rsidRPr="00E72744">
        <w:rPr>
          <w:b/>
          <w:u w:val="none"/>
        </w:rPr>
        <w:t>b)</w:t>
      </w:r>
      <w:r w:rsidR="00E72744">
        <w:rPr>
          <w:u w:val="none"/>
        </w:rPr>
        <w:t xml:space="preserve"> E</w:t>
      </w:r>
      <w:r>
        <w:rPr>
          <w:u w:val="none"/>
        </w:rPr>
        <w:t>l crecimiento demográfico en los próximos 10 años.</w:t>
      </w:r>
    </w:p>
    <w:p w:rsidR="006A5C67" w:rsidRDefault="00E72744" w:rsidP="00E87F4C">
      <w:pPr>
        <w:jc w:val="both"/>
        <w:rPr>
          <w:u w:val="none"/>
        </w:rPr>
      </w:pPr>
      <w:r w:rsidRPr="00E72744">
        <w:rPr>
          <w:b/>
          <w:u w:val="none"/>
        </w:rPr>
        <w:t>c)</w:t>
      </w:r>
      <w:r>
        <w:rPr>
          <w:u w:val="none"/>
        </w:rPr>
        <w:t xml:space="preserve"> </w:t>
      </w:r>
      <w:r w:rsidR="006A5C67">
        <w:rPr>
          <w:u w:val="none"/>
        </w:rPr>
        <w:t>las necesidades de servicio publico de estacionamientos de los empleados de las citadas edificaciones.</w:t>
      </w:r>
    </w:p>
    <w:p w:rsidR="006A5C67" w:rsidRDefault="00E72744" w:rsidP="00E87F4C">
      <w:pPr>
        <w:jc w:val="both"/>
        <w:rPr>
          <w:u w:val="none"/>
        </w:rPr>
      </w:pPr>
      <w:r w:rsidRPr="00E72744">
        <w:rPr>
          <w:b/>
          <w:u w:val="none"/>
        </w:rPr>
        <w:t>d)</w:t>
      </w:r>
      <w:r>
        <w:rPr>
          <w:b/>
          <w:u w:val="none"/>
        </w:rPr>
        <w:t xml:space="preserve"> </w:t>
      </w:r>
      <w:r>
        <w:rPr>
          <w:u w:val="none"/>
        </w:rPr>
        <w:t>L</w:t>
      </w:r>
      <w:r w:rsidR="006A5C67">
        <w:rPr>
          <w:u w:val="none"/>
        </w:rPr>
        <w:t>os resultados de las estadísticas en razón a las épocas del año en que los lugares mencionados con antelación estén mayor o menor concurridos</w:t>
      </w:r>
      <w:r>
        <w:rPr>
          <w:u w:val="none"/>
        </w:rPr>
        <w:t>.</w:t>
      </w:r>
    </w:p>
    <w:p w:rsidR="006A5C67" w:rsidRDefault="006A5C67" w:rsidP="00E87F4C">
      <w:pPr>
        <w:jc w:val="both"/>
        <w:rPr>
          <w:u w:val="none"/>
        </w:rPr>
      </w:pPr>
      <w:r w:rsidRPr="00E72744">
        <w:rPr>
          <w:b/>
          <w:u w:val="none"/>
        </w:rPr>
        <w:t>e)</w:t>
      </w:r>
      <w:r w:rsidR="00E72744">
        <w:rPr>
          <w:u w:val="none"/>
        </w:rPr>
        <w:t xml:space="preserve"> E</w:t>
      </w:r>
      <w:r>
        <w:rPr>
          <w:u w:val="none"/>
        </w:rPr>
        <w:t>l área verde que de</w:t>
      </w:r>
      <w:r w:rsidR="00E72744">
        <w:rPr>
          <w:u w:val="none"/>
        </w:rPr>
        <w:t>be</w:t>
      </w:r>
      <w:r>
        <w:rPr>
          <w:u w:val="none"/>
        </w:rPr>
        <w:t xml:space="preserve"> designarse para contrarrestar la contaminación ambiental.</w:t>
      </w:r>
    </w:p>
    <w:p w:rsidR="006A5C67" w:rsidRDefault="006A5C67" w:rsidP="00E87F4C">
      <w:pPr>
        <w:jc w:val="both"/>
        <w:rPr>
          <w:u w:val="none"/>
        </w:rPr>
      </w:pPr>
    </w:p>
    <w:p w:rsidR="006A5C67" w:rsidRDefault="006A5C67" w:rsidP="00E87F4C">
      <w:pPr>
        <w:jc w:val="both"/>
        <w:rPr>
          <w:u w:val="none"/>
        </w:rPr>
      </w:pPr>
      <w:r w:rsidRPr="00E72744">
        <w:rPr>
          <w:b/>
          <w:u w:val="none"/>
        </w:rPr>
        <w:t>Articulo 18.-</w:t>
      </w:r>
      <w:r w:rsidR="00E72744">
        <w:rPr>
          <w:u w:val="none"/>
        </w:rPr>
        <w:t xml:space="preserve"> L</w:t>
      </w:r>
      <w:r>
        <w:rPr>
          <w:u w:val="none"/>
        </w:rPr>
        <w:t xml:space="preserve">a conservación de los edificios o locales </w:t>
      </w:r>
      <w:r w:rsidR="007F7407">
        <w:rPr>
          <w:u w:val="none"/>
        </w:rPr>
        <w:t>destinados</w:t>
      </w:r>
      <w:r>
        <w:rPr>
          <w:u w:val="none"/>
        </w:rPr>
        <w:t xml:space="preserve"> a establecimientos de  vehículos, </w:t>
      </w:r>
      <w:r w:rsidR="007F7407">
        <w:rPr>
          <w:u w:val="none"/>
        </w:rPr>
        <w:t>deberá</w:t>
      </w:r>
      <w:r>
        <w:rPr>
          <w:u w:val="none"/>
        </w:rPr>
        <w:t xml:space="preserve"> ajustarse a los dispositivos de este reglamento y del re</w:t>
      </w:r>
      <w:r w:rsidR="000B6022">
        <w:rPr>
          <w:u w:val="none"/>
        </w:rPr>
        <w:t>glamento de construcciones del Municipio de S</w:t>
      </w:r>
      <w:r>
        <w:rPr>
          <w:u w:val="none"/>
        </w:rPr>
        <w:t xml:space="preserve">an </w:t>
      </w:r>
      <w:r w:rsidR="000B6022">
        <w:rPr>
          <w:u w:val="none"/>
        </w:rPr>
        <w:t>Juan de los L</w:t>
      </w:r>
      <w:r w:rsidR="007F7407">
        <w:rPr>
          <w:u w:val="none"/>
        </w:rPr>
        <w:t>agos</w:t>
      </w:r>
      <w:r>
        <w:rPr>
          <w:u w:val="none"/>
        </w:rPr>
        <w:t>.</w:t>
      </w:r>
    </w:p>
    <w:p w:rsidR="006A5C67" w:rsidRDefault="006A5C67" w:rsidP="00E87F4C">
      <w:pPr>
        <w:jc w:val="both"/>
        <w:rPr>
          <w:u w:val="none"/>
        </w:rPr>
      </w:pPr>
    </w:p>
    <w:p w:rsidR="007F7407" w:rsidRDefault="000B6022" w:rsidP="00E87F4C">
      <w:pPr>
        <w:jc w:val="both"/>
        <w:rPr>
          <w:u w:val="none"/>
        </w:rPr>
      </w:pPr>
      <w:r w:rsidRPr="00E72744">
        <w:rPr>
          <w:b/>
          <w:u w:val="none"/>
        </w:rPr>
        <w:t>Artículo</w:t>
      </w:r>
      <w:r w:rsidR="006A5C67" w:rsidRPr="00E72744">
        <w:rPr>
          <w:b/>
          <w:u w:val="none"/>
        </w:rPr>
        <w:t xml:space="preserve"> 19.-</w:t>
      </w:r>
      <w:r>
        <w:rPr>
          <w:u w:val="none"/>
        </w:rPr>
        <w:t xml:space="preserve"> L</w:t>
      </w:r>
      <w:r w:rsidR="006A5C67">
        <w:rPr>
          <w:u w:val="none"/>
        </w:rPr>
        <w:t xml:space="preserve">a </w:t>
      </w:r>
      <w:r w:rsidR="007F7407">
        <w:rPr>
          <w:u w:val="none"/>
        </w:rPr>
        <w:t>construcción</w:t>
      </w:r>
      <w:r w:rsidR="006A5C67">
        <w:rPr>
          <w:u w:val="none"/>
        </w:rPr>
        <w:t xml:space="preserve"> de los edificios o locales destinados a servicio publico de estacionamientos para el servicio publico</w:t>
      </w:r>
      <w:r w:rsidR="007F7407">
        <w:rPr>
          <w:u w:val="none"/>
        </w:rPr>
        <w:t xml:space="preserve"> </w:t>
      </w:r>
      <w:r w:rsidR="006A5C67">
        <w:rPr>
          <w:u w:val="none"/>
        </w:rPr>
        <w:t xml:space="preserve">y sus instalaciones, </w:t>
      </w:r>
      <w:r w:rsidR="007F7407">
        <w:rPr>
          <w:u w:val="none"/>
        </w:rPr>
        <w:t>deberán</w:t>
      </w:r>
      <w:r>
        <w:rPr>
          <w:u w:val="none"/>
        </w:rPr>
        <w:t xml:space="preserve"> sujetarse a</w:t>
      </w:r>
      <w:r w:rsidR="006A5C67">
        <w:rPr>
          <w:u w:val="none"/>
        </w:rPr>
        <w:t xml:space="preserve"> las disposiciones de</w:t>
      </w:r>
      <w:r w:rsidR="007F7407">
        <w:rPr>
          <w:u w:val="none"/>
        </w:rPr>
        <w:t>l reglamento general de c</w:t>
      </w:r>
      <w:r>
        <w:rPr>
          <w:u w:val="none"/>
        </w:rPr>
        <w:t>onstrucciones del Municipio de San Juan de los L</w:t>
      </w:r>
      <w:r w:rsidR="007F7407">
        <w:rPr>
          <w:u w:val="none"/>
        </w:rPr>
        <w:t>agos, en vigor y a los preceptos legales.</w:t>
      </w:r>
    </w:p>
    <w:p w:rsidR="007F7407" w:rsidRDefault="007F7407" w:rsidP="00E87F4C">
      <w:pPr>
        <w:jc w:val="both"/>
        <w:rPr>
          <w:u w:val="none"/>
        </w:rPr>
      </w:pPr>
    </w:p>
    <w:p w:rsidR="007F7407" w:rsidRDefault="007F7407" w:rsidP="00E87F4C">
      <w:pPr>
        <w:jc w:val="both"/>
        <w:rPr>
          <w:u w:val="none"/>
        </w:rPr>
      </w:pPr>
      <w:r w:rsidRPr="00E72744">
        <w:rPr>
          <w:b/>
          <w:u w:val="none"/>
        </w:rPr>
        <w:t>Articulo 20.-</w:t>
      </w:r>
      <w:r>
        <w:rPr>
          <w:u w:val="none"/>
        </w:rPr>
        <w:t xml:space="preserve"> Los servicios Públicos de estacionamientos deberán tener carriles separados para la entrada y salida de vehículos, con una anchura mínima de 2.50 metros, deberán contar además con áreas de ascenso y descenso de personas a nivel de las aceras y a cada uno de los carriles, con una longitud mínima de 6.0 metros y una anchura mínima de 1.80 metros, además deberá de contar con una altura mínima de 2.50 metros</w:t>
      </w:r>
      <w:r w:rsidR="000B6022">
        <w:rPr>
          <w:u w:val="none"/>
        </w:rPr>
        <w:t>.</w:t>
      </w:r>
    </w:p>
    <w:p w:rsidR="007F7407" w:rsidRDefault="007F7407" w:rsidP="00E87F4C">
      <w:pPr>
        <w:jc w:val="both"/>
        <w:rPr>
          <w:u w:val="none"/>
        </w:rPr>
      </w:pPr>
    </w:p>
    <w:p w:rsidR="007F7407" w:rsidRDefault="007F7407" w:rsidP="00E87F4C">
      <w:pPr>
        <w:jc w:val="both"/>
        <w:rPr>
          <w:u w:val="none"/>
        </w:rPr>
      </w:pPr>
      <w:r w:rsidRPr="000B6022">
        <w:rPr>
          <w:b/>
          <w:u w:val="none"/>
        </w:rPr>
        <w:t>Articulo 21.-</w:t>
      </w:r>
      <w:r>
        <w:rPr>
          <w:u w:val="none"/>
        </w:rPr>
        <w:t xml:space="preserve"> Las rampas de los servicios </w:t>
      </w:r>
      <w:r w:rsidR="00FD2E94">
        <w:rPr>
          <w:u w:val="none"/>
        </w:rPr>
        <w:t>públicos</w:t>
      </w:r>
      <w:r>
        <w:rPr>
          <w:u w:val="none"/>
        </w:rPr>
        <w:t xml:space="preserve"> de estacionamientos, </w:t>
      </w:r>
      <w:r w:rsidR="00FD2E94">
        <w:rPr>
          <w:u w:val="none"/>
        </w:rPr>
        <w:t>tendrán</w:t>
      </w:r>
      <w:r>
        <w:rPr>
          <w:u w:val="none"/>
        </w:rPr>
        <w:t xml:space="preserve"> una</w:t>
      </w:r>
      <w:r w:rsidR="00FD2E94">
        <w:rPr>
          <w:u w:val="none"/>
        </w:rPr>
        <w:t xml:space="preserve"> </w:t>
      </w:r>
      <w:r>
        <w:rPr>
          <w:u w:val="none"/>
        </w:rPr>
        <w:t xml:space="preserve">pendiente </w:t>
      </w:r>
      <w:r w:rsidR="00FD2E94">
        <w:rPr>
          <w:u w:val="none"/>
        </w:rPr>
        <w:t>máxima</w:t>
      </w:r>
      <w:r>
        <w:rPr>
          <w:u w:val="none"/>
        </w:rPr>
        <w:t xml:space="preserve"> de 1.50 metros y una anchura</w:t>
      </w:r>
      <w:r w:rsidR="00FD2E94">
        <w:rPr>
          <w:u w:val="none"/>
        </w:rPr>
        <w:t xml:space="preserve"> mínima de circulación de 2.50 metros en recta, y 3.50 metros en curva, con radio mínimo de 7.50 metros al eje de la rampa.</w:t>
      </w:r>
    </w:p>
    <w:p w:rsidR="000B6022" w:rsidRDefault="000B6022" w:rsidP="00E87F4C">
      <w:pPr>
        <w:jc w:val="both"/>
        <w:rPr>
          <w:u w:val="none"/>
        </w:rPr>
      </w:pPr>
    </w:p>
    <w:p w:rsidR="00FD2E94" w:rsidRDefault="00FD2E94" w:rsidP="00E87F4C">
      <w:pPr>
        <w:jc w:val="both"/>
        <w:rPr>
          <w:u w:val="none"/>
        </w:rPr>
      </w:pPr>
      <w:r>
        <w:rPr>
          <w:u w:val="none"/>
        </w:rPr>
        <w:t>Las rampas serán delimitadas por guarnición con altura de 15 centímetros y una banqueta de protección de 30 centímetros de anchura en recta y de 350 centímetros en curva.</w:t>
      </w:r>
    </w:p>
    <w:p w:rsidR="00FD2E94" w:rsidRDefault="00FD2E94" w:rsidP="00E87F4C">
      <w:pPr>
        <w:jc w:val="both"/>
        <w:rPr>
          <w:u w:val="none"/>
        </w:rPr>
      </w:pPr>
    </w:p>
    <w:p w:rsidR="00FD2E94" w:rsidRDefault="00FD2E94" w:rsidP="00E87F4C">
      <w:pPr>
        <w:jc w:val="both"/>
        <w:rPr>
          <w:u w:val="none"/>
        </w:rPr>
      </w:pPr>
      <w:r>
        <w:rPr>
          <w:u w:val="none"/>
        </w:rPr>
        <w:t>Las circulaciones verticales ya sean en rampa o montacargas, serán independientes de las ares de descenso y ascenso de las personas.</w:t>
      </w:r>
    </w:p>
    <w:p w:rsidR="00FD2E94" w:rsidRDefault="00FD2E94" w:rsidP="00E87F4C">
      <w:pPr>
        <w:jc w:val="both"/>
        <w:rPr>
          <w:u w:val="none"/>
        </w:rPr>
      </w:pPr>
    </w:p>
    <w:p w:rsidR="00FD2E94" w:rsidRDefault="00FD2E94" w:rsidP="00E87F4C">
      <w:pPr>
        <w:jc w:val="both"/>
        <w:rPr>
          <w:u w:val="none"/>
        </w:rPr>
      </w:pPr>
      <w:r w:rsidRPr="000B6022">
        <w:rPr>
          <w:b/>
          <w:u w:val="none"/>
        </w:rPr>
        <w:t>Articulo 22.-</w:t>
      </w:r>
      <w:r w:rsidR="000B6022">
        <w:rPr>
          <w:u w:val="none"/>
        </w:rPr>
        <w:t xml:space="preserve"> E</w:t>
      </w:r>
      <w:r>
        <w:rPr>
          <w:u w:val="none"/>
        </w:rPr>
        <w:t>n los servicios públicos de estacionamientos se marcaran cajones cuyas dimensiones podrán ser de 2.0 x 4.0 metros o bien de 2.35 x 5.50 metros, delimitados por topes</w:t>
      </w:r>
      <w:r w:rsidR="002068CA">
        <w:rPr>
          <w:u w:val="none"/>
        </w:rPr>
        <w:t xml:space="preserve"> colocados a 75  </w:t>
      </w:r>
      <w:r w:rsidR="000B6022">
        <w:rPr>
          <w:u w:val="none"/>
        </w:rPr>
        <w:t>centímetros</w:t>
      </w:r>
      <w:r w:rsidR="002068CA">
        <w:rPr>
          <w:u w:val="none"/>
        </w:rPr>
        <w:t xml:space="preserve"> y 1.25 metros respectivamente, de los planos de muros o fachadas.</w:t>
      </w:r>
    </w:p>
    <w:p w:rsidR="002068CA" w:rsidRDefault="002068CA" w:rsidP="00E87F4C">
      <w:pPr>
        <w:jc w:val="both"/>
        <w:rPr>
          <w:u w:val="none"/>
        </w:rPr>
      </w:pPr>
    </w:p>
    <w:p w:rsidR="002068CA" w:rsidRDefault="002068CA" w:rsidP="00E87F4C">
      <w:pPr>
        <w:jc w:val="both"/>
        <w:rPr>
          <w:u w:val="none"/>
        </w:rPr>
      </w:pPr>
      <w:r w:rsidRPr="000B6022">
        <w:rPr>
          <w:b/>
          <w:u w:val="none"/>
        </w:rPr>
        <w:t>Articulo 23.-</w:t>
      </w:r>
      <w:r w:rsidR="000B6022">
        <w:rPr>
          <w:u w:val="none"/>
        </w:rPr>
        <w:t xml:space="preserve"> L</w:t>
      </w:r>
      <w:r>
        <w:rPr>
          <w:u w:val="none"/>
        </w:rPr>
        <w:t xml:space="preserve">as columnas y muros de los servicios públicos de estacionamientos para vehículo, </w:t>
      </w:r>
      <w:r w:rsidR="000B6022">
        <w:rPr>
          <w:u w:val="none"/>
        </w:rPr>
        <w:t>deberán</w:t>
      </w:r>
      <w:r>
        <w:rPr>
          <w:u w:val="none"/>
        </w:rPr>
        <w:t xml:space="preserve"> tener una</w:t>
      </w:r>
      <w:r w:rsidR="000B6022">
        <w:rPr>
          <w:u w:val="none"/>
        </w:rPr>
        <w:t xml:space="preserve"> banqueta</w:t>
      </w:r>
      <w:r>
        <w:rPr>
          <w:u w:val="none"/>
        </w:rPr>
        <w:t xml:space="preserve"> de 15 centímetros de altura y 30 centímetros de anchura con los </w:t>
      </w:r>
      <w:r w:rsidR="000B6022">
        <w:rPr>
          <w:u w:val="none"/>
        </w:rPr>
        <w:t>ángulos</w:t>
      </w:r>
      <w:r>
        <w:rPr>
          <w:u w:val="none"/>
        </w:rPr>
        <w:t xml:space="preserve"> redondeados.</w:t>
      </w:r>
    </w:p>
    <w:p w:rsidR="002068CA" w:rsidRPr="000B6022" w:rsidRDefault="002068CA" w:rsidP="00E87F4C">
      <w:pPr>
        <w:jc w:val="both"/>
        <w:rPr>
          <w:b/>
          <w:u w:val="none"/>
        </w:rPr>
      </w:pPr>
    </w:p>
    <w:p w:rsidR="002068CA" w:rsidRDefault="002068CA" w:rsidP="00E87F4C">
      <w:pPr>
        <w:jc w:val="both"/>
        <w:rPr>
          <w:u w:val="none"/>
        </w:rPr>
      </w:pPr>
      <w:r w:rsidRPr="000B6022">
        <w:rPr>
          <w:b/>
          <w:u w:val="none"/>
        </w:rPr>
        <w:lastRenderedPageBreak/>
        <w:t>Artículo 24.-</w:t>
      </w:r>
      <w:r w:rsidR="000B6022" w:rsidRPr="000B6022">
        <w:rPr>
          <w:b/>
          <w:u w:val="none"/>
        </w:rPr>
        <w:t xml:space="preserve"> </w:t>
      </w:r>
      <w:r>
        <w:rPr>
          <w:u w:val="none"/>
        </w:rPr>
        <w:t xml:space="preserve">Si las áreas de servicio </w:t>
      </w:r>
      <w:r w:rsidR="000B6022">
        <w:rPr>
          <w:u w:val="none"/>
        </w:rPr>
        <w:t>público</w:t>
      </w:r>
      <w:r>
        <w:rPr>
          <w:u w:val="none"/>
        </w:rPr>
        <w:t xml:space="preserve"> de estacionamiento estuvieren a nivel, los cajones se dispondrán en tal forma, que en caso de falla en el sistema de frenos, el vehículo quede detenido en los topes del cajón.</w:t>
      </w:r>
    </w:p>
    <w:p w:rsidR="002068CA" w:rsidRDefault="002068CA" w:rsidP="00E87F4C">
      <w:pPr>
        <w:jc w:val="both"/>
        <w:rPr>
          <w:u w:val="none"/>
        </w:rPr>
      </w:pPr>
    </w:p>
    <w:p w:rsidR="002068CA" w:rsidRDefault="002068CA" w:rsidP="00E87F4C">
      <w:pPr>
        <w:jc w:val="both"/>
        <w:rPr>
          <w:u w:val="none"/>
        </w:rPr>
      </w:pPr>
      <w:r w:rsidRPr="002068CA">
        <w:rPr>
          <w:b/>
          <w:u w:val="none"/>
        </w:rPr>
        <w:t>Artículo 25.-</w:t>
      </w:r>
      <w:r w:rsidR="00610F31">
        <w:rPr>
          <w:u w:val="none"/>
        </w:rPr>
        <w:t xml:space="preserve"> L</w:t>
      </w:r>
      <w:r>
        <w:rPr>
          <w:u w:val="none"/>
        </w:rPr>
        <w:t>os servicios públicos de estacionamiento deberán</w:t>
      </w:r>
      <w:r w:rsidR="00610F31">
        <w:rPr>
          <w:u w:val="none"/>
        </w:rPr>
        <w:t xml:space="preserve"> contar con caseta d</w:t>
      </w:r>
      <w:r>
        <w:rPr>
          <w:u w:val="none"/>
        </w:rPr>
        <w:t xml:space="preserve">e control, con área de espera adecuada para el público y con los  servicios sanitarios para hombres y mujeres que considere conveniente la </w:t>
      </w:r>
      <w:r w:rsidR="00610F31">
        <w:rPr>
          <w:u w:val="none"/>
        </w:rPr>
        <w:t>D</w:t>
      </w:r>
      <w:r>
        <w:rPr>
          <w:u w:val="none"/>
        </w:rPr>
        <w:t>irección</w:t>
      </w:r>
      <w:r w:rsidR="00610F31">
        <w:rPr>
          <w:u w:val="none"/>
        </w:rPr>
        <w:t xml:space="preserve"> de Obras P</w:t>
      </w:r>
      <w:r>
        <w:rPr>
          <w:u w:val="none"/>
        </w:rPr>
        <w:t>ublicas.</w:t>
      </w:r>
    </w:p>
    <w:p w:rsidR="00610F31" w:rsidRDefault="002068CA" w:rsidP="00E87F4C">
      <w:pPr>
        <w:jc w:val="both"/>
        <w:rPr>
          <w:u w:val="none"/>
        </w:rPr>
      </w:pPr>
      <w:r>
        <w:rPr>
          <w:u w:val="none"/>
        </w:rPr>
        <w:t xml:space="preserve"> </w:t>
      </w:r>
    </w:p>
    <w:p w:rsidR="002068CA" w:rsidRDefault="002068CA" w:rsidP="00E87F4C">
      <w:pPr>
        <w:jc w:val="both"/>
        <w:rPr>
          <w:u w:val="none"/>
        </w:rPr>
      </w:pPr>
      <w:r w:rsidRPr="00610F31">
        <w:rPr>
          <w:b/>
          <w:u w:val="none"/>
        </w:rPr>
        <w:t>A</w:t>
      </w:r>
      <w:r w:rsidR="00610F31" w:rsidRPr="00610F31">
        <w:rPr>
          <w:b/>
          <w:u w:val="none"/>
        </w:rPr>
        <w:t>r</w:t>
      </w:r>
      <w:r w:rsidRPr="00610F31">
        <w:rPr>
          <w:b/>
          <w:u w:val="none"/>
        </w:rPr>
        <w:t>ticulo 26.-</w:t>
      </w:r>
      <w:r>
        <w:rPr>
          <w:u w:val="none"/>
        </w:rPr>
        <w:t xml:space="preserve"> Cuando no se construyen edificios para servicio publico de estacionamiento de vehículos, sino solamente se utilice terreno de este deberá invariablemente pavimentarse con asfalto o concreto y drenarse adecuadamente, contar con entradas y salidas independientes, delimitarse las áreas de circulación con la</w:t>
      </w:r>
      <w:r w:rsidR="000B6022">
        <w:rPr>
          <w:u w:val="none"/>
        </w:rPr>
        <w:t>s</w:t>
      </w:r>
      <w:r>
        <w:rPr>
          <w:u w:val="none"/>
        </w:rPr>
        <w:t xml:space="preserve"> de los cajones y contar con topes para las ruedas, bardas propias en todos sus linderos a una altura mínima de 2.50 metros, así como caset</w:t>
      </w:r>
      <w:r w:rsidR="00610F31">
        <w:rPr>
          <w:u w:val="none"/>
        </w:rPr>
        <w:t>as d</w:t>
      </w:r>
      <w:r>
        <w:rPr>
          <w:u w:val="none"/>
        </w:rPr>
        <w:t>e control  y servicios sanitarios, todo ello</w:t>
      </w:r>
      <w:r w:rsidR="00610F31">
        <w:rPr>
          <w:u w:val="none"/>
        </w:rPr>
        <w:t>, con las mismas características señaladas para los edificios de servicio publico de estacionamiento de este capitulo.</w:t>
      </w:r>
    </w:p>
    <w:p w:rsidR="00610F31" w:rsidRDefault="00610F31" w:rsidP="00E87F4C">
      <w:pPr>
        <w:jc w:val="both"/>
        <w:rPr>
          <w:u w:val="none"/>
        </w:rPr>
      </w:pPr>
    </w:p>
    <w:p w:rsidR="00610F31" w:rsidRDefault="00F80C0B" w:rsidP="00E87F4C">
      <w:pPr>
        <w:jc w:val="both"/>
        <w:rPr>
          <w:u w:val="none"/>
        </w:rPr>
      </w:pPr>
      <w:r w:rsidRPr="00F80C0B">
        <w:rPr>
          <w:b/>
          <w:u w:val="none"/>
        </w:rPr>
        <w:t>Artículo</w:t>
      </w:r>
      <w:r w:rsidR="00610F31" w:rsidRPr="00F80C0B">
        <w:rPr>
          <w:b/>
          <w:u w:val="none"/>
        </w:rPr>
        <w:t xml:space="preserve"> 27.-</w:t>
      </w:r>
      <w:r w:rsidR="000B6022">
        <w:rPr>
          <w:u w:val="none"/>
        </w:rPr>
        <w:t xml:space="preserve"> La prestación por el sistema de C</w:t>
      </w:r>
      <w:r w:rsidR="00610F31">
        <w:rPr>
          <w:u w:val="none"/>
        </w:rPr>
        <w:t>oncesión se regirá por las disposicio</w:t>
      </w:r>
      <w:r w:rsidR="000B6022">
        <w:rPr>
          <w:u w:val="none"/>
        </w:rPr>
        <w:t>nes establecidas  en la Ley de Gobierno y la Administración Publica Municipal del E</w:t>
      </w:r>
      <w:r w:rsidR="00610F31">
        <w:rPr>
          <w:u w:val="none"/>
        </w:rPr>
        <w:t>stado de Jalisco.</w:t>
      </w:r>
    </w:p>
    <w:p w:rsidR="00610F31" w:rsidRDefault="00610F31" w:rsidP="00E87F4C">
      <w:pPr>
        <w:jc w:val="both"/>
        <w:rPr>
          <w:u w:val="none"/>
        </w:rPr>
      </w:pPr>
    </w:p>
    <w:p w:rsidR="00610F31" w:rsidRDefault="00610F31" w:rsidP="00E87F4C">
      <w:pPr>
        <w:jc w:val="both"/>
        <w:rPr>
          <w:u w:val="none"/>
        </w:rPr>
      </w:pPr>
      <w:r w:rsidRPr="00F80C0B">
        <w:rPr>
          <w:b/>
          <w:u w:val="none"/>
        </w:rPr>
        <w:t>Articulo 28.-</w:t>
      </w:r>
      <w:r>
        <w:rPr>
          <w:u w:val="none"/>
        </w:rPr>
        <w:t xml:space="preserve"> Las asignaciones se otorgaran mediante convenio, conforme a las disposiciones emanadas de los acuerdos del Ayuntamiento de la ciudad y demás</w:t>
      </w:r>
      <w:r w:rsidR="00F80C0B">
        <w:rPr>
          <w:u w:val="none"/>
        </w:rPr>
        <w:t xml:space="preserve"> dispo</w:t>
      </w:r>
      <w:r>
        <w:rPr>
          <w:u w:val="none"/>
        </w:rPr>
        <w:t>siciones legales aplicables.</w:t>
      </w:r>
    </w:p>
    <w:p w:rsidR="00610F31" w:rsidRDefault="00610F31" w:rsidP="00E87F4C">
      <w:pPr>
        <w:jc w:val="both"/>
        <w:rPr>
          <w:u w:val="none"/>
        </w:rPr>
      </w:pPr>
    </w:p>
    <w:p w:rsidR="00610F31" w:rsidRDefault="00F80C0B" w:rsidP="00E87F4C">
      <w:pPr>
        <w:jc w:val="both"/>
        <w:rPr>
          <w:u w:val="none"/>
        </w:rPr>
      </w:pPr>
      <w:r w:rsidRPr="00F80C0B">
        <w:rPr>
          <w:b/>
          <w:u w:val="none"/>
        </w:rPr>
        <w:t>Artículo</w:t>
      </w:r>
      <w:r w:rsidR="00610F31" w:rsidRPr="00F80C0B">
        <w:rPr>
          <w:b/>
          <w:u w:val="none"/>
        </w:rPr>
        <w:t xml:space="preserve"> 29.-</w:t>
      </w:r>
      <w:r w:rsidR="00610F31">
        <w:rPr>
          <w:u w:val="none"/>
        </w:rPr>
        <w:t xml:space="preserve"> Los estudios </w:t>
      </w:r>
      <w:r>
        <w:rPr>
          <w:u w:val="none"/>
        </w:rPr>
        <w:t>técnicos</w:t>
      </w:r>
      <w:r w:rsidR="00610F31">
        <w:rPr>
          <w:u w:val="none"/>
        </w:rPr>
        <w:t xml:space="preserve"> a que se refiere el </w:t>
      </w:r>
      <w:r w:rsidR="000B6022">
        <w:rPr>
          <w:u w:val="none"/>
        </w:rPr>
        <w:t>artículo</w:t>
      </w:r>
      <w:r w:rsidR="00610F31">
        <w:rPr>
          <w:u w:val="none"/>
        </w:rPr>
        <w:t xml:space="preserve"> cinco de </w:t>
      </w:r>
      <w:r w:rsidR="000B6022">
        <w:rPr>
          <w:u w:val="none"/>
        </w:rPr>
        <w:t>este reglamento quedaran en la Dirección de Obras P</w:t>
      </w:r>
      <w:r w:rsidR="00610F31">
        <w:rPr>
          <w:u w:val="none"/>
        </w:rPr>
        <w:t xml:space="preserve">ublicas a disposición de los particulares </w:t>
      </w:r>
      <w:r w:rsidR="000B6022">
        <w:rPr>
          <w:u w:val="none"/>
        </w:rPr>
        <w:t>interesados a concurrir con el Ayuntamiento de S</w:t>
      </w:r>
      <w:r w:rsidR="00610F31">
        <w:rPr>
          <w:u w:val="none"/>
        </w:rPr>
        <w:t xml:space="preserve">an </w:t>
      </w:r>
      <w:r w:rsidR="000B6022">
        <w:rPr>
          <w:u w:val="none"/>
        </w:rPr>
        <w:t>Juan de los L</w:t>
      </w:r>
      <w:r w:rsidR="00610F31">
        <w:rPr>
          <w:u w:val="none"/>
        </w:rPr>
        <w:t xml:space="preserve">agos a la prestación del servicio </w:t>
      </w:r>
      <w:r w:rsidR="00025DB3">
        <w:rPr>
          <w:u w:val="none"/>
        </w:rPr>
        <w:t>público de e</w:t>
      </w:r>
      <w:r w:rsidR="00610F31">
        <w:rPr>
          <w:u w:val="none"/>
        </w:rPr>
        <w:t>stacionamiento.</w:t>
      </w:r>
    </w:p>
    <w:p w:rsidR="002068CA" w:rsidRDefault="002068CA" w:rsidP="00E87F4C">
      <w:pPr>
        <w:jc w:val="both"/>
        <w:rPr>
          <w:u w:val="none"/>
        </w:rPr>
      </w:pPr>
    </w:p>
    <w:p w:rsidR="002068CA" w:rsidRDefault="00F80C0B" w:rsidP="00E87F4C">
      <w:pPr>
        <w:jc w:val="both"/>
        <w:rPr>
          <w:u w:val="none"/>
        </w:rPr>
      </w:pPr>
      <w:r w:rsidRPr="00025DB3">
        <w:rPr>
          <w:b/>
          <w:u w:val="none"/>
        </w:rPr>
        <w:t>Artículo</w:t>
      </w:r>
      <w:r w:rsidR="00610F31" w:rsidRPr="00025DB3">
        <w:rPr>
          <w:b/>
          <w:u w:val="none"/>
        </w:rPr>
        <w:t xml:space="preserve"> 30.-</w:t>
      </w:r>
      <w:r w:rsidR="00610F31">
        <w:rPr>
          <w:u w:val="none"/>
        </w:rPr>
        <w:t xml:space="preserve"> El servicio de estacionamiento que se preste con instituciones </w:t>
      </w:r>
      <w:r>
        <w:rPr>
          <w:u w:val="none"/>
        </w:rPr>
        <w:t>públicas</w:t>
      </w:r>
      <w:r w:rsidR="00025DB3">
        <w:rPr>
          <w:u w:val="none"/>
        </w:rPr>
        <w:t xml:space="preserve"> o p</w:t>
      </w:r>
      <w:r w:rsidR="00610F31">
        <w:rPr>
          <w:u w:val="none"/>
        </w:rPr>
        <w:t xml:space="preserve">rivadas, o por particulares, requiere la autorización del </w:t>
      </w:r>
      <w:r>
        <w:rPr>
          <w:u w:val="none"/>
        </w:rPr>
        <w:t>Ayuntamiento</w:t>
      </w:r>
      <w:r w:rsidR="00610F31">
        <w:rPr>
          <w:u w:val="none"/>
        </w:rPr>
        <w:t xml:space="preserve">, la que se otorgara en los </w:t>
      </w:r>
      <w:r>
        <w:rPr>
          <w:u w:val="none"/>
        </w:rPr>
        <w:t>términos</w:t>
      </w:r>
      <w:r w:rsidR="00610F31">
        <w:rPr>
          <w:u w:val="none"/>
        </w:rPr>
        <w:t xml:space="preserve"> del </w:t>
      </w:r>
      <w:r>
        <w:rPr>
          <w:u w:val="none"/>
        </w:rPr>
        <w:t>artículo</w:t>
      </w:r>
      <w:r w:rsidR="00610F31">
        <w:rPr>
          <w:u w:val="none"/>
        </w:rPr>
        <w:t xml:space="preserve"> tercero.</w:t>
      </w:r>
    </w:p>
    <w:p w:rsidR="00610F31" w:rsidRPr="00F80C0B" w:rsidRDefault="00610F31" w:rsidP="00E87F4C">
      <w:pPr>
        <w:jc w:val="both"/>
        <w:rPr>
          <w:b/>
          <w:u w:val="none"/>
        </w:rPr>
      </w:pPr>
    </w:p>
    <w:p w:rsidR="00610F31" w:rsidRDefault="00F80C0B" w:rsidP="00E87F4C">
      <w:pPr>
        <w:jc w:val="both"/>
        <w:rPr>
          <w:u w:val="none"/>
        </w:rPr>
      </w:pPr>
      <w:r w:rsidRPr="00F80C0B">
        <w:rPr>
          <w:b/>
          <w:u w:val="none"/>
        </w:rPr>
        <w:t>Artículo</w:t>
      </w:r>
      <w:r w:rsidR="00610F31" w:rsidRPr="00F80C0B">
        <w:rPr>
          <w:b/>
          <w:u w:val="none"/>
        </w:rPr>
        <w:t xml:space="preserve"> 31.-</w:t>
      </w:r>
      <w:r w:rsidR="00610F31">
        <w:rPr>
          <w:u w:val="none"/>
        </w:rPr>
        <w:t xml:space="preserve"> Para el efecto de lograr la </w:t>
      </w:r>
      <w:r w:rsidR="00025DB3">
        <w:rPr>
          <w:u w:val="none"/>
        </w:rPr>
        <w:t>C</w:t>
      </w:r>
      <w:r>
        <w:rPr>
          <w:u w:val="none"/>
        </w:rPr>
        <w:t>oncesión</w:t>
      </w:r>
      <w:r w:rsidR="00610F31">
        <w:rPr>
          <w:u w:val="none"/>
        </w:rPr>
        <w:t xml:space="preserve"> a que se refieren los</w:t>
      </w:r>
      <w:r w:rsidR="00A83182">
        <w:rPr>
          <w:u w:val="none"/>
        </w:rPr>
        <w:t xml:space="preserve"> </w:t>
      </w:r>
      <w:r w:rsidR="00610F31">
        <w:rPr>
          <w:u w:val="none"/>
        </w:rPr>
        <w:t xml:space="preserve"> </w:t>
      </w:r>
      <w:r w:rsidR="001B52EE">
        <w:rPr>
          <w:u w:val="none"/>
        </w:rPr>
        <w:t xml:space="preserve">artículos </w:t>
      </w:r>
      <w:r w:rsidR="00610F31">
        <w:rPr>
          <w:u w:val="none"/>
        </w:rPr>
        <w:t>2 y 6 de este reglamento</w:t>
      </w:r>
      <w:r>
        <w:rPr>
          <w:u w:val="none"/>
        </w:rPr>
        <w:t>, los interesados deberán</w:t>
      </w:r>
      <w:r w:rsidR="00610F31">
        <w:rPr>
          <w:u w:val="none"/>
        </w:rPr>
        <w:t xml:space="preserve"> presentar </w:t>
      </w:r>
      <w:r w:rsidR="00025DB3">
        <w:rPr>
          <w:u w:val="none"/>
        </w:rPr>
        <w:t xml:space="preserve">solicitud de licencia </w:t>
      </w:r>
      <w:r>
        <w:rPr>
          <w:u w:val="none"/>
        </w:rPr>
        <w:t>o permiso para la construcción y funcionamiento de servicio publico de estacionamientos de servicios públicos, lo que deberá ser formulada y tramitada en los términos de las siguiente disposiciones y pueden ser</w:t>
      </w:r>
      <w:r w:rsidR="00A83182">
        <w:rPr>
          <w:u w:val="none"/>
        </w:rPr>
        <w:t>:</w:t>
      </w:r>
    </w:p>
    <w:p w:rsidR="00A83182" w:rsidRDefault="00A83182" w:rsidP="00E87F4C">
      <w:pPr>
        <w:jc w:val="both"/>
        <w:rPr>
          <w:u w:val="none"/>
        </w:rPr>
      </w:pPr>
      <w:r w:rsidRPr="00025DB3">
        <w:rPr>
          <w:b/>
          <w:u w:val="none"/>
        </w:rPr>
        <w:t>a)</w:t>
      </w:r>
      <w:r>
        <w:rPr>
          <w:u w:val="none"/>
        </w:rPr>
        <w:t xml:space="preserve"> de construcción de servicios publico de estacionamiento.</w:t>
      </w:r>
    </w:p>
    <w:p w:rsidR="00A83182" w:rsidRDefault="00A83182" w:rsidP="00E87F4C">
      <w:pPr>
        <w:jc w:val="both"/>
        <w:rPr>
          <w:u w:val="none"/>
        </w:rPr>
      </w:pPr>
      <w:r w:rsidRPr="00025DB3">
        <w:rPr>
          <w:b/>
          <w:u w:val="none"/>
        </w:rPr>
        <w:t>b)</w:t>
      </w:r>
      <w:r>
        <w:rPr>
          <w:u w:val="none"/>
        </w:rPr>
        <w:t xml:space="preserve"> de modificación o acondicionamiento de servicio publico de estacionamiento.</w:t>
      </w:r>
    </w:p>
    <w:p w:rsidR="00A83182" w:rsidRDefault="00A83182" w:rsidP="00E87F4C">
      <w:pPr>
        <w:jc w:val="both"/>
        <w:rPr>
          <w:u w:val="none"/>
        </w:rPr>
      </w:pPr>
      <w:r w:rsidRPr="00025DB3">
        <w:rPr>
          <w:b/>
          <w:u w:val="none"/>
        </w:rPr>
        <w:t>c)</w:t>
      </w:r>
      <w:r>
        <w:rPr>
          <w:u w:val="none"/>
        </w:rPr>
        <w:t xml:space="preserve"> de Concesión para la prestación del servicio publico de estacionamiento.</w:t>
      </w:r>
    </w:p>
    <w:p w:rsidR="00A83182" w:rsidRDefault="00A83182" w:rsidP="00E87F4C">
      <w:pPr>
        <w:jc w:val="both"/>
        <w:rPr>
          <w:u w:val="none"/>
        </w:rPr>
      </w:pPr>
    </w:p>
    <w:p w:rsidR="00A83182" w:rsidRDefault="00A83182" w:rsidP="00E87F4C">
      <w:pPr>
        <w:jc w:val="both"/>
        <w:rPr>
          <w:u w:val="none"/>
        </w:rPr>
      </w:pPr>
      <w:r w:rsidRPr="00954705">
        <w:rPr>
          <w:b/>
          <w:u w:val="none"/>
        </w:rPr>
        <w:t>Articulo 32.-</w:t>
      </w:r>
      <w:r>
        <w:rPr>
          <w:u w:val="none"/>
        </w:rPr>
        <w:t xml:space="preserve"> Las </w:t>
      </w:r>
      <w:r w:rsidR="00954705">
        <w:rPr>
          <w:u w:val="none"/>
        </w:rPr>
        <w:t>personas que hayan obtenido la C</w:t>
      </w:r>
      <w:r>
        <w:rPr>
          <w:u w:val="none"/>
        </w:rPr>
        <w:t>oncesión para la</w:t>
      </w:r>
      <w:r w:rsidR="001B52EE">
        <w:rPr>
          <w:u w:val="none"/>
        </w:rPr>
        <w:t xml:space="preserve"> prestación del servicio publico de estacionamiento deberán ejecutar las obras e instalaciones necesarias para la prestación del servicio, en los términos de este reglamento y acatando las disposiciones del reglamento de construcción en vigor, en un termino de dos meses a partir de la entrada en vigor de este reglamento y actuaran en dichas obras bajo la supervisión de la Dirección de Obras pu</w:t>
      </w:r>
      <w:r w:rsidR="00954705">
        <w:rPr>
          <w:u w:val="none"/>
        </w:rPr>
        <w:t>blicas, y dictamen  Protección C</w:t>
      </w:r>
      <w:r w:rsidR="001B52EE">
        <w:rPr>
          <w:u w:val="none"/>
        </w:rPr>
        <w:t>ivil.</w:t>
      </w:r>
    </w:p>
    <w:p w:rsidR="001B52EE" w:rsidRDefault="001B52EE" w:rsidP="00E87F4C">
      <w:pPr>
        <w:jc w:val="both"/>
        <w:rPr>
          <w:u w:val="none"/>
        </w:rPr>
      </w:pPr>
    </w:p>
    <w:p w:rsidR="001B52EE" w:rsidRDefault="001B52EE" w:rsidP="00E87F4C">
      <w:pPr>
        <w:jc w:val="both"/>
        <w:rPr>
          <w:u w:val="none"/>
        </w:rPr>
      </w:pPr>
      <w:r>
        <w:rPr>
          <w:u w:val="none"/>
        </w:rPr>
        <w:t xml:space="preserve">En la misma forma procederán las personas interesadas en la reparación, adaptación o demolición de edificios y construcciones destinadas para el servicio </w:t>
      </w:r>
      <w:r w:rsidR="007E45B6">
        <w:rPr>
          <w:u w:val="none"/>
        </w:rPr>
        <w:t>público</w:t>
      </w:r>
      <w:r>
        <w:rPr>
          <w:u w:val="none"/>
        </w:rPr>
        <w:t xml:space="preserve"> de estacionamientos que ya estén funcionando.</w:t>
      </w:r>
    </w:p>
    <w:p w:rsidR="001B52EE" w:rsidRDefault="001B52EE" w:rsidP="00E87F4C">
      <w:pPr>
        <w:jc w:val="both"/>
        <w:rPr>
          <w:u w:val="none"/>
        </w:rPr>
      </w:pPr>
    </w:p>
    <w:p w:rsidR="001B52EE" w:rsidRDefault="001B52EE" w:rsidP="00E87F4C">
      <w:pPr>
        <w:jc w:val="both"/>
        <w:rPr>
          <w:u w:val="none"/>
        </w:rPr>
      </w:pPr>
      <w:r w:rsidRPr="00954705">
        <w:rPr>
          <w:b/>
          <w:u w:val="none"/>
        </w:rPr>
        <w:t>Articulo 33.-</w:t>
      </w:r>
      <w:r w:rsidR="007E45B6">
        <w:rPr>
          <w:u w:val="none"/>
        </w:rPr>
        <w:t xml:space="preserve"> Para la construcción, adaptación o reparación y demolición de edific</w:t>
      </w:r>
      <w:r w:rsidR="00954705">
        <w:rPr>
          <w:u w:val="none"/>
        </w:rPr>
        <w:t>i</w:t>
      </w:r>
      <w:r w:rsidR="007E45B6">
        <w:rPr>
          <w:u w:val="none"/>
        </w:rPr>
        <w:t xml:space="preserve">os para el servicio publico de estacionamientos se tramitaran en la forma y términos que establece el </w:t>
      </w:r>
      <w:r w:rsidR="00954705">
        <w:rPr>
          <w:u w:val="none"/>
        </w:rPr>
        <w:t>reglamento de la Construcción</w:t>
      </w:r>
      <w:r w:rsidR="007E45B6">
        <w:rPr>
          <w:u w:val="none"/>
        </w:rPr>
        <w:t xml:space="preserve"> vigente,  y el catalogo de fincas descritas en el plan parcial de desarrollo u</w:t>
      </w:r>
      <w:r w:rsidR="00954705">
        <w:rPr>
          <w:u w:val="none"/>
        </w:rPr>
        <w:t>rbano del centro Histórico del M</w:t>
      </w:r>
      <w:r w:rsidR="007E45B6">
        <w:rPr>
          <w:u w:val="none"/>
        </w:rPr>
        <w:t>unicipio.</w:t>
      </w:r>
    </w:p>
    <w:p w:rsidR="007E45B6" w:rsidRDefault="007E45B6" w:rsidP="00E87F4C">
      <w:pPr>
        <w:jc w:val="both"/>
        <w:rPr>
          <w:u w:val="none"/>
        </w:rPr>
      </w:pPr>
    </w:p>
    <w:p w:rsidR="007E45B6" w:rsidRDefault="00954705" w:rsidP="00E87F4C">
      <w:pPr>
        <w:jc w:val="both"/>
        <w:rPr>
          <w:u w:val="none"/>
        </w:rPr>
      </w:pPr>
      <w:r w:rsidRPr="00954705">
        <w:rPr>
          <w:b/>
          <w:u w:val="none"/>
        </w:rPr>
        <w:t>Artículo</w:t>
      </w:r>
      <w:r w:rsidR="007E45B6" w:rsidRPr="00954705">
        <w:rPr>
          <w:b/>
          <w:u w:val="none"/>
        </w:rPr>
        <w:t xml:space="preserve"> 34</w:t>
      </w:r>
      <w:r>
        <w:rPr>
          <w:b/>
          <w:u w:val="none"/>
        </w:rPr>
        <w:t>.-</w:t>
      </w:r>
      <w:r>
        <w:rPr>
          <w:u w:val="none"/>
        </w:rPr>
        <w:t xml:space="preserve"> Las solicitudes de C</w:t>
      </w:r>
      <w:r w:rsidR="007E45B6">
        <w:rPr>
          <w:u w:val="none"/>
        </w:rPr>
        <w:t>oncesión para la prestación del servicio publico de estacionamientos, deberán dirig</w:t>
      </w:r>
      <w:r>
        <w:rPr>
          <w:u w:val="none"/>
        </w:rPr>
        <w:t>irse mediante solicitud escrita al Ayuntamiento Constitucional de San Juan de los L</w:t>
      </w:r>
      <w:r w:rsidR="007E45B6">
        <w:rPr>
          <w:u w:val="none"/>
        </w:rPr>
        <w:t>agos, y contener:</w:t>
      </w:r>
    </w:p>
    <w:p w:rsidR="00954705" w:rsidRDefault="00954705" w:rsidP="00E87F4C">
      <w:pPr>
        <w:jc w:val="both"/>
        <w:rPr>
          <w:u w:val="none"/>
        </w:rPr>
      </w:pPr>
    </w:p>
    <w:p w:rsidR="007E45B6" w:rsidRDefault="007E45B6" w:rsidP="00E87F4C">
      <w:pPr>
        <w:jc w:val="both"/>
        <w:rPr>
          <w:u w:val="none"/>
        </w:rPr>
      </w:pPr>
      <w:r w:rsidRPr="00954705">
        <w:rPr>
          <w:b/>
          <w:u w:val="none"/>
        </w:rPr>
        <w:t>I.-</w:t>
      </w:r>
      <w:r w:rsidR="00954705">
        <w:rPr>
          <w:u w:val="none"/>
        </w:rPr>
        <w:t xml:space="preserve"> E</w:t>
      </w:r>
      <w:r>
        <w:rPr>
          <w:u w:val="none"/>
        </w:rPr>
        <w:t>l nombre y demás generales del solicitante.</w:t>
      </w:r>
    </w:p>
    <w:p w:rsidR="007E45B6" w:rsidRDefault="007E45B6" w:rsidP="00E87F4C">
      <w:pPr>
        <w:jc w:val="both"/>
        <w:rPr>
          <w:u w:val="none"/>
        </w:rPr>
      </w:pPr>
      <w:r w:rsidRPr="00954705">
        <w:rPr>
          <w:b/>
          <w:u w:val="none"/>
        </w:rPr>
        <w:t>II.-</w:t>
      </w:r>
      <w:r>
        <w:rPr>
          <w:u w:val="none"/>
        </w:rPr>
        <w:t xml:space="preserve">Cuando la solicitud sea hecha por una persona moral </w:t>
      </w:r>
      <w:r w:rsidR="009B50FF">
        <w:rPr>
          <w:u w:val="none"/>
        </w:rPr>
        <w:t>deberá</w:t>
      </w:r>
      <w:r>
        <w:rPr>
          <w:u w:val="none"/>
        </w:rPr>
        <w:t xml:space="preserve"> anexar, el acta </w:t>
      </w:r>
      <w:r w:rsidR="009B50FF">
        <w:rPr>
          <w:u w:val="none"/>
        </w:rPr>
        <w:t>constitutiva</w:t>
      </w:r>
      <w:r>
        <w:rPr>
          <w:u w:val="none"/>
        </w:rPr>
        <w:t xml:space="preserve"> correspondiente, </w:t>
      </w:r>
      <w:r w:rsidR="009B50FF">
        <w:rPr>
          <w:u w:val="none"/>
        </w:rPr>
        <w:t>acatando</w:t>
      </w:r>
      <w:r>
        <w:rPr>
          <w:u w:val="none"/>
        </w:rPr>
        <w:t xml:space="preserve"> en todo caso a lo dispuesto por las disposiciones sobre </w:t>
      </w:r>
      <w:r w:rsidR="009B50FF">
        <w:rPr>
          <w:u w:val="none"/>
        </w:rPr>
        <w:t>inversión</w:t>
      </w:r>
      <w:r>
        <w:rPr>
          <w:u w:val="none"/>
        </w:rPr>
        <w:t xml:space="preserve"> extranjera.</w:t>
      </w:r>
    </w:p>
    <w:p w:rsidR="007E45B6" w:rsidRDefault="007E45B6" w:rsidP="00E87F4C">
      <w:pPr>
        <w:jc w:val="both"/>
        <w:rPr>
          <w:u w:val="none"/>
        </w:rPr>
      </w:pPr>
      <w:r w:rsidRPr="00954705">
        <w:rPr>
          <w:b/>
          <w:u w:val="none"/>
        </w:rPr>
        <w:t>III.-</w:t>
      </w:r>
      <w:r w:rsidR="00954705">
        <w:rPr>
          <w:u w:val="none"/>
        </w:rPr>
        <w:t xml:space="preserve"> </w:t>
      </w:r>
      <w:r>
        <w:rPr>
          <w:u w:val="none"/>
        </w:rPr>
        <w:t xml:space="preserve">Describir con </w:t>
      </w:r>
      <w:r w:rsidR="009B50FF">
        <w:rPr>
          <w:u w:val="none"/>
        </w:rPr>
        <w:t>precisión</w:t>
      </w:r>
      <w:r>
        <w:rPr>
          <w:u w:val="none"/>
        </w:rPr>
        <w:t xml:space="preserve"> el</w:t>
      </w:r>
      <w:r w:rsidR="009B50FF">
        <w:rPr>
          <w:u w:val="none"/>
        </w:rPr>
        <w:t xml:space="preserve"> lugar donde se va estab</w:t>
      </w:r>
      <w:r>
        <w:rPr>
          <w:u w:val="none"/>
        </w:rPr>
        <w:t xml:space="preserve">lecer el servicio publico de estacionamiento, superficie, linderos, exhibir el titulo de propiedad o contrato de arrendamiento, comodato, con la autorización del arrendador o comodante, para que se realice la obra de </w:t>
      </w:r>
      <w:r w:rsidR="009B50FF">
        <w:rPr>
          <w:u w:val="none"/>
        </w:rPr>
        <w:t>construcción</w:t>
      </w:r>
      <w:r>
        <w:rPr>
          <w:u w:val="none"/>
        </w:rPr>
        <w:t xml:space="preserve"> con destino a servicio publico de estacionamiento, debiendo anexar un plano y proyecto sobre la realización de la obra; Categoría del servicio publico de estacionamiento que se pretende y horario a que se sujetara, con su </w:t>
      </w:r>
      <w:r w:rsidR="009B50FF">
        <w:rPr>
          <w:u w:val="none"/>
        </w:rPr>
        <w:t>copia</w:t>
      </w:r>
      <w:r w:rsidR="00954705">
        <w:rPr>
          <w:u w:val="none"/>
        </w:rPr>
        <w:t xml:space="preserve"> de Registro Federal de C</w:t>
      </w:r>
      <w:r>
        <w:rPr>
          <w:u w:val="none"/>
        </w:rPr>
        <w:t xml:space="preserve">ontribuyente o </w:t>
      </w:r>
      <w:r w:rsidR="00954705">
        <w:rPr>
          <w:u w:val="none"/>
        </w:rPr>
        <w:t>C.U.R.P.</w:t>
      </w:r>
    </w:p>
    <w:p w:rsidR="007E45B6" w:rsidRDefault="007E45B6" w:rsidP="00E87F4C">
      <w:pPr>
        <w:jc w:val="both"/>
        <w:rPr>
          <w:u w:val="none"/>
        </w:rPr>
      </w:pPr>
      <w:r w:rsidRPr="00954705">
        <w:rPr>
          <w:b/>
          <w:u w:val="none"/>
        </w:rPr>
        <w:t>IV.-</w:t>
      </w:r>
      <w:r>
        <w:rPr>
          <w:u w:val="none"/>
        </w:rPr>
        <w:t xml:space="preserve"> El sometimiento del solicitante a las</w:t>
      </w:r>
      <w:r w:rsidR="00954705">
        <w:rPr>
          <w:u w:val="none"/>
        </w:rPr>
        <w:t xml:space="preserve"> disposiciones previstas en la L</w:t>
      </w:r>
      <w:r>
        <w:rPr>
          <w:u w:val="none"/>
        </w:rPr>
        <w:t>ey</w:t>
      </w:r>
      <w:r w:rsidR="00954705">
        <w:rPr>
          <w:u w:val="none"/>
        </w:rPr>
        <w:t xml:space="preserve"> de Gobierno y la A</w:t>
      </w:r>
      <w:r w:rsidR="009B50FF">
        <w:rPr>
          <w:u w:val="none"/>
        </w:rPr>
        <w:t>dmini</w:t>
      </w:r>
      <w:r w:rsidR="00954705">
        <w:rPr>
          <w:u w:val="none"/>
        </w:rPr>
        <w:t>stración Publica Municipal del E</w:t>
      </w:r>
      <w:r w:rsidR="009B50FF">
        <w:rPr>
          <w:u w:val="none"/>
        </w:rPr>
        <w:t xml:space="preserve">stado de Jalisco, a este reglamento y a </w:t>
      </w:r>
      <w:r w:rsidR="00954705">
        <w:rPr>
          <w:u w:val="none"/>
        </w:rPr>
        <w:t>las disposiciones que dicte el A</w:t>
      </w:r>
      <w:r w:rsidR="009B50FF">
        <w:rPr>
          <w:u w:val="none"/>
        </w:rPr>
        <w:t>yuntamiento sobre la materia</w:t>
      </w:r>
      <w:r w:rsidR="00954705">
        <w:rPr>
          <w:u w:val="none"/>
        </w:rPr>
        <w:t xml:space="preserve"> del</w:t>
      </w:r>
      <w:r w:rsidR="009B50FF">
        <w:rPr>
          <w:u w:val="none"/>
        </w:rPr>
        <w:t xml:space="preserve"> servicio publico de estacionamientos.</w:t>
      </w:r>
    </w:p>
    <w:p w:rsidR="009B50FF" w:rsidRDefault="009B50FF" w:rsidP="00E87F4C">
      <w:pPr>
        <w:jc w:val="both"/>
        <w:rPr>
          <w:u w:val="none"/>
        </w:rPr>
      </w:pPr>
    </w:p>
    <w:p w:rsidR="009B50FF" w:rsidRDefault="009B50FF" w:rsidP="00E87F4C">
      <w:pPr>
        <w:jc w:val="both"/>
        <w:rPr>
          <w:u w:val="none"/>
        </w:rPr>
      </w:pPr>
      <w:r w:rsidRPr="00954705">
        <w:rPr>
          <w:b/>
          <w:u w:val="none"/>
        </w:rPr>
        <w:t>Articulo 35.-</w:t>
      </w:r>
      <w:r>
        <w:rPr>
          <w:u w:val="none"/>
        </w:rPr>
        <w:t xml:space="preserve"> La solicitud  que se refiere el articulo anterior se presentara por </w:t>
      </w:r>
      <w:r w:rsidR="00954705">
        <w:rPr>
          <w:u w:val="none"/>
        </w:rPr>
        <w:t>conducto del departamento de Padrón y L</w:t>
      </w:r>
      <w:r>
        <w:rPr>
          <w:u w:val="none"/>
        </w:rPr>
        <w:t xml:space="preserve">icencias, el que </w:t>
      </w:r>
      <w:r w:rsidR="00551ECC">
        <w:rPr>
          <w:u w:val="none"/>
        </w:rPr>
        <w:t>deberá</w:t>
      </w:r>
      <w:r>
        <w:rPr>
          <w:u w:val="none"/>
        </w:rPr>
        <w:t xml:space="preserve"> resolver sobre su admisión y tramite dentro de un termino de tres </w:t>
      </w:r>
      <w:r w:rsidR="00551ECC">
        <w:rPr>
          <w:u w:val="none"/>
        </w:rPr>
        <w:t>días</w:t>
      </w:r>
      <w:r>
        <w:rPr>
          <w:u w:val="none"/>
        </w:rPr>
        <w:t xml:space="preserve"> </w:t>
      </w:r>
      <w:r w:rsidR="00551ECC">
        <w:rPr>
          <w:u w:val="none"/>
        </w:rPr>
        <w:t>hábiles</w:t>
      </w:r>
      <w:r>
        <w:rPr>
          <w:u w:val="none"/>
        </w:rPr>
        <w:t>, devo</w:t>
      </w:r>
      <w:r w:rsidR="00551ECC">
        <w:rPr>
          <w:u w:val="none"/>
        </w:rPr>
        <w:t>lviendo</w:t>
      </w:r>
      <w:r>
        <w:rPr>
          <w:u w:val="none"/>
        </w:rPr>
        <w:t xml:space="preserve"> dentro de dicho termino al interesado</w:t>
      </w:r>
      <w:r w:rsidR="00551ECC">
        <w:rPr>
          <w:u w:val="none"/>
        </w:rPr>
        <w:t xml:space="preserve"> en caso de que se</w:t>
      </w:r>
      <w:r>
        <w:rPr>
          <w:u w:val="none"/>
        </w:rPr>
        <w:t xml:space="preserve"> estime que no </w:t>
      </w:r>
      <w:r w:rsidR="00551ECC">
        <w:rPr>
          <w:u w:val="none"/>
        </w:rPr>
        <w:t>reúne</w:t>
      </w:r>
      <w:r>
        <w:rPr>
          <w:u w:val="none"/>
        </w:rPr>
        <w:t xml:space="preserve"> los requisitos de la ley mediante </w:t>
      </w:r>
      <w:r w:rsidR="00551ECC">
        <w:rPr>
          <w:u w:val="none"/>
        </w:rPr>
        <w:t>resolución</w:t>
      </w:r>
      <w:r>
        <w:rPr>
          <w:u w:val="none"/>
        </w:rPr>
        <w:t xml:space="preserve"> fundada y motivada.</w:t>
      </w:r>
    </w:p>
    <w:p w:rsidR="009B50FF" w:rsidRDefault="009B50FF" w:rsidP="00E87F4C">
      <w:pPr>
        <w:jc w:val="both"/>
        <w:rPr>
          <w:u w:val="none"/>
        </w:rPr>
      </w:pPr>
    </w:p>
    <w:p w:rsidR="009B50FF" w:rsidRDefault="00551ECC" w:rsidP="00E87F4C">
      <w:pPr>
        <w:jc w:val="both"/>
        <w:rPr>
          <w:u w:val="none"/>
        </w:rPr>
      </w:pPr>
      <w:r w:rsidRPr="00074D0F">
        <w:rPr>
          <w:b/>
          <w:u w:val="none"/>
        </w:rPr>
        <w:t xml:space="preserve">Artículo </w:t>
      </w:r>
      <w:r w:rsidR="009B50FF" w:rsidRPr="00074D0F">
        <w:rPr>
          <w:b/>
          <w:u w:val="none"/>
        </w:rPr>
        <w:t>36.-</w:t>
      </w:r>
      <w:r w:rsidR="009B50FF">
        <w:rPr>
          <w:u w:val="none"/>
        </w:rPr>
        <w:t xml:space="preserve"> </w:t>
      </w:r>
      <w:r>
        <w:rPr>
          <w:u w:val="none"/>
        </w:rPr>
        <w:t xml:space="preserve"> En caso de ser admitida la solicitud el departamento de </w:t>
      </w:r>
      <w:r w:rsidR="00954705">
        <w:rPr>
          <w:u w:val="none"/>
        </w:rPr>
        <w:t>P</w:t>
      </w:r>
      <w:r w:rsidR="00074D0F">
        <w:rPr>
          <w:u w:val="none"/>
        </w:rPr>
        <w:t>adrón</w:t>
      </w:r>
      <w:r w:rsidR="00954705">
        <w:rPr>
          <w:u w:val="none"/>
        </w:rPr>
        <w:t xml:space="preserve"> y L</w:t>
      </w:r>
      <w:r>
        <w:rPr>
          <w:u w:val="none"/>
        </w:rPr>
        <w:t>icencias, lo manifestara así</w:t>
      </w:r>
      <w:r w:rsidR="00BB63B9">
        <w:rPr>
          <w:u w:val="none"/>
        </w:rPr>
        <w:t xml:space="preserve">, </w:t>
      </w:r>
      <w:r w:rsidR="00074D0F">
        <w:rPr>
          <w:u w:val="none"/>
        </w:rPr>
        <w:t>y cor</w:t>
      </w:r>
      <w:r w:rsidR="00D020B3">
        <w:rPr>
          <w:u w:val="none"/>
        </w:rPr>
        <w:t>rerá traslado de la misma a la D</w:t>
      </w:r>
      <w:r w:rsidR="00074D0F">
        <w:rPr>
          <w:u w:val="none"/>
        </w:rPr>
        <w:t xml:space="preserve">irección de </w:t>
      </w:r>
      <w:r w:rsidR="00D020B3">
        <w:rPr>
          <w:u w:val="none"/>
        </w:rPr>
        <w:t>O</w:t>
      </w:r>
      <w:r w:rsidR="00BB63B9">
        <w:rPr>
          <w:u w:val="none"/>
        </w:rPr>
        <w:t xml:space="preserve">bras </w:t>
      </w:r>
      <w:r w:rsidR="00D020B3">
        <w:rPr>
          <w:u w:val="none"/>
        </w:rPr>
        <w:t>P</w:t>
      </w:r>
      <w:r w:rsidR="00074D0F">
        <w:rPr>
          <w:u w:val="none"/>
        </w:rPr>
        <w:t>úblicas</w:t>
      </w:r>
      <w:r w:rsidR="00BB63B9">
        <w:rPr>
          <w:u w:val="none"/>
        </w:rPr>
        <w:t xml:space="preserve"> para que esta, previo los tramites que señala el articulo tercero del </w:t>
      </w:r>
      <w:r w:rsidR="00074D0F">
        <w:rPr>
          <w:u w:val="none"/>
        </w:rPr>
        <w:t>presente</w:t>
      </w:r>
      <w:r w:rsidR="00BB63B9">
        <w:rPr>
          <w:u w:val="none"/>
        </w:rPr>
        <w:t xml:space="preserve"> reglamento</w:t>
      </w:r>
      <w:r w:rsidR="00074D0F">
        <w:rPr>
          <w:u w:val="none"/>
        </w:rPr>
        <w:t>, dictamine si es de autorizarse o no la concesión so</w:t>
      </w:r>
      <w:r w:rsidR="00D020B3">
        <w:rPr>
          <w:u w:val="none"/>
        </w:rPr>
        <w:t>licitada, y a efecto de que el A</w:t>
      </w:r>
      <w:r w:rsidR="00074D0F">
        <w:rPr>
          <w:u w:val="none"/>
        </w:rPr>
        <w:t>yuntamiento acuerde en definitivo lo conducente.</w:t>
      </w:r>
    </w:p>
    <w:p w:rsidR="00074D0F" w:rsidRDefault="00074D0F" w:rsidP="00E87F4C">
      <w:pPr>
        <w:jc w:val="both"/>
        <w:rPr>
          <w:u w:val="none"/>
        </w:rPr>
      </w:pPr>
    </w:p>
    <w:p w:rsidR="00074D0F" w:rsidRDefault="00074D0F" w:rsidP="00E87F4C">
      <w:pPr>
        <w:jc w:val="both"/>
        <w:rPr>
          <w:u w:val="none"/>
        </w:rPr>
      </w:pPr>
      <w:r w:rsidRPr="00074D0F">
        <w:rPr>
          <w:b/>
          <w:u w:val="none"/>
        </w:rPr>
        <w:t>Articulo 37.-</w:t>
      </w:r>
      <w:r>
        <w:rPr>
          <w:u w:val="none"/>
        </w:rPr>
        <w:t xml:space="preserve"> Otorgada el permiso o licencias por acuerdo del Ayuntamiento, y firmado el contrato respectivo, el interesado deberá proceder a la construcción o acondicionamiento del local donde se prestara el servicio, en los términos de este reglamento, misma concesión que quedara sin efecto si no se inician trabajos en un lapso de treinta días hábiles.</w:t>
      </w:r>
    </w:p>
    <w:p w:rsidR="00074D0F" w:rsidRDefault="00074D0F" w:rsidP="00E87F4C">
      <w:pPr>
        <w:jc w:val="both"/>
        <w:rPr>
          <w:u w:val="none"/>
        </w:rPr>
      </w:pPr>
    </w:p>
    <w:p w:rsidR="00074D0F" w:rsidRDefault="00074D0F" w:rsidP="00E87F4C">
      <w:pPr>
        <w:jc w:val="both"/>
        <w:rPr>
          <w:u w:val="none"/>
        </w:rPr>
      </w:pPr>
      <w:r w:rsidRPr="00305CAD">
        <w:rPr>
          <w:b/>
          <w:u w:val="none"/>
        </w:rPr>
        <w:t>Articulo 38.-</w:t>
      </w:r>
      <w:r>
        <w:rPr>
          <w:u w:val="none"/>
        </w:rPr>
        <w:t xml:space="preserve"> </w:t>
      </w:r>
      <w:r w:rsidR="00305CAD">
        <w:rPr>
          <w:u w:val="none"/>
        </w:rPr>
        <w:t>Las cuotas que el interesado deberá de pagar, mensual o anualmente por la</w:t>
      </w:r>
      <w:r w:rsidR="00D020B3">
        <w:rPr>
          <w:u w:val="none"/>
        </w:rPr>
        <w:t>s</w:t>
      </w:r>
      <w:r w:rsidR="00305CAD">
        <w:rPr>
          <w:u w:val="none"/>
        </w:rPr>
        <w:t xml:space="preserve"> licencias o permiso que se le otorgue para la prestación del servicio de estacionamiento, </w:t>
      </w:r>
      <w:r w:rsidR="00D020B3">
        <w:rPr>
          <w:u w:val="none"/>
        </w:rPr>
        <w:t>así</w:t>
      </w:r>
      <w:r w:rsidR="00305CAD">
        <w:rPr>
          <w:u w:val="none"/>
        </w:rPr>
        <w:t xml:space="preserve"> como por las inspecciones que se realicen, </w:t>
      </w:r>
      <w:r w:rsidR="00D020B3">
        <w:rPr>
          <w:u w:val="none"/>
        </w:rPr>
        <w:t>serán fijadas por la Ley de Ingresos del Municipio de San Juan de los L</w:t>
      </w:r>
      <w:r w:rsidR="00305CAD">
        <w:rPr>
          <w:u w:val="none"/>
        </w:rPr>
        <w:t>agos.</w:t>
      </w:r>
    </w:p>
    <w:p w:rsidR="00305CAD" w:rsidRDefault="00305CAD" w:rsidP="00E87F4C">
      <w:pPr>
        <w:jc w:val="both"/>
        <w:rPr>
          <w:u w:val="none"/>
        </w:rPr>
      </w:pPr>
    </w:p>
    <w:p w:rsidR="00305CAD" w:rsidRDefault="00305CAD" w:rsidP="00E87F4C">
      <w:pPr>
        <w:jc w:val="both"/>
        <w:rPr>
          <w:u w:val="none"/>
        </w:rPr>
      </w:pPr>
      <w:r w:rsidRPr="00305CAD">
        <w:rPr>
          <w:b/>
          <w:u w:val="none"/>
        </w:rPr>
        <w:t>Articulo 39.-</w:t>
      </w:r>
      <w:r>
        <w:rPr>
          <w:u w:val="none"/>
        </w:rPr>
        <w:t xml:space="preserve"> Cuando el termino por el cual se haya otorgado a una persona física o jurídica, una concesión para la prestación del servicio publico de estacionamiento en el munici</w:t>
      </w:r>
      <w:r w:rsidR="00D020B3">
        <w:rPr>
          <w:u w:val="none"/>
        </w:rPr>
        <w:t>pio de San Juan de los L</w:t>
      </w:r>
      <w:r>
        <w:rPr>
          <w:u w:val="none"/>
        </w:rPr>
        <w:t>agos, se haya vencido, el beneficiario podrá solicitar el refrendo correspondiente por otro termino igual, previa ra</w:t>
      </w:r>
      <w:r w:rsidR="00D020B3">
        <w:rPr>
          <w:u w:val="none"/>
        </w:rPr>
        <w:t>tificación del departamento de Padrón y L</w:t>
      </w:r>
      <w:r>
        <w:rPr>
          <w:u w:val="none"/>
        </w:rPr>
        <w:t>icencias.</w:t>
      </w:r>
    </w:p>
    <w:p w:rsidR="00305CAD" w:rsidRDefault="00305CAD" w:rsidP="00E87F4C">
      <w:pPr>
        <w:jc w:val="both"/>
        <w:rPr>
          <w:u w:val="none"/>
        </w:rPr>
      </w:pPr>
    </w:p>
    <w:p w:rsidR="00305CAD" w:rsidRDefault="00D020B3" w:rsidP="00E87F4C">
      <w:pPr>
        <w:jc w:val="both"/>
        <w:rPr>
          <w:u w:val="none"/>
        </w:rPr>
      </w:pPr>
      <w:r w:rsidRPr="00D020B3">
        <w:rPr>
          <w:b/>
          <w:u w:val="none"/>
        </w:rPr>
        <w:t>Artículo</w:t>
      </w:r>
      <w:r w:rsidR="00305CAD" w:rsidRPr="00D020B3">
        <w:rPr>
          <w:b/>
          <w:u w:val="none"/>
        </w:rPr>
        <w:t xml:space="preserve"> 40.-</w:t>
      </w:r>
      <w:r>
        <w:rPr>
          <w:u w:val="none"/>
        </w:rPr>
        <w:t xml:space="preserve"> En el caso de que el A</w:t>
      </w:r>
      <w:r w:rsidR="00305CAD">
        <w:rPr>
          <w:u w:val="none"/>
        </w:rPr>
        <w:t>yuntamiento acuerde el refre</w:t>
      </w:r>
      <w:r>
        <w:rPr>
          <w:u w:val="none"/>
        </w:rPr>
        <w:t>ndo de la C</w:t>
      </w:r>
      <w:r w:rsidR="00305CAD">
        <w:rPr>
          <w:u w:val="none"/>
        </w:rPr>
        <w:t xml:space="preserve">oncesión a que se refiere el articulo anterior, el interesado, de inmediato </w:t>
      </w:r>
      <w:r w:rsidR="000B310B">
        <w:rPr>
          <w:u w:val="none"/>
        </w:rPr>
        <w:t>deberá</w:t>
      </w:r>
      <w:r w:rsidR="00305CAD">
        <w:rPr>
          <w:u w:val="none"/>
        </w:rPr>
        <w:t xml:space="preserve"> proceder a cumplir las modificaciones</w:t>
      </w:r>
      <w:r w:rsidR="000B310B">
        <w:rPr>
          <w:u w:val="none"/>
        </w:rPr>
        <w:t xml:space="preserve"> que hu</w:t>
      </w:r>
      <w:r>
        <w:rPr>
          <w:u w:val="none"/>
        </w:rPr>
        <w:t>biere hecho el departamento de Padrón y L</w:t>
      </w:r>
      <w:r w:rsidR="000B310B">
        <w:rPr>
          <w:u w:val="none"/>
        </w:rPr>
        <w:t>icencias en el acuerdo respectivo, para la prestación del servicio, cuidando de que este en ningún momento quede interrumpido.</w:t>
      </w:r>
    </w:p>
    <w:p w:rsidR="000B310B" w:rsidRPr="00D020B3" w:rsidRDefault="000B310B" w:rsidP="00E87F4C">
      <w:pPr>
        <w:jc w:val="both"/>
        <w:rPr>
          <w:b/>
          <w:u w:val="none"/>
        </w:rPr>
      </w:pPr>
    </w:p>
    <w:p w:rsidR="000B310B" w:rsidRDefault="000B310B" w:rsidP="00E87F4C">
      <w:pPr>
        <w:jc w:val="both"/>
        <w:rPr>
          <w:u w:val="none"/>
        </w:rPr>
      </w:pPr>
      <w:r w:rsidRPr="00D020B3">
        <w:rPr>
          <w:b/>
          <w:u w:val="none"/>
        </w:rPr>
        <w:t>Articulo 41.-</w:t>
      </w:r>
      <w:r>
        <w:rPr>
          <w:u w:val="none"/>
        </w:rPr>
        <w:t xml:space="preserve"> Las concesiones que se otorguen a organismos públicos para la prestación del servicio publico de estacionamientos se regirá por las normas de este reglamento en cuanto al trasmite de la solicitud corres</w:t>
      </w:r>
      <w:r w:rsidR="00D020B3">
        <w:rPr>
          <w:u w:val="none"/>
        </w:rPr>
        <w:t>pondiente y será el acuerdo de A</w:t>
      </w:r>
      <w:r>
        <w:rPr>
          <w:u w:val="none"/>
        </w:rPr>
        <w:t>yuntamiento el que fije las bases sobre las que debe celebrarse el contrato o convenio respectivo, así como las condiciones en que habrá de prestarse el servicio asignado a la institución o entidad publica de que se trate.</w:t>
      </w:r>
    </w:p>
    <w:p w:rsidR="00074D0F" w:rsidRDefault="00074D0F" w:rsidP="00E87F4C">
      <w:pPr>
        <w:jc w:val="both"/>
        <w:rPr>
          <w:u w:val="none"/>
        </w:rPr>
      </w:pPr>
    </w:p>
    <w:p w:rsidR="009B50FF" w:rsidRDefault="000B310B" w:rsidP="00E87F4C">
      <w:pPr>
        <w:jc w:val="both"/>
        <w:rPr>
          <w:u w:val="none"/>
        </w:rPr>
      </w:pPr>
      <w:r w:rsidRPr="00D020B3">
        <w:rPr>
          <w:b/>
          <w:u w:val="none"/>
        </w:rPr>
        <w:t>Articulo 42.-</w:t>
      </w:r>
      <w:r>
        <w:rPr>
          <w:u w:val="none"/>
        </w:rPr>
        <w:t xml:space="preserve">  Los derechos derivados  de los actos jurídicos de permiso o licencias a que se refiere este Capitulo, </w:t>
      </w:r>
      <w:r w:rsidR="00B14377">
        <w:rPr>
          <w:u w:val="none"/>
        </w:rPr>
        <w:t>están fuera de comercio y por ende, no serán</w:t>
      </w:r>
      <w:r>
        <w:rPr>
          <w:u w:val="none"/>
        </w:rPr>
        <w:t xml:space="preserve"> objeto de cesión, venta o contrato traslativo de uso o propiedad total o parcialmente, y son además inembargables e </w:t>
      </w:r>
      <w:r w:rsidR="00B14377">
        <w:rPr>
          <w:u w:val="none"/>
        </w:rPr>
        <w:t>imprescriptibles</w:t>
      </w:r>
      <w:r>
        <w:rPr>
          <w:u w:val="none"/>
        </w:rPr>
        <w:t xml:space="preserve"> por ello </w:t>
      </w:r>
      <w:r w:rsidR="00B14377">
        <w:rPr>
          <w:u w:val="none"/>
        </w:rPr>
        <w:t>será nulo de pleno derecho</w:t>
      </w:r>
      <w:r>
        <w:rPr>
          <w:u w:val="none"/>
        </w:rPr>
        <w:t xml:space="preserve"> y por tanto no se requerirá de </w:t>
      </w:r>
      <w:r w:rsidR="00B14377">
        <w:rPr>
          <w:u w:val="none"/>
        </w:rPr>
        <w:t>declaración</w:t>
      </w:r>
      <w:r>
        <w:rPr>
          <w:u w:val="none"/>
        </w:rPr>
        <w:t xml:space="preserve"> judicial o administrativa</w:t>
      </w:r>
      <w:r w:rsidR="00B14377">
        <w:rPr>
          <w:u w:val="none"/>
        </w:rPr>
        <w:t xml:space="preserve"> </w:t>
      </w:r>
      <w:r>
        <w:rPr>
          <w:u w:val="none"/>
        </w:rPr>
        <w:t>todo acto que se verifique en contra de lo dispuestos en ese articulo.</w:t>
      </w:r>
    </w:p>
    <w:p w:rsidR="00B14377" w:rsidRDefault="00B14377" w:rsidP="00E87F4C">
      <w:pPr>
        <w:jc w:val="both"/>
        <w:rPr>
          <w:u w:val="none"/>
        </w:rPr>
      </w:pPr>
    </w:p>
    <w:p w:rsidR="00B14377" w:rsidRDefault="00B14377" w:rsidP="00E87F4C">
      <w:pPr>
        <w:jc w:val="both"/>
        <w:rPr>
          <w:u w:val="none"/>
        </w:rPr>
      </w:pPr>
      <w:r w:rsidRPr="00D020B3">
        <w:rPr>
          <w:b/>
          <w:u w:val="none"/>
        </w:rPr>
        <w:lastRenderedPageBreak/>
        <w:t xml:space="preserve">Articulo 43.- </w:t>
      </w:r>
      <w:r w:rsidR="00D020B3">
        <w:rPr>
          <w:u w:val="none"/>
        </w:rPr>
        <w:t>L</w:t>
      </w:r>
      <w:r>
        <w:rPr>
          <w:u w:val="none"/>
        </w:rPr>
        <w:t>as persona</w:t>
      </w:r>
      <w:r w:rsidR="00BF7E1E">
        <w:rPr>
          <w:u w:val="none"/>
        </w:rPr>
        <w:t>s</w:t>
      </w:r>
      <w:r>
        <w:rPr>
          <w:u w:val="none"/>
        </w:rPr>
        <w:t xml:space="preserve"> que actualmente ejercitan actividades relacionadas con el funcionamiento de lugares destinados al servicio publico de estacionamientos d</w:t>
      </w:r>
      <w:r w:rsidR="00BF7E1E">
        <w:rPr>
          <w:u w:val="none"/>
        </w:rPr>
        <w:t>e vehículos en el Municipio de San Juan de los L</w:t>
      </w:r>
      <w:r>
        <w:rPr>
          <w:u w:val="none"/>
        </w:rPr>
        <w:t xml:space="preserve">agos, deberán ajustarse a las normas o disposiciones de este reglamento, por lo que respecta a la construcción y funcionamiento de dichos lugares y </w:t>
      </w:r>
      <w:r w:rsidR="007E5037">
        <w:rPr>
          <w:u w:val="none"/>
        </w:rPr>
        <w:t>tendrán</w:t>
      </w:r>
      <w:r>
        <w:rPr>
          <w:u w:val="none"/>
        </w:rPr>
        <w:t xml:space="preserve"> derecho preferente par el otorgamiento de la concesión respectiva, el cual </w:t>
      </w:r>
      <w:r w:rsidR="007E5037">
        <w:rPr>
          <w:u w:val="none"/>
        </w:rPr>
        <w:t>tendrán</w:t>
      </w:r>
      <w:r>
        <w:rPr>
          <w:u w:val="none"/>
        </w:rPr>
        <w:t xml:space="preserve"> que ejercitar, presentando la solicitud correspondiente a que se refiere el articulo 36 treinta</w:t>
      </w:r>
      <w:r w:rsidR="007E5037">
        <w:rPr>
          <w:u w:val="none"/>
        </w:rPr>
        <w:t xml:space="preserve"> </w:t>
      </w:r>
      <w:r>
        <w:rPr>
          <w:u w:val="none"/>
        </w:rPr>
        <w:t xml:space="preserve">y seis, en un termino de 30 treinta </w:t>
      </w:r>
      <w:r w:rsidR="007E5037">
        <w:rPr>
          <w:u w:val="none"/>
        </w:rPr>
        <w:t>días</w:t>
      </w:r>
      <w:r>
        <w:rPr>
          <w:u w:val="none"/>
        </w:rPr>
        <w:t xml:space="preserve"> </w:t>
      </w:r>
      <w:r w:rsidR="007E5037">
        <w:rPr>
          <w:u w:val="none"/>
        </w:rPr>
        <w:t>hábiles</w:t>
      </w:r>
      <w:r>
        <w:rPr>
          <w:u w:val="none"/>
        </w:rPr>
        <w:t xml:space="preserve"> a partir de la fecha en que entre en vigor el pres</w:t>
      </w:r>
      <w:r w:rsidR="007E5037">
        <w:rPr>
          <w:u w:val="none"/>
        </w:rPr>
        <w:t>ente reglamento y en caso de no</w:t>
      </w:r>
      <w:r>
        <w:rPr>
          <w:u w:val="none"/>
        </w:rPr>
        <w:t xml:space="preserve"> hacerlo </w:t>
      </w:r>
      <w:r w:rsidR="007E5037">
        <w:rPr>
          <w:u w:val="none"/>
        </w:rPr>
        <w:t>así</w:t>
      </w:r>
      <w:r>
        <w:rPr>
          <w:u w:val="none"/>
        </w:rPr>
        <w:t xml:space="preserve">, se </w:t>
      </w:r>
      <w:r w:rsidR="007E5037">
        <w:rPr>
          <w:u w:val="none"/>
        </w:rPr>
        <w:t>entenderá</w:t>
      </w:r>
      <w:r>
        <w:rPr>
          <w:u w:val="none"/>
        </w:rPr>
        <w:t xml:space="preserve"> que no tiene </w:t>
      </w:r>
      <w:r w:rsidR="007E5037">
        <w:rPr>
          <w:u w:val="none"/>
        </w:rPr>
        <w:t>interés</w:t>
      </w:r>
      <w:r w:rsidR="00BF7E1E">
        <w:rPr>
          <w:u w:val="none"/>
        </w:rPr>
        <w:t xml:space="preserve"> en adquirir l</w:t>
      </w:r>
      <w:r>
        <w:rPr>
          <w:u w:val="none"/>
        </w:rPr>
        <w:t>a licencia o</w:t>
      </w:r>
      <w:r w:rsidR="00BF7E1E">
        <w:rPr>
          <w:u w:val="none"/>
        </w:rPr>
        <w:t xml:space="preserve"> permiso de que se trata, y el A</w:t>
      </w:r>
      <w:r>
        <w:rPr>
          <w:u w:val="none"/>
        </w:rPr>
        <w:t xml:space="preserve">yuntamiento </w:t>
      </w:r>
      <w:r w:rsidR="007E5037">
        <w:rPr>
          <w:u w:val="none"/>
        </w:rPr>
        <w:t>procederá</w:t>
      </w:r>
      <w:r>
        <w:rPr>
          <w:u w:val="none"/>
        </w:rPr>
        <w:t xml:space="preserve"> por ello a suspender la prestación de servicio</w:t>
      </w:r>
      <w:r w:rsidR="007E5037">
        <w:rPr>
          <w:u w:val="none"/>
        </w:rPr>
        <w:t xml:space="preserve"> y clausurar el establecimiento.</w:t>
      </w:r>
    </w:p>
    <w:p w:rsidR="000B310B" w:rsidRPr="00BF7E1E" w:rsidRDefault="000B310B" w:rsidP="00E87F4C">
      <w:pPr>
        <w:jc w:val="both"/>
        <w:rPr>
          <w:b/>
          <w:u w:val="none"/>
        </w:rPr>
      </w:pPr>
    </w:p>
    <w:p w:rsidR="009B50FF" w:rsidRDefault="007E5037" w:rsidP="00E87F4C">
      <w:pPr>
        <w:jc w:val="both"/>
        <w:rPr>
          <w:u w:val="none"/>
        </w:rPr>
      </w:pPr>
      <w:r w:rsidRPr="00BF7E1E">
        <w:rPr>
          <w:b/>
          <w:u w:val="none"/>
        </w:rPr>
        <w:t>Articulo 44.-</w:t>
      </w:r>
      <w:r>
        <w:rPr>
          <w:u w:val="none"/>
        </w:rPr>
        <w:t xml:space="preserve"> Cuando la concesión para operar un servicio publico de estacionamiento de servicio publico se otorguen un terreno de dominio municipal, al concluir  el plazo de la misma o decl</w:t>
      </w:r>
      <w:r w:rsidR="00BF7E1E">
        <w:rPr>
          <w:u w:val="none"/>
        </w:rPr>
        <w:t>ararse su caducidad, el propio A</w:t>
      </w:r>
      <w:r>
        <w:rPr>
          <w:u w:val="none"/>
        </w:rPr>
        <w:t>yuntamiento ejercerá el derecho de reversión, en cuya virtud los bienes, documentos, derechos afectos a la licencia o permiso pasarán libres de todo gravamen al patrimonio del mismo. Este derecho no se ejercerá por el ayuntamiento cuando el servicio público de estacionamiento se encuentre establecido en inmuebles de propiedad particular.</w:t>
      </w:r>
    </w:p>
    <w:p w:rsidR="007E5037" w:rsidRDefault="007E5037" w:rsidP="00E87F4C">
      <w:pPr>
        <w:jc w:val="both"/>
        <w:rPr>
          <w:u w:val="none"/>
        </w:rPr>
      </w:pPr>
    </w:p>
    <w:p w:rsidR="007E5037" w:rsidRDefault="007E5037" w:rsidP="00E87F4C">
      <w:pPr>
        <w:jc w:val="both"/>
        <w:rPr>
          <w:u w:val="none"/>
        </w:rPr>
      </w:pPr>
      <w:r w:rsidRPr="007E5037">
        <w:rPr>
          <w:b/>
          <w:u w:val="none"/>
        </w:rPr>
        <w:t>Artículo 45.-</w:t>
      </w:r>
      <w:r w:rsidR="00BF7E1E">
        <w:rPr>
          <w:u w:val="none"/>
        </w:rPr>
        <w:t xml:space="preserve"> El A</w:t>
      </w:r>
      <w:r>
        <w:rPr>
          <w:u w:val="none"/>
        </w:rPr>
        <w:t>yuntamiento podrá decretar en cualquier tiempo las modalidades que  requiera la prestación del  servicio público del servicio público de estacionamiento.</w:t>
      </w:r>
    </w:p>
    <w:p w:rsidR="007E5037" w:rsidRDefault="007E5037" w:rsidP="00E87F4C">
      <w:pPr>
        <w:jc w:val="both"/>
        <w:rPr>
          <w:u w:val="none"/>
        </w:rPr>
      </w:pPr>
    </w:p>
    <w:p w:rsidR="007E5037" w:rsidRDefault="007E5037" w:rsidP="00E87F4C">
      <w:pPr>
        <w:jc w:val="both"/>
        <w:rPr>
          <w:u w:val="none"/>
        </w:rPr>
      </w:pPr>
      <w:r w:rsidRPr="007E5037">
        <w:rPr>
          <w:b/>
          <w:u w:val="none"/>
        </w:rPr>
        <w:t>Artículo 46.-</w:t>
      </w:r>
      <w:r w:rsidR="00BF7E1E">
        <w:rPr>
          <w:u w:val="none"/>
        </w:rPr>
        <w:t xml:space="preserve"> L</w:t>
      </w:r>
      <w:r>
        <w:rPr>
          <w:u w:val="none"/>
        </w:rPr>
        <w:t>as actividades conexas del servicio público de estacionamiento se proporcionaran mediante la autorización municipal en los términos de las leyes y reglamentos respectivos.</w:t>
      </w:r>
    </w:p>
    <w:p w:rsidR="007E5037" w:rsidRDefault="007E5037" w:rsidP="00E87F4C">
      <w:pPr>
        <w:jc w:val="both"/>
        <w:rPr>
          <w:u w:val="none"/>
        </w:rPr>
      </w:pPr>
    </w:p>
    <w:p w:rsidR="007E5037" w:rsidRDefault="004817CE" w:rsidP="00E87F4C">
      <w:pPr>
        <w:jc w:val="both"/>
        <w:rPr>
          <w:u w:val="none"/>
        </w:rPr>
      </w:pPr>
      <w:r w:rsidRPr="004817CE">
        <w:rPr>
          <w:b/>
          <w:u w:val="none"/>
        </w:rPr>
        <w:t>Artículo</w:t>
      </w:r>
      <w:r w:rsidR="007E5037" w:rsidRPr="004817CE">
        <w:rPr>
          <w:b/>
          <w:u w:val="none"/>
        </w:rPr>
        <w:t xml:space="preserve"> 47.-</w:t>
      </w:r>
      <w:r w:rsidR="00BF7E1E">
        <w:rPr>
          <w:u w:val="none"/>
        </w:rPr>
        <w:t>P</w:t>
      </w:r>
      <w:r>
        <w:rPr>
          <w:u w:val="none"/>
        </w:rPr>
        <w:t xml:space="preserve">ara los efectos de este reglamento los locales donde se preste el servicio </w:t>
      </w:r>
      <w:r w:rsidR="00BF7E1E">
        <w:rPr>
          <w:u w:val="none"/>
        </w:rPr>
        <w:t>público d</w:t>
      </w:r>
      <w:r>
        <w:rPr>
          <w:u w:val="none"/>
        </w:rPr>
        <w:t>e estacionamientos se clasifican en tres categorías:</w:t>
      </w:r>
    </w:p>
    <w:p w:rsidR="004817CE" w:rsidRDefault="004817CE" w:rsidP="00E87F4C">
      <w:pPr>
        <w:jc w:val="both"/>
        <w:rPr>
          <w:u w:val="none"/>
        </w:rPr>
      </w:pPr>
    </w:p>
    <w:p w:rsidR="004817CE" w:rsidRPr="00BF7E1E" w:rsidRDefault="004817CE" w:rsidP="00E87F4C">
      <w:pPr>
        <w:jc w:val="both"/>
        <w:rPr>
          <w:b/>
          <w:u w:val="none"/>
        </w:rPr>
      </w:pPr>
      <w:r w:rsidRPr="00BF7E1E">
        <w:rPr>
          <w:b/>
          <w:u w:val="none"/>
        </w:rPr>
        <w:t>a) de primera:</w:t>
      </w:r>
    </w:p>
    <w:p w:rsidR="004817CE" w:rsidRDefault="004817CE" w:rsidP="00E87F4C">
      <w:pPr>
        <w:jc w:val="both"/>
        <w:rPr>
          <w:u w:val="none"/>
        </w:rPr>
      </w:pPr>
      <w:r>
        <w:rPr>
          <w:u w:val="none"/>
        </w:rPr>
        <w:t>Los edificios construidos ex</w:t>
      </w:r>
      <w:r w:rsidR="00BF7E1E">
        <w:rPr>
          <w:u w:val="none"/>
        </w:rPr>
        <w:t>presamente para la prestación</w:t>
      </w:r>
      <w:r>
        <w:rPr>
          <w:u w:val="none"/>
        </w:rPr>
        <w:t xml:space="preserve"> del servicio que reúnan todos los requisitos establecidos por este reglamento y el de construcciones en vigor, así como los de protección civil.</w:t>
      </w:r>
    </w:p>
    <w:p w:rsidR="00BF7E1E" w:rsidRDefault="004817CE" w:rsidP="00E87F4C">
      <w:pPr>
        <w:jc w:val="both"/>
        <w:rPr>
          <w:u w:val="none"/>
        </w:rPr>
      </w:pPr>
      <w:r w:rsidRPr="00BF7E1E">
        <w:rPr>
          <w:b/>
          <w:u w:val="none"/>
        </w:rPr>
        <w:t>b) de segunda:</w:t>
      </w:r>
      <w:r>
        <w:rPr>
          <w:u w:val="none"/>
        </w:rPr>
        <w:t xml:space="preserve"> </w:t>
      </w:r>
    </w:p>
    <w:p w:rsidR="004817CE" w:rsidRDefault="004817CE" w:rsidP="00E87F4C">
      <w:pPr>
        <w:jc w:val="both"/>
        <w:rPr>
          <w:u w:val="none"/>
        </w:rPr>
      </w:pPr>
      <w:r>
        <w:rPr>
          <w:u w:val="none"/>
        </w:rPr>
        <w:t xml:space="preserve">Los servicios públicos de estacionamientos que aun cuando cuenten con edificio propio, o que haya sido construido para la prestación del servicio, carezcan de alguno de los requisitos a que se refiere el </w:t>
      </w:r>
      <w:r w:rsidR="001D05E0">
        <w:rPr>
          <w:u w:val="none"/>
        </w:rPr>
        <w:t>párrafo</w:t>
      </w:r>
      <w:r>
        <w:rPr>
          <w:u w:val="none"/>
        </w:rPr>
        <w:t xml:space="preserve"> que antecede, </w:t>
      </w:r>
      <w:r w:rsidR="001D05E0">
        <w:rPr>
          <w:u w:val="none"/>
        </w:rPr>
        <w:t>así</w:t>
      </w:r>
      <w:r>
        <w:rPr>
          <w:u w:val="none"/>
        </w:rPr>
        <w:t xml:space="preserve">  como los que ocupen </w:t>
      </w:r>
      <w:r w:rsidR="001D05E0">
        <w:rPr>
          <w:u w:val="none"/>
        </w:rPr>
        <w:t>sótanos</w:t>
      </w:r>
      <w:r>
        <w:rPr>
          <w:u w:val="none"/>
        </w:rPr>
        <w:t xml:space="preserve">, planta baja o azoteas de edificios y los que ocupen locales a nivel acondicionados para el servicio publico de </w:t>
      </w:r>
      <w:r w:rsidR="001D05E0">
        <w:rPr>
          <w:u w:val="none"/>
        </w:rPr>
        <w:t>estacionamientos, techados y con pavimento de asfalto o concreto.</w:t>
      </w:r>
    </w:p>
    <w:p w:rsidR="00630A1D" w:rsidRDefault="001D05E0" w:rsidP="00E87F4C">
      <w:pPr>
        <w:jc w:val="both"/>
        <w:rPr>
          <w:u w:val="none"/>
        </w:rPr>
      </w:pPr>
      <w:r w:rsidRPr="00630A1D">
        <w:rPr>
          <w:b/>
          <w:u w:val="none"/>
        </w:rPr>
        <w:t>c) de tercera:</w:t>
      </w:r>
      <w:r>
        <w:rPr>
          <w:u w:val="none"/>
        </w:rPr>
        <w:t xml:space="preserve"> </w:t>
      </w:r>
    </w:p>
    <w:p w:rsidR="004817CE" w:rsidRDefault="00630A1D" w:rsidP="00E87F4C">
      <w:pPr>
        <w:jc w:val="both"/>
        <w:rPr>
          <w:u w:val="none"/>
        </w:rPr>
      </w:pPr>
      <w:r>
        <w:rPr>
          <w:u w:val="none"/>
        </w:rPr>
        <w:t>L</w:t>
      </w:r>
      <w:r w:rsidR="001D05E0">
        <w:rPr>
          <w:u w:val="none"/>
        </w:rPr>
        <w:t>os demás locales donde se preste el servicio po</w:t>
      </w:r>
      <w:r>
        <w:rPr>
          <w:u w:val="none"/>
        </w:rPr>
        <w:t>r autorización otorgada por el A</w:t>
      </w:r>
      <w:r w:rsidR="001D05E0">
        <w:rPr>
          <w:u w:val="none"/>
        </w:rPr>
        <w:t>yuntamiento en atención a las necesidades del mismo requerimiento de la zona citadina donde se encuentren.</w:t>
      </w:r>
    </w:p>
    <w:p w:rsidR="001D05E0" w:rsidRDefault="001D05E0" w:rsidP="00E87F4C">
      <w:pPr>
        <w:jc w:val="both"/>
        <w:rPr>
          <w:u w:val="none"/>
        </w:rPr>
      </w:pPr>
    </w:p>
    <w:p w:rsidR="001D05E0" w:rsidRDefault="001D05E0" w:rsidP="00E87F4C">
      <w:pPr>
        <w:jc w:val="both"/>
        <w:rPr>
          <w:u w:val="none"/>
        </w:rPr>
      </w:pPr>
      <w:r w:rsidRPr="001D05E0">
        <w:rPr>
          <w:b/>
          <w:u w:val="none"/>
        </w:rPr>
        <w:t>Articulo 48.-</w:t>
      </w:r>
      <w:r>
        <w:rPr>
          <w:b/>
          <w:u w:val="none"/>
        </w:rPr>
        <w:t xml:space="preserve"> E</w:t>
      </w:r>
      <w:r>
        <w:rPr>
          <w:u w:val="none"/>
        </w:rPr>
        <w:t>n los locales o establecimientos que se dediquen a la prestación del servicio público de estacionamientos, la persona física o moral que preste el servicio estará obligada:</w:t>
      </w:r>
    </w:p>
    <w:p w:rsidR="00630A1D" w:rsidRDefault="00630A1D" w:rsidP="00E87F4C">
      <w:pPr>
        <w:jc w:val="both"/>
        <w:rPr>
          <w:u w:val="none"/>
        </w:rPr>
      </w:pPr>
    </w:p>
    <w:p w:rsidR="001D05E0" w:rsidRDefault="001D05E0" w:rsidP="00E87F4C">
      <w:pPr>
        <w:jc w:val="both"/>
        <w:rPr>
          <w:u w:val="none"/>
        </w:rPr>
      </w:pPr>
      <w:r w:rsidRPr="00630A1D">
        <w:rPr>
          <w:b/>
          <w:u w:val="none"/>
        </w:rPr>
        <w:t>a)</w:t>
      </w:r>
      <w:r>
        <w:rPr>
          <w:u w:val="none"/>
        </w:rPr>
        <w:t xml:space="preserve"> </w:t>
      </w:r>
      <w:r w:rsidR="00630A1D">
        <w:rPr>
          <w:u w:val="none"/>
        </w:rPr>
        <w:t>A</w:t>
      </w:r>
      <w:r>
        <w:rPr>
          <w:u w:val="none"/>
        </w:rPr>
        <w:t xml:space="preserve"> mantener el local permanentemente aseado y en condiciones aptas para la prestación del servicio.</w:t>
      </w:r>
    </w:p>
    <w:p w:rsidR="001D05E0" w:rsidRDefault="001D05E0" w:rsidP="00E87F4C">
      <w:pPr>
        <w:jc w:val="both"/>
        <w:rPr>
          <w:u w:val="none"/>
        </w:rPr>
      </w:pPr>
      <w:r w:rsidRPr="00630A1D">
        <w:rPr>
          <w:b/>
          <w:u w:val="none"/>
        </w:rPr>
        <w:t>b)</w:t>
      </w:r>
      <w:r w:rsidR="00630A1D">
        <w:rPr>
          <w:u w:val="none"/>
        </w:rPr>
        <w:t xml:space="preserve"> A</w:t>
      </w:r>
      <w:r>
        <w:rPr>
          <w:u w:val="none"/>
        </w:rPr>
        <w:t xml:space="preserve"> emplear personal responsable y educado</w:t>
      </w:r>
      <w:r w:rsidR="00630A1D">
        <w:rPr>
          <w:u w:val="none"/>
        </w:rPr>
        <w:t>.</w:t>
      </w:r>
    </w:p>
    <w:p w:rsidR="001D05E0" w:rsidRDefault="001D05E0" w:rsidP="00E87F4C">
      <w:pPr>
        <w:jc w:val="both"/>
        <w:rPr>
          <w:u w:val="none"/>
        </w:rPr>
      </w:pPr>
      <w:r w:rsidRPr="00630A1D">
        <w:rPr>
          <w:b/>
          <w:u w:val="none"/>
        </w:rPr>
        <w:t>c)</w:t>
      </w:r>
      <w:r>
        <w:rPr>
          <w:u w:val="none"/>
        </w:rPr>
        <w:t xml:space="preserve"> A sujetarse al horario que establece este reglamento.</w:t>
      </w:r>
    </w:p>
    <w:p w:rsidR="001D05E0" w:rsidRDefault="001D05E0" w:rsidP="00E87F4C">
      <w:pPr>
        <w:jc w:val="both"/>
        <w:rPr>
          <w:u w:val="none"/>
        </w:rPr>
      </w:pPr>
      <w:r w:rsidRPr="00630A1D">
        <w:rPr>
          <w:b/>
          <w:u w:val="none"/>
        </w:rPr>
        <w:t>d)</w:t>
      </w:r>
      <w:r w:rsidR="00A93DBE">
        <w:rPr>
          <w:u w:val="none"/>
        </w:rPr>
        <w:t xml:space="preserve"> A</w:t>
      </w:r>
      <w:r>
        <w:rPr>
          <w:u w:val="none"/>
        </w:rPr>
        <w:t xml:space="preserve"> sujetarse a la  tarifa autorizada por la comisión de tarifas auto</w:t>
      </w:r>
      <w:r w:rsidR="00A93DBE">
        <w:rPr>
          <w:u w:val="none"/>
        </w:rPr>
        <w:t>rizadas por el Ayuntamiento de San Juan de los L</w:t>
      </w:r>
      <w:r>
        <w:rPr>
          <w:u w:val="none"/>
        </w:rPr>
        <w:t>agos, la que igualmente deberá fijarse en lugar visible par el público.</w:t>
      </w:r>
    </w:p>
    <w:p w:rsidR="001D05E0" w:rsidRDefault="001D05E0" w:rsidP="00E87F4C">
      <w:pPr>
        <w:jc w:val="both"/>
        <w:rPr>
          <w:u w:val="none"/>
        </w:rPr>
      </w:pPr>
      <w:r w:rsidRPr="00A93DBE">
        <w:rPr>
          <w:b/>
          <w:u w:val="none"/>
        </w:rPr>
        <w:t>e)</w:t>
      </w:r>
      <w:r>
        <w:rPr>
          <w:u w:val="none"/>
        </w:rPr>
        <w:t xml:space="preserve"> A mantener en condiciones higiénicas los sanitarios para el servicio de los  usuarios.</w:t>
      </w:r>
    </w:p>
    <w:p w:rsidR="001D05E0" w:rsidRDefault="004C4F98" w:rsidP="00E87F4C">
      <w:pPr>
        <w:jc w:val="both"/>
        <w:rPr>
          <w:u w:val="none"/>
        </w:rPr>
      </w:pPr>
      <w:r w:rsidRPr="00A93DBE">
        <w:rPr>
          <w:b/>
          <w:u w:val="none"/>
        </w:rPr>
        <w:t>f)</w:t>
      </w:r>
      <w:r w:rsidR="00A93DBE">
        <w:rPr>
          <w:b/>
          <w:u w:val="none"/>
        </w:rPr>
        <w:t xml:space="preserve"> </w:t>
      </w:r>
      <w:r>
        <w:rPr>
          <w:u w:val="none"/>
        </w:rPr>
        <w:t xml:space="preserve"> A expedir boletos a los usuarios por cada vehículo y conservar los talones a disposición de las autoridades.</w:t>
      </w:r>
    </w:p>
    <w:p w:rsidR="004C4F98" w:rsidRDefault="004C4F98" w:rsidP="00E87F4C">
      <w:pPr>
        <w:jc w:val="both"/>
        <w:rPr>
          <w:u w:val="none"/>
        </w:rPr>
      </w:pPr>
      <w:r w:rsidRPr="00A93DBE">
        <w:rPr>
          <w:b/>
          <w:u w:val="none"/>
        </w:rPr>
        <w:t>g)</w:t>
      </w:r>
      <w:r>
        <w:rPr>
          <w:u w:val="none"/>
        </w:rPr>
        <w:t xml:space="preserve"> A formular declaración expresa de hacerse directamente responsable de los daños que sufran los vehículos estacionados y bajo su guarda, los que igualmente deberá fijarse en lugar visible para el </w:t>
      </w:r>
      <w:r w:rsidR="00A93DBE">
        <w:rPr>
          <w:u w:val="none"/>
        </w:rPr>
        <w:t>público</w:t>
      </w:r>
      <w:r>
        <w:rPr>
          <w:u w:val="none"/>
        </w:rPr>
        <w:t>. Para este efecto podrán contratar el seguro correspondiente.</w:t>
      </w:r>
    </w:p>
    <w:p w:rsidR="004C4F98" w:rsidRDefault="004C4F98" w:rsidP="00E87F4C">
      <w:pPr>
        <w:jc w:val="both"/>
        <w:rPr>
          <w:u w:val="none"/>
        </w:rPr>
      </w:pPr>
      <w:r w:rsidRPr="00A93DBE">
        <w:rPr>
          <w:b/>
          <w:u w:val="none"/>
        </w:rPr>
        <w:t>h)</w:t>
      </w:r>
      <w:r w:rsidR="00A93DBE">
        <w:rPr>
          <w:u w:val="none"/>
        </w:rPr>
        <w:t xml:space="preserve"> </w:t>
      </w:r>
      <w:r>
        <w:rPr>
          <w:u w:val="none"/>
        </w:rPr>
        <w:t>A tomar todas la</w:t>
      </w:r>
      <w:r w:rsidR="00A93DBE">
        <w:rPr>
          <w:u w:val="none"/>
        </w:rPr>
        <w:t>s</w:t>
      </w:r>
      <w:r>
        <w:rPr>
          <w:u w:val="none"/>
        </w:rPr>
        <w:t xml:space="preserve"> precauciones y medidas necesarias para evitar que se causen daños a los vehículos mientras se encuentran en el establecimiento.</w:t>
      </w:r>
    </w:p>
    <w:p w:rsidR="004C4F98" w:rsidRDefault="004C4F98" w:rsidP="00E87F4C">
      <w:pPr>
        <w:jc w:val="both"/>
        <w:rPr>
          <w:u w:val="none"/>
        </w:rPr>
      </w:pPr>
      <w:r w:rsidRPr="00A93DBE">
        <w:rPr>
          <w:b/>
          <w:u w:val="none"/>
        </w:rPr>
        <w:lastRenderedPageBreak/>
        <w:t>i)</w:t>
      </w:r>
      <w:r>
        <w:rPr>
          <w:u w:val="none"/>
        </w:rPr>
        <w:t xml:space="preserve"> A responsabilizarse por los objetos que se encuentren dentro del vehículo, cuando el usuario los haya hecho del conocimiento del encargado del establecimiento, al ingresar a este mediante entrega de los mismos por inventario.</w:t>
      </w:r>
    </w:p>
    <w:p w:rsidR="004C4F98" w:rsidRDefault="004C4F98" w:rsidP="00E87F4C">
      <w:pPr>
        <w:jc w:val="both"/>
        <w:rPr>
          <w:u w:val="none"/>
        </w:rPr>
      </w:pPr>
      <w:r w:rsidRPr="00A93DBE">
        <w:rPr>
          <w:b/>
          <w:u w:val="none"/>
        </w:rPr>
        <w:t>j)</w:t>
      </w:r>
      <w:r>
        <w:rPr>
          <w:u w:val="none"/>
        </w:rPr>
        <w:t xml:space="preserve">  A llevar un libro, previa</w:t>
      </w:r>
      <w:r w:rsidR="00BE3D27">
        <w:rPr>
          <w:u w:val="none"/>
        </w:rPr>
        <w:t>mente autorizado por la oficin</w:t>
      </w:r>
      <w:r>
        <w:rPr>
          <w:u w:val="none"/>
        </w:rPr>
        <w:t xml:space="preserve">a de </w:t>
      </w:r>
      <w:r w:rsidR="00BE3D27">
        <w:rPr>
          <w:u w:val="none"/>
        </w:rPr>
        <w:t>padrón</w:t>
      </w:r>
      <w:r>
        <w:rPr>
          <w:u w:val="none"/>
        </w:rPr>
        <w:t xml:space="preserve"> y </w:t>
      </w:r>
      <w:r w:rsidR="00BE3D27">
        <w:rPr>
          <w:u w:val="none"/>
        </w:rPr>
        <w:t>licencias</w:t>
      </w:r>
      <w:r>
        <w:rPr>
          <w:u w:val="none"/>
        </w:rPr>
        <w:t xml:space="preserve"> del municipio, para el registro de entradas y salidas de vehículos, anotando </w:t>
      </w:r>
      <w:r w:rsidR="00BE3D27">
        <w:rPr>
          <w:u w:val="none"/>
        </w:rPr>
        <w:t>número</w:t>
      </w:r>
      <w:r>
        <w:rPr>
          <w:u w:val="none"/>
        </w:rPr>
        <w:t xml:space="preserve"> de placas y la hora de entrada y salida del vehículo.</w:t>
      </w:r>
    </w:p>
    <w:p w:rsidR="004C4F98" w:rsidRDefault="00BE3D27" w:rsidP="00E87F4C">
      <w:pPr>
        <w:jc w:val="both"/>
        <w:rPr>
          <w:u w:val="none"/>
        </w:rPr>
      </w:pPr>
      <w:r w:rsidRPr="00A93DBE">
        <w:rPr>
          <w:b/>
          <w:u w:val="none"/>
        </w:rPr>
        <w:t>k)</w:t>
      </w:r>
      <w:r>
        <w:rPr>
          <w:u w:val="none"/>
        </w:rPr>
        <w:t xml:space="preserve"> A comunicar al usuario de las fallas mecánicas o defectos del vehículo que puedan ocasiona</w:t>
      </w:r>
      <w:r w:rsidR="00A93DBE">
        <w:rPr>
          <w:u w:val="none"/>
        </w:rPr>
        <w:t xml:space="preserve">r </w:t>
      </w:r>
      <w:r>
        <w:rPr>
          <w:u w:val="none"/>
        </w:rPr>
        <w:t xml:space="preserve"> daños dentro del local.</w:t>
      </w:r>
    </w:p>
    <w:p w:rsidR="00BE3D27" w:rsidRDefault="00BE3D27" w:rsidP="00E87F4C">
      <w:pPr>
        <w:jc w:val="both"/>
        <w:rPr>
          <w:u w:val="none"/>
        </w:rPr>
      </w:pPr>
      <w:r w:rsidRPr="00A93DBE">
        <w:rPr>
          <w:b/>
          <w:u w:val="none"/>
        </w:rPr>
        <w:t>l)</w:t>
      </w:r>
      <w:r>
        <w:rPr>
          <w:u w:val="none"/>
        </w:rPr>
        <w:t xml:space="preserve"> A prestar el servicio a toda persona que lo solicite dentro de las horas autorizadas para ello</w:t>
      </w:r>
    </w:p>
    <w:p w:rsidR="00BE3D27" w:rsidRDefault="00BE3D27" w:rsidP="00E87F4C">
      <w:pPr>
        <w:jc w:val="both"/>
        <w:rPr>
          <w:u w:val="none"/>
        </w:rPr>
      </w:pPr>
      <w:r w:rsidRPr="00A93DBE">
        <w:rPr>
          <w:b/>
          <w:u w:val="none"/>
        </w:rPr>
        <w:t>m)</w:t>
      </w:r>
      <w:r>
        <w:rPr>
          <w:u w:val="none"/>
        </w:rPr>
        <w:t xml:space="preserve"> Todo personal que labore en estacionamientos públicos</w:t>
      </w:r>
      <w:r w:rsidR="00A93DBE">
        <w:rPr>
          <w:u w:val="none"/>
        </w:rPr>
        <w:t xml:space="preserve"> debe</w:t>
      </w:r>
      <w:r>
        <w:rPr>
          <w:u w:val="none"/>
        </w:rPr>
        <w:t xml:space="preserve"> portar un gafete que lo identifique.</w:t>
      </w:r>
    </w:p>
    <w:p w:rsidR="00BE3D27" w:rsidRDefault="00BE3D27" w:rsidP="00E87F4C">
      <w:pPr>
        <w:jc w:val="both"/>
        <w:rPr>
          <w:u w:val="none"/>
        </w:rPr>
      </w:pPr>
    </w:p>
    <w:p w:rsidR="004C4F98" w:rsidRDefault="00BE3D27" w:rsidP="00E87F4C">
      <w:pPr>
        <w:jc w:val="both"/>
        <w:rPr>
          <w:u w:val="none"/>
        </w:rPr>
      </w:pPr>
      <w:r w:rsidRPr="00086CCD">
        <w:rPr>
          <w:b/>
          <w:u w:val="none"/>
        </w:rPr>
        <w:t>Articulo 49.-</w:t>
      </w:r>
      <w:r>
        <w:rPr>
          <w:u w:val="none"/>
        </w:rPr>
        <w:t xml:space="preserve"> Las relaciones del interesado con sus empleados o trabajadores, se regirán por lo dispuesto en su reglamento intern</w:t>
      </w:r>
      <w:r w:rsidR="00A93DBE">
        <w:rPr>
          <w:u w:val="none"/>
        </w:rPr>
        <w:t>o y en las disposiciones de la Ley Federal del Trabajo. El Ayuntamiento de San Juan de los L</w:t>
      </w:r>
      <w:r>
        <w:rPr>
          <w:u w:val="none"/>
        </w:rPr>
        <w:t>agos</w:t>
      </w:r>
      <w:r w:rsidR="00A93DBE">
        <w:rPr>
          <w:u w:val="none"/>
        </w:rPr>
        <w:t>, a través del departamento de Padrón y L</w:t>
      </w:r>
      <w:r>
        <w:rPr>
          <w:u w:val="none"/>
        </w:rPr>
        <w:t xml:space="preserve">icencias llevara un registro del personal que labore en los estacionamientos de servicios públicos, para lo cual los interesados deberán de dar a conocer as las autoridades dentro de las 72 setenta y dos horas siguientes los movimientos de altas y bajas de su personal y sus respectivos domicilios y empleos que desempeñen a fin de obtener de dicha dependencia el gafete de autorización. </w:t>
      </w:r>
    </w:p>
    <w:p w:rsidR="004C4F98" w:rsidRDefault="004C4F98" w:rsidP="00E87F4C">
      <w:pPr>
        <w:jc w:val="both"/>
        <w:rPr>
          <w:u w:val="none"/>
        </w:rPr>
      </w:pPr>
    </w:p>
    <w:p w:rsidR="00086CCD" w:rsidRDefault="00963C9A" w:rsidP="00E87F4C">
      <w:pPr>
        <w:jc w:val="both"/>
        <w:rPr>
          <w:u w:val="none"/>
        </w:rPr>
      </w:pPr>
      <w:r w:rsidRPr="005571F9">
        <w:rPr>
          <w:b/>
          <w:u w:val="none"/>
        </w:rPr>
        <w:t>Artículo</w:t>
      </w:r>
      <w:r w:rsidR="005571F9" w:rsidRPr="005571F9">
        <w:rPr>
          <w:b/>
          <w:u w:val="none"/>
        </w:rPr>
        <w:t xml:space="preserve"> 50.- </w:t>
      </w:r>
      <w:r w:rsidR="00A93DBE">
        <w:rPr>
          <w:u w:val="none"/>
        </w:rPr>
        <w:t>E</w:t>
      </w:r>
      <w:r w:rsidR="005571F9">
        <w:rPr>
          <w:u w:val="none"/>
        </w:rPr>
        <w:t xml:space="preserve">l horario dentro del cual se prestara el servicio de estacionamiento, al </w:t>
      </w:r>
      <w:r w:rsidR="00A93DBE">
        <w:rPr>
          <w:u w:val="none"/>
        </w:rPr>
        <w:t>público</w:t>
      </w:r>
      <w:r w:rsidR="005571F9">
        <w:rPr>
          <w:u w:val="none"/>
        </w:rPr>
        <w:t xml:space="preserve">, </w:t>
      </w:r>
      <w:r w:rsidR="00E631EF">
        <w:rPr>
          <w:u w:val="none"/>
        </w:rPr>
        <w:t>será</w:t>
      </w:r>
      <w:r w:rsidR="005571F9">
        <w:rPr>
          <w:u w:val="none"/>
        </w:rPr>
        <w:t xml:space="preserve"> fijado por el Ayuntamiento</w:t>
      </w:r>
      <w:r w:rsidR="00E631EF">
        <w:rPr>
          <w:u w:val="none"/>
        </w:rPr>
        <w:t xml:space="preserve"> </w:t>
      </w:r>
      <w:r w:rsidR="005571F9">
        <w:rPr>
          <w:u w:val="none"/>
        </w:rPr>
        <w:t>al co</w:t>
      </w:r>
      <w:r w:rsidR="00E631EF">
        <w:rPr>
          <w:u w:val="none"/>
        </w:rPr>
        <w:t>n</w:t>
      </w:r>
      <w:r w:rsidR="005571F9">
        <w:rPr>
          <w:u w:val="none"/>
        </w:rPr>
        <w:t>ceder la autorización correspondiente, pudiendo ser:</w:t>
      </w:r>
    </w:p>
    <w:p w:rsidR="00A93DBE" w:rsidRDefault="00A93DBE" w:rsidP="00E87F4C">
      <w:pPr>
        <w:jc w:val="both"/>
        <w:rPr>
          <w:u w:val="none"/>
        </w:rPr>
      </w:pPr>
    </w:p>
    <w:p w:rsidR="005571F9" w:rsidRDefault="00A93DBE" w:rsidP="00E87F4C">
      <w:pPr>
        <w:jc w:val="both"/>
        <w:rPr>
          <w:u w:val="none"/>
        </w:rPr>
      </w:pPr>
      <w:r>
        <w:rPr>
          <w:b/>
          <w:u w:val="none"/>
        </w:rPr>
        <w:t>I</w:t>
      </w:r>
      <w:r w:rsidR="00E631EF" w:rsidRPr="00A93DBE">
        <w:rPr>
          <w:b/>
          <w:u w:val="none"/>
        </w:rPr>
        <w:t>.- diurno</w:t>
      </w:r>
      <w:r w:rsidR="00E631EF">
        <w:rPr>
          <w:u w:val="none"/>
        </w:rPr>
        <w:t>. Cuando se</w:t>
      </w:r>
      <w:r w:rsidR="005571F9">
        <w:rPr>
          <w:u w:val="none"/>
        </w:rPr>
        <w:t xml:space="preserve"> comprenda de las 7.00 a las 19.00 hrs.</w:t>
      </w:r>
    </w:p>
    <w:p w:rsidR="00E631EF" w:rsidRDefault="005571F9" w:rsidP="00E87F4C">
      <w:pPr>
        <w:jc w:val="both"/>
        <w:rPr>
          <w:u w:val="none"/>
        </w:rPr>
      </w:pPr>
      <w:r w:rsidRPr="00A93DBE">
        <w:rPr>
          <w:b/>
          <w:u w:val="none"/>
        </w:rPr>
        <w:t>II.- No</w:t>
      </w:r>
      <w:r w:rsidR="00E631EF" w:rsidRPr="00A93DBE">
        <w:rPr>
          <w:b/>
          <w:u w:val="none"/>
        </w:rPr>
        <w:t>cturno</w:t>
      </w:r>
      <w:r w:rsidR="00E631EF">
        <w:rPr>
          <w:u w:val="none"/>
        </w:rPr>
        <w:t xml:space="preserve"> cuando se comprenda de las 19.00 horas a las 7.00 horas y;</w:t>
      </w:r>
    </w:p>
    <w:p w:rsidR="00E631EF" w:rsidRDefault="00E631EF" w:rsidP="00E87F4C">
      <w:pPr>
        <w:jc w:val="both"/>
        <w:rPr>
          <w:u w:val="none"/>
        </w:rPr>
      </w:pPr>
      <w:r w:rsidRPr="00A93DBE">
        <w:rPr>
          <w:b/>
          <w:u w:val="none"/>
        </w:rPr>
        <w:t>III.-Mixto</w:t>
      </w:r>
      <w:r>
        <w:rPr>
          <w:u w:val="none"/>
        </w:rPr>
        <w:t xml:space="preserve"> Cuando el establecimiento funcione las 24.00 horas del </w:t>
      </w:r>
      <w:r w:rsidR="00A93DBE">
        <w:rPr>
          <w:u w:val="none"/>
        </w:rPr>
        <w:t>día</w:t>
      </w:r>
      <w:r>
        <w:rPr>
          <w:u w:val="none"/>
        </w:rPr>
        <w:t>.</w:t>
      </w:r>
    </w:p>
    <w:p w:rsidR="00E631EF" w:rsidRDefault="00E631EF" w:rsidP="00E87F4C">
      <w:pPr>
        <w:jc w:val="both"/>
        <w:rPr>
          <w:u w:val="none"/>
        </w:rPr>
      </w:pPr>
    </w:p>
    <w:p w:rsidR="00E631EF" w:rsidRPr="005571F9" w:rsidRDefault="00E631EF" w:rsidP="00E87F4C">
      <w:pPr>
        <w:jc w:val="both"/>
        <w:rPr>
          <w:u w:val="none"/>
        </w:rPr>
      </w:pPr>
      <w:r w:rsidRPr="00963C9A">
        <w:rPr>
          <w:b/>
          <w:u w:val="none"/>
        </w:rPr>
        <w:t>Articulo 51.-</w:t>
      </w:r>
      <w:r>
        <w:rPr>
          <w:u w:val="none"/>
        </w:rPr>
        <w:t xml:space="preserve"> Los establecimientos o locales destinados a la prestación del servicio publico de estacionamientos, deberán funcionar todos los días, inclusive los domingos o días festivos, cuando </w:t>
      </w:r>
      <w:r w:rsidR="00963C9A">
        <w:rPr>
          <w:u w:val="none"/>
        </w:rPr>
        <w:t>así</w:t>
      </w:r>
      <w:r>
        <w:rPr>
          <w:u w:val="none"/>
        </w:rPr>
        <w:t xml:space="preserve"> lo acuerde el Ayuntamiento constitucional de san Juan de los lagos, por requerirlo las </w:t>
      </w:r>
      <w:r w:rsidR="00963C9A">
        <w:rPr>
          <w:u w:val="none"/>
        </w:rPr>
        <w:t>necesidades</w:t>
      </w:r>
      <w:r>
        <w:rPr>
          <w:u w:val="none"/>
        </w:rPr>
        <w:t xml:space="preserve"> del servicio, en la zona donde el establecimiento o local se encuentre ubicado.</w:t>
      </w:r>
    </w:p>
    <w:p w:rsidR="004C4F98" w:rsidRDefault="004C4F98" w:rsidP="00E87F4C">
      <w:pPr>
        <w:jc w:val="both"/>
        <w:rPr>
          <w:u w:val="none"/>
        </w:rPr>
      </w:pPr>
    </w:p>
    <w:p w:rsidR="004C4F98" w:rsidRDefault="00E631EF" w:rsidP="00E87F4C">
      <w:pPr>
        <w:jc w:val="both"/>
        <w:rPr>
          <w:u w:val="none"/>
        </w:rPr>
      </w:pPr>
      <w:r w:rsidRPr="00963C9A">
        <w:rPr>
          <w:b/>
          <w:u w:val="none"/>
        </w:rPr>
        <w:t>Articulo 52.-</w:t>
      </w:r>
      <w:r>
        <w:rPr>
          <w:u w:val="none"/>
        </w:rPr>
        <w:t xml:space="preserve"> Las tarifas o precios de los servicios públicos de estacionamiento, serán </w:t>
      </w:r>
      <w:r w:rsidR="00A93DBE">
        <w:rPr>
          <w:u w:val="none"/>
        </w:rPr>
        <w:t>fijados por el Ayuntamiento de San Juan de los L</w:t>
      </w:r>
      <w:r>
        <w:rPr>
          <w:u w:val="none"/>
        </w:rPr>
        <w:t>agos  a través de la comisión de tarifas, anualmente, oyendo previamente a los sectores</w:t>
      </w:r>
      <w:r w:rsidR="008D6D34">
        <w:rPr>
          <w:u w:val="none"/>
        </w:rPr>
        <w:t xml:space="preserve"> publico o privados que estime </w:t>
      </w:r>
      <w:r>
        <w:rPr>
          <w:u w:val="none"/>
        </w:rPr>
        <w:t xml:space="preserve">necesario y serán publicadas en la revista oficial o del órgano informativo de este Ayuntamiento, observando en todo caso lo dispuesto por el articulo </w:t>
      </w:r>
      <w:r w:rsidR="008D6D34">
        <w:rPr>
          <w:u w:val="none"/>
        </w:rPr>
        <w:t>119 de la Ley de Gobierno y la Administración P</w:t>
      </w:r>
      <w:r>
        <w:rPr>
          <w:u w:val="none"/>
        </w:rPr>
        <w:t xml:space="preserve">ublica </w:t>
      </w:r>
      <w:r w:rsidR="008D6D34">
        <w:rPr>
          <w:u w:val="none"/>
        </w:rPr>
        <w:t>Municipal del E</w:t>
      </w:r>
      <w:r>
        <w:rPr>
          <w:u w:val="none"/>
        </w:rPr>
        <w:t xml:space="preserve">stado de </w:t>
      </w:r>
      <w:r w:rsidR="00902633">
        <w:rPr>
          <w:u w:val="none"/>
        </w:rPr>
        <w:t>Jalisco</w:t>
      </w:r>
      <w:r>
        <w:rPr>
          <w:u w:val="none"/>
        </w:rPr>
        <w:t>.</w:t>
      </w:r>
    </w:p>
    <w:p w:rsidR="00E631EF" w:rsidRDefault="00E631EF" w:rsidP="00E87F4C">
      <w:pPr>
        <w:jc w:val="both"/>
        <w:rPr>
          <w:u w:val="none"/>
        </w:rPr>
      </w:pPr>
    </w:p>
    <w:p w:rsidR="004C4F98" w:rsidRDefault="00963C9A" w:rsidP="00E87F4C">
      <w:pPr>
        <w:jc w:val="both"/>
        <w:rPr>
          <w:u w:val="none"/>
        </w:rPr>
      </w:pPr>
      <w:r w:rsidRPr="008D6D34">
        <w:rPr>
          <w:b/>
          <w:u w:val="none"/>
        </w:rPr>
        <w:t>Articulo 53.-</w:t>
      </w:r>
      <w:r>
        <w:rPr>
          <w:u w:val="none"/>
        </w:rPr>
        <w:t xml:space="preserve"> Para los efectos del artículo que antecede, se crea una comisión de tarifas, la que estará integrada por r</w:t>
      </w:r>
      <w:r w:rsidR="008D6D34">
        <w:rPr>
          <w:u w:val="none"/>
        </w:rPr>
        <w:t>epresentantes del Ayuntamiento Constitucional de San Juan de los Lagos, de la Dirección de Obras P</w:t>
      </w:r>
      <w:r>
        <w:rPr>
          <w:u w:val="none"/>
        </w:rPr>
        <w:t>ubli</w:t>
      </w:r>
      <w:r w:rsidR="008D6D34">
        <w:rPr>
          <w:u w:val="none"/>
        </w:rPr>
        <w:t>cas, de la Dirección de Protección Civil, Dirección de Padrón y L</w:t>
      </w:r>
      <w:r>
        <w:rPr>
          <w:u w:val="none"/>
        </w:rPr>
        <w:t>icencias, de los concesionarios</w:t>
      </w:r>
      <w:r w:rsidR="00AF41B6">
        <w:rPr>
          <w:u w:val="none"/>
        </w:rPr>
        <w:t xml:space="preserve">, de los usuarios y de los organismos </w:t>
      </w:r>
      <w:r w:rsidR="00FA50D5">
        <w:rPr>
          <w:u w:val="none"/>
        </w:rPr>
        <w:t>públicos</w:t>
      </w:r>
      <w:r w:rsidR="008D6D34">
        <w:rPr>
          <w:u w:val="none"/>
        </w:rPr>
        <w:t xml:space="preserve"> o privados que el A</w:t>
      </w:r>
      <w:r w:rsidR="00AF41B6">
        <w:rPr>
          <w:u w:val="none"/>
        </w:rPr>
        <w:t xml:space="preserve">yuntamiento invite y que acepten formar parte de esta </w:t>
      </w:r>
      <w:r w:rsidR="00FA50D5">
        <w:rPr>
          <w:u w:val="none"/>
        </w:rPr>
        <w:t>comisión</w:t>
      </w:r>
      <w:r w:rsidR="00AF41B6">
        <w:rPr>
          <w:u w:val="none"/>
        </w:rPr>
        <w:t xml:space="preserve">, la que </w:t>
      </w:r>
      <w:r w:rsidR="00FA50D5">
        <w:rPr>
          <w:u w:val="none"/>
        </w:rPr>
        <w:t>será</w:t>
      </w:r>
      <w:r w:rsidR="00AF41B6">
        <w:rPr>
          <w:u w:val="none"/>
        </w:rPr>
        <w:t xml:space="preserve"> presidida  por el </w:t>
      </w:r>
      <w:r w:rsidR="008D6D34">
        <w:rPr>
          <w:u w:val="none"/>
        </w:rPr>
        <w:t>representante del A</w:t>
      </w:r>
      <w:r w:rsidR="00AF41B6">
        <w:rPr>
          <w:u w:val="none"/>
        </w:rPr>
        <w:t xml:space="preserve">yuntamiento que </w:t>
      </w:r>
      <w:r w:rsidR="00FA50D5">
        <w:rPr>
          <w:u w:val="none"/>
        </w:rPr>
        <w:t>será</w:t>
      </w:r>
      <w:r w:rsidR="008D6D34">
        <w:rPr>
          <w:u w:val="none"/>
        </w:rPr>
        <w:t xml:space="preserve"> el Presidente M</w:t>
      </w:r>
      <w:r w:rsidR="00AF41B6">
        <w:rPr>
          <w:u w:val="none"/>
        </w:rPr>
        <w:t xml:space="preserve">unicipal o la persona que este </w:t>
      </w:r>
      <w:r w:rsidR="00FA50D5">
        <w:rPr>
          <w:u w:val="none"/>
        </w:rPr>
        <w:t>designe</w:t>
      </w:r>
      <w:r w:rsidR="00AF41B6">
        <w:rPr>
          <w:u w:val="none"/>
        </w:rPr>
        <w:t xml:space="preserve">. Se </w:t>
      </w:r>
      <w:r w:rsidR="00FA50D5">
        <w:rPr>
          <w:u w:val="none"/>
        </w:rPr>
        <w:t>reunirá cuan</w:t>
      </w:r>
      <w:r w:rsidR="008D6D34">
        <w:rPr>
          <w:u w:val="none"/>
        </w:rPr>
        <w:t xml:space="preserve">tas veces sea convocada por el Presidente Municipal </w:t>
      </w:r>
      <w:r w:rsidR="00FA50D5">
        <w:rPr>
          <w:u w:val="none"/>
        </w:rPr>
        <w:t xml:space="preserve"> tomara sus acuerdos por mayoría de votos y actuara como órgano consultivo del H. Ayuntamiento para todo lo que se relacione con la fijación anual, o modificación de tarifas o precios de los servicios públicos que se presten en locales o establecimientos destinados al servicio publico de estacionamientos d</w:t>
      </w:r>
      <w:r w:rsidR="008D6D34">
        <w:rPr>
          <w:u w:val="none"/>
        </w:rPr>
        <w:t>e vehículos en el municipio de S</w:t>
      </w:r>
      <w:r w:rsidR="00FA50D5">
        <w:rPr>
          <w:u w:val="none"/>
        </w:rPr>
        <w:t xml:space="preserve">an Juan de </w:t>
      </w:r>
      <w:r w:rsidR="008D6D34">
        <w:rPr>
          <w:u w:val="none"/>
        </w:rPr>
        <w:t>los L</w:t>
      </w:r>
      <w:r w:rsidR="00FA50D5">
        <w:rPr>
          <w:u w:val="none"/>
        </w:rPr>
        <w:t>agos.</w:t>
      </w:r>
    </w:p>
    <w:p w:rsidR="00FA50D5" w:rsidRDefault="00FA50D5" w:rsidP="00E87F4C">
      <w:pPr>
        <w:jc w:val="both"/>
        <w:rPr>
          <w:u w:val="none"/>
        </w:rPr>
      </w:pPr>
    </w:p>
    <w:p w:rsidR="00FA50D5" w:rsidRDefault="00FA50D5" w:rsidP="00E87F4C">
      <w:pPr>
        <w:jc w:val="both"/>
        <w:rPr>
          <w:u w:val="none"/>
        </w:rPr>
      </w:pPr>
      <w:r w:rsidRPr="008D6D34">
        <w:rPr>
          <w:b/>
          <w:u w:val="none"/>
        </w:rPr>
        <w:t>Articulo 54.-</w:t>
      </w:r>
      <w:r w:rsidR="008D6D34">
        <w:rPr>
          <w:u w:val="none"/>
        </w:rPr>
        <w:t xml:space="preserve"> P</w:t>
      </w:r>
      <w:r>
        <w:rPr>
          <w:u w:val="none"/>
        </w:rPr>
        <w:t>ara el cumplimentar lo dispu</w:t>
      </w:r>
      <w:r w:rsidR="008D6D34">
        <w:rPr>
          <w:u w:val="none"/>
        </w:rPr>
        <w:t>esto por el articulo 119 de la Ley de Gobierno y la A</w:t>
      </w:r>
      <w:r>
        <w:rPr>
          <w:u w:val="none"/>
        </w:rPr>
        <w:t>dmini</w:t>
      </w:r>
      <w:r w:rsidR="008D6D34">
        <w:rPr>
          <w:u w:val="none"/>
        </w:rPr>
        <w:t>stración Publica Municipal del Estado de Jalisco y sus M</w:t>
      </w:r>
      <w:r>
        <w:rPr>
          <w:u w:val="none"/>
        </w:rPr>
        <w:t>unicipios, la comisión de tarifas se reunirá, por lo menos una vez al año dentro de los dos últimos meses, para opinar sobre las tarifas que habrán de fijarse y tener vigencia durante el año inmediato si</w:t>
      </w:r>
      <w:r w:rsidR="008D6D34">
        <w:rPr>
          <w:u w:val="none"/>
        </w:rPr>
        <w:t>guiente, haciéndolo conocer al A</w:t>
      </w:r>
      <w:r>
        <w:rPr>
          <w:u w:val="none"/>
        </w:rPr>
        <w:t>yuntamiento su opinión con la debida o</w:t>
      </w:r>
      <w:r w:rsidR="008D6D34">
        <w:rPr>
          <w:u w:val="none"/>
        </w:rPr>
        <w:t>portunidad al efecto de que el A</w:t>
      </w:r>
      <w:r>
        <w:rPr>
          <w:u w:val="none"/>
        </w:rPr>
        <w:t>yuntamiento pueda reunirse oportunamente y hacerse la publicación de tarifas mediante el cobro por horas durante la ultima semana del mes de diciembre de cada año.</w:t>
      </w:r>
    </w:p>
    <w:p w:rsidR="008D6D34" w:rsidRDefault="008D6D34" w:rsidP="00E87F4C">
      <w:pPr>
        <w:jc w:val="both"/>
        <w:rPr>
          <w:u w:val="none"/>
        </w:rPr>
      </w:pPr>
    </w:p>
    <w:p w:rsidR="00FA50D5" w:rsidRPr="00DA450E" w:rsidRDefault="00FA50D5" w:rsidP="00E87F4C">
      <w:pPr>
        <w:jc w:val="both"/>
        <w:rPr>
          <w:u w:val="none"/>
        </w:rPr>
      </w:pPr>
      <w:r>
        <w:rPr>
          <w:u w:val="none"/>
        </w:rPr>
        <w:lastRenderedPageBreak/>
        <w:t>La opinión  de</w:t>
      </w:r>
      <w:r w:rsidR="008D6D34">
        <w:rPr>
          <w:u w:val="none"/>
        </w:rPr>
        <w:t xml:space="preserve"> la comisión de tarifas cuando</w:t>
      </w:r>
      <w:r>
        <w:rPr>
          <w:u w:val="none"/>
        </w:rPr>
        <w:t xml:space="preserve"> fuere tomada por unanimidad, </w:t>
      </w:r>
      <w:r w:rsidR="00C35DC0">
        <w:rPr>
          <w:u w:val="none"/>
        </w:rPr>
        <w:t>será</w:t>
      </w:r>
      <w:r>
        <w:rPr>
          <w:u w:val="none"/>
        </w:rPr>
        <w:t xml:space="preserve"> la base para la fijación que de dichas tarifas ha</w:t>
      </w:r>
      <w:r w:rsidR="008D6D34">
        <w:rPr>
          <w:u w:val="none"/>
        </w:rPr>
        <w:t>ga el A</w:t>
      </w:r>
      <w:r>
        <w:rPr>
          <w:u w:val="none"/>
        </w:rPr>
        <w:t xml:space="preserve">yuntamiento y cuando haya </w:t>
      </w:r>
      <w:r w:rsidR="00C35DC0">
        <w:rPr>
          <w:u w:val="none"/>
        </w:rPr>
        <w:t>desacuerdo entre los representantes</w:t>
      </w:r>
      <w:r>
        <w:rPr>
          <w:u w:val="none"/>
        </w:rPr>
        <w:t xml:space="preserve"> oficiales y los de los concesionari</w:t>
      </w:r>
      <w:r w:rsidR="008D6D34">
        <w:rPr>
          <w:u w:val="none"/>
        </w:rPr>
        <w:t>os o usuarios del servicio, el A</w:t>
      </w:r>
      <w:r w:rsidR="00C35DC0">
        <w:rPr>
          <w:u w:val="none"/>
        </w:rPr>
        <w:t xml:space="preserve">yuntamiento </w:t>
      </w:r>
      <w:r w:rsidR="00C35DC0" w:rsidRPr="00DA450E">
        <w:rPr>
          <w:u w:val="none"/>
        </w:rPr>
        <w:t xml:space="preserve">estudiara y fijara </w:t>
      </w:r>
      <w:r w:rsidRPr="00DA450E">
        <w:rPr>
          <w:u w:val="none"/>
        </w:rPr>
        <w:t>en definitiva las tarifas expresadas.</w:t>
      </w:r>
    </w:p>
    <w:p w:rsidR="00FA50D5" w:rsidRPr="00DA450E" w:rsidRDefault="00FA50D5" w:rsidP="00E87F4C">
      <w:pPr>
        <w:jc w:val="both"/>
        <w:rPr>
          <w:u w:val="none"/>
        </w:rPr>
      </w:pPr>
    </w:p>
    <w:p w:rsidR="00FA50D5" w:rsidRPr="00DA450E" w:rsidRDefault="00FA50D5" w:rsidP="00E87F4C">
      <w:pPr>
        <w:jc w:val="both"/>
        <w:rPr>
          <w:u w:val="none"/>
        </w:rPr>
      </w:pPr>
      <w:r w:rsidRPr="00DA450E">
        <w:rPr>
          <w:b/>
          <w:u w:val="none"/>
        </w:rPr>
        <w:t>Articulo 55.-</w:t>
      </w:r>
      <w:r w:rsidR="00C35DC0" w:rsidRPr="00DA450E">
        <w:rPr>
          <w:u w:val="none"/>
        </w:rPr>
        <w:t xml:space="preserve"> Todos los servicios públicos de estacionamientos de igual categoría cobraran las mismas cuotas a los usuarios del servicio.</w:t>
      </w:r>
    </w:p>
    <w:p w:rsidR="00C35DC0" w:rsidRPr="00DA450E" w:rsidRDefault="00C35DC0" w:rsidP="00E87F4C">
      <w:pPr>
        <w:jc w:val="both"/>
        <w:rPr>
          <w:u w:val="none"/>
        </w:rPr>
      </w:pPr>
      <w:r w:rsidRPr="00DA450E">
        <w:rPr>
          <w:u w:val="none"/>
        </w:rPr>
        <w:t>Las tarifas  aprobadas por el Ayuntamiento, deberán constar en lugar visible y legible en cuanto a l</w:t>
      </w:r>
      <w:r w:rsidR="008D6D34" w:rsidRPr="00DA450E">
        <w:rPr>
          <w:u w:val="none"/>
        </w:rPr>
        <w:t>a</w:t>
      </w:r>
      <w:r w:rsidRPr="00DA450E">
        <w:rPr>
          <w:u w:val="none"/>
        </w:rPr>
        <w:t>s tarifa solamente deberá contar los caracteres de una altura mínima de 15 centímetros que indique los precios por hora, además que especifique el nombre del estacionamiento, domicilio, categoría,</w:t>
      </w:r>
      <w:r w:rsidR="008D6D34" w:rsidRPr="00DA450E">
        <w:rPr>
          <w:u w:val="none"/>
        </w:rPr>
        <w:t xml:space="preserve"> numero de licencia municipal, R.F.C</w:t>
      </w:r>
      <w:r w:rsidRPr="00DA450E">
        <w:rPr>
          <w:u w:val="none"/>
        </w:rPr>
        <w:t>. que se fijaran en lugar visible, a la entrada y salida de los servicios públicos de estacionamiento</w:t>
      </w:r>
      <w:r w:rsidR="008D6D34" w:rsidRPr="00DA450E">
        <w:rPr>
          <w:u w:val="none"/>
        </w:rPr>
        <w:t>s, debidame</w:t>
      </w:r>
      <w:r w:rsidR="00585D30" w:rsidRPr="00DA450E">
        <w:rPr>
          <w:u w:val="none"/>
        </w:rPr>
        <w:t>nte firmadas por el Presidente M</w:t>
      </w:r>
      <w:r w:rsidR="008D6D34" w:rsidRPr="00DA450E">
        <w:rPr>
          <w:u w:val="none"/>
        </w:rPr>
        <w:t>unicipal, así como por el S</w:t>
      </w:r>
      <w:r w:rsidRPr="00DA450E">
        <w:rPr>
          <w:u w:val="none"/>
        </w:rPr>
        <w:t>ecretario del Ayuntamiento.</w:t>
      </w:r>
    </w:p>
    <w:p w:rsidR="00C35DC0" w:rsidRPr="00DA450E" w:rsidRDefault="00C35DC0" w:rsidP="00E87F4C">
      <w:pPr>
        <w:jc w:val="both"/>
        <w:rPr>
          <w:b/>
          <w:u w:val="none"/>
        </w:rPr>
      </w:pPr>
    </w:p>
    <w:p w:rsidR="00C35DC0" w:rsidRDefault="00C35DC0" w:rsidP="00E87F4C">
      <w:pPr>
        <w:jc w:val="both"/>
        <w:rPr>
          <w:u w:val="none"/>
        </w:rPr>
      </w:pPr>
      <w:r w:rsidRPr="00DA450E">
        <w:rPr>
          <w:b/>
          <w:u w:val="none"/>
        </w:rPr>
        <w:t>Articulo 56.-</w:t>
      </w:r>
      <w:r w:rsidR="005E7ABD" w:rsidRPr="00DA450E">
        <w:rPr>
          <w:u w:val="none"/>
        </w:rPr>
        <w:t xml:space="preserve"> L</w:t>
      </w:r>
      <w:r w:rsidRPr="00DA450E">
        <w:rPr>
          <w:u w:val="none"/>
        </w:rPr>
        <w:t>os boletos a que se refiere el inciso f) del articulo</w:t>
      </w:r>
      <w:r>
        <w:rPr>
          <w:u w:val="none"/>
        </w:rPr>
        <w:t xml:space="preserve"> 48 de este reglamento se imprimirán en blocks, no mayores de cien y deberán contener un talonario y la contraseña correspondiente que se le entregara al usuario del servicio, y en la que se hará constar además de la identificación fiscal:</w:t>
      </w:r>
    </w:p>
    <w:p w:rsidR="00C35DC0" w:rsidRPr="00585D30" w:rsidRDefault="00C35DC0" w:rsidP="00E87F4C">
      <w:pPr>
        <w:jc w:val="both"/>
        <w:rPr>
          <w:b/>
          <w:u w:val="none"/>
        </w:rPr>
      </w:pPr>
    </w:p>
    <w:p w:rsidR="00FA50D5" w:rsidRDefault="00585D30" w:rsidP="00E87F4C">
      <w:pPr>
        <w:jc w:val="both"/>
        <w:rPr>
          <w:u w:val="none"/>
        </w:rPr>
      </w:pPr>
      <w:r w:rsidRPr="00585D30">
        <w:rPr>
          <w:b/>
          <w:u w:val="none"/>
        </w:rPr>
        <w:t>a)</w:t>
      </w:r>
      <w:r w:rsidR="007633C9">
        <w:rPr>
          <w:u w:val="none"/>
        </w:rPr>
        <w:t xml:space="preserve"> La descripción del vehículo por su marca, modelo, color y </w:t>
      </w:r>
      <w:r>
        <w:rPr>
          <w:u w:val="none"/>
        </w:rPr>
        <w:t>número</w:t>
      </w:r>
      <w:r w:rsidR="007633C9">
        <w:rPr>
          <w:u w:val="none"/>
        </w:rPr>
        <w:t xml:space="preserve"> de placas de circulación;</w:t>
      </w:r>
    </w:p>
    <w:p w:rsidR="007633C9" w:rsidRDefault="007633C9" w:rsidP="00E87F4C">
      <w:pPr>
        <w:jc w:val="both"/>
        <w:rPr>
          <w:u w:val="none"/>
        </w:rPr>
      </w:pPr>
      <w:r w:rsidRPr="00585D30">
        <w:rPr>
          <w:b/>
          <w:u w:val="none"/>
        </w:rPr>
        <w:t>b)</w:t>
      </w:r>
      <w:r>
        <w:rPr>
          <w:u w:val="none"/>
        </w:rPr>
        <w:t xml:space="preserve"> El numero de control de la contraseña</w:t>
      </w:r>
    </w:p>
    <w:p w:rsidR="007633C9" w:rsidRDefault="007633C9" w:rsidP="00E87F4C">
      <w:pPr>
        <w:jc w:val="both"/>
        <w:rPr>
          <w:u w:val="none"/>
        </w:rPr>
      </w:pPr>
      <w:r w:rsidRPr="00585D30">
        <w:rPr>
          <w:b/>
          <w:u w:val="none"/>
        </w:rPr>
        <w:t>c)</w:t>
      </w:r>
      <w:r>
        <w:rPr>
          <w:u w:val="none"/>
        </w:rPr>
        <w:t xml:space="preserve"> El día, hora de ingreso y la tarifa aplicable;</w:t>
      </w:r>
    </w:p>
    <w:p w:rsidR="007633C9" w:rsidRDefault="007633C9" w:rsidP="00E87F4C">
      <w:pPr>
        <w:jc w:val="both"/>
        <w:rPr>
          <w:u w:val="none"/>
        </w:rPr>
      </w:pPr>
      <w:r w:rsidRPr="00585D30">
        <w:rPr>
          <w:b/>
          <w:u w:val="none"/>
        </w:rPr>
        <w:t>d)</w:t>
      </w:r>
      <w:r>
        <w:rPr>
          <w:u w:val="none"/>
        </w:rPr>
        <w:t xml:space="preserve"> En la parte del reverso deberá contener los derechos y obligaciones mínimas del usuario y del concesionario;</w:t>
      </w:r>
    </w:p>
    <w:p w:rsidR="007633C9" w:rsidRDefault="007633C9" w:rsidP="00E87F4C">
      <w:pPr>
        <w:jc w:val="both"/>
        <w:rPr>
          <w:u w:val="none"/>
        </w:rPr>
      </w:pPr>
    </w:p>
    <w:p w:rsidR="007633C9" w:rsidRDefault="007633C9" w:rsidP="00E87F4C">
      <w:pPr>
        <w:jc w:val="both"/>
        <w:rPr>
          <w:u w:val="none"/>
        </w:rPr>
      </w:pPr>
      <w:r>
        <w:rPr>
          <w:u w:val="none"/>
        </w:rPr>
        <w:t xml:space="preserve">En el servicio </w:t>
      </w:r>
      <w:r w:rsidR="004465AD">
        <w:rPr>
          <w:u w:val="none"/>
        </w:rPr>
        <w:t>público</w:t>
      </w:r>
      <w:r>
        <w:rPr>
          <w:u w:val="none"/>
        </w:rPr>
        <w:t xml:space="preserve"> de estacionamientos bajo control electromecánico los boletos no </w:t>
      </w:r>
      <w:r w:rsidR="004465AD">
        <w:rPr>
          <w:u w:val="none"/>
        </w:rPr>
        <w:t>contendrán</w:t>
      </w:r>
      <w:r>
        <w:rPr>
          <w:u w:val="none"/>
        </w:rPr>
        <w:t xml:space="preserve"> la descripción del vehículo.</w:t>
      </w:r>
    </w:p>
    <w:p w:rsidR="007633C9" w:rsidRDefault="007633C9" w:rsidP="00E87F4C">
      <w:pPr>
        <w:jc w:val="both"/>
        <w:rPr>
          <w:u w:val="none"/>
        </w:rPr>
      </w:pPr>
      <w:r>
        <w:rPr>
          <w:u w:val="none"/>
        </w:rPr>
        <w:t xml:space="preserve">Los boletos que se utilicen por los establecimientos destinados </w:t>
      </w:r>
      <w:r w:rsidR="004465AD">
        <w:rPr>
          <w:u w:val="none"/>
        </w:rPr>
        <w:t>a la prestación</w:t>
      </w:r>
      <w:r>
        <w:rPr>
          <w:u w:val="none"/>
        </w:rPr>
        <w:t xml:space="preserve"> del servicio publico de estacionamientos, </w:t>
      </w:r>
      <w:r w:rsidR="004465AD">
        <w:rPr>
          <w:u w:val="none"/>
        </w:rPr>
        <w:t>deberán</w:t>
      </w:r>
      <w:r>
        <w:rPr>
          <w:u w:val="none"/>
        </w:rPr>
        <w:t xml:space="preserve"> contener igualmente la declaración a que se refiere el inciso g) del articulo 48 de este reglamento, o en su caso, la mención del seguro contra daños o perdidas y antes de utilizarse </w:t>
      </w:r>
      <w:r w:rsidR="004465AD">
        <w:rPr>
          <w:u w:val="none"/>
        </w:rPr>
        <w:t>deberán</w:t>
      </w:r>
      <w:r>
        <w:rPr>
          <w:u w:val="none"/>
        </w:rPr>
        <w:t xml:space="preserve"> ser s</w:t>
      </w:r>
      <w:r w:rsidR="00585D30">
        <w:rPr>
          <w:u w:val="none"/>
        </w:rPr>
        <w:t>ellados por el departamento de Padrón y L</w:t>
      </w:r>
      <w:r>
        <w:rPr>
          <w:u w:val="none"/>
        </w:rPr>
        <w:t>icencias.</w:t>
      </w:r>
    </w:p>
    <w:p w:rsidR="007633C9" w:rsidRDefault="007633C9" w:rsidP="00E87F4C">
      <w:pPr>
        <w:jc w:val="both"/>
        <w:rPr>
          <w:u w:val="none"/>
        </w:rPr>
      </w:pPr>
    </w:p>
    <w:p w:rsidR="007633C9" w:rsidRDefault="004465AD" w:rsidP="00E87F4C">
      <w:pPr>
        <w:jc w:val="both"/>
        <w:rPr>
          <w:u w:val="none"/>
        </w:rPr>
      </w:pPr>
      <w:r w:rsidRPr="004465AD">
        <w:rPr>
          <w:b/>
          <w:u w:val="none"/>
        </w:rPr>
        <w:t>Artículo 57.-</w:t>
      </w:r>
      <w:r w:rsidR="00585D30">
        <w:rPr>
          <w:u w:val="none"/>
        </w:rPr>
        <w:t xml:space="preserve"> S</w:t>
      </w:r>
      <w:r>
        <w:rPr>
          <w:u w:val="none"/>
        </w:rPr>
        <w:t>on causas de caducidad o cancelación de las licencias o permiso:</w:t>
      </w:r>
    </w:p>
    <w:p w:rsidR="004465AD" w:rsidRDefault="004465AD" w:rsidP="00E87F4C">
      <w:pPr>
        <w:jc w:val="both"/>
        <w:rPr>
          <w:u w:val="none"/>
        </w:rPr>
      </w:pPr>
    </w:p>
    <w:p w:rsidR="004465AD" w:rsidRDefault="00585D30" w:rsidP="00E87F4C">
      <w:pPr>
        <w:jc w:val="both"/>
        <w:rPr>
          <w:u w:val="none"/>
        </w:rPr>
      </w:pPr>
      <w:r w:rsidRPr="00585D30">
        <w:rPr>
          <w:b/>
          <w:u w:val="none"/>
        </w:rPr>
        <w:t>a)</w:t>
      </w:r>
      <w:r w:rsidR="004465AD">
        <w:rPr>
          <w:u w:val="none"/>
        </w:rPr>
        <w:t xml:space="preserve"> No iniciar la prestación del servicio dentro del plazo señalado para tal efecto en la propia concesión,  salvo caso fortuito o de fuerza mayor.</w:t>
      </w:r>
    </w:p>
    <w:p w:rsidR="004465AD" w:rsidRDefault="00585D30" w:rsidP="00E87F4C">
      <w:pPr>
        <w:jc w:val="both"/>
        <w:rPr>
          <w:u w:val="none"/>
        </w:rPr>
      </w:pPr>
      <w:r w:rsidRPr="00585D30">
        <w:rPr>
          <w:b/>
          <w:u w:val="none"/>
        </w:rPr>
        <w:t>b)</w:t>
      </w:r>
      <w:r>
        <w:rPr>
          <w:u w:val="none"/>
        </w:rPr>
        <w:t xml:space="preserve"> N</w:t>
      </w:r>
      <w:r w:rsidR="004465AD">
        <w:rPr>
          <w:u w:val="none"/>
        </w:rPr>
        <w:t>o constituir las garantías del interesado, dentro de los plazos que señale el Ayuntamiento.</w:t>
      </w:r>
    </w:p>
    <w:p w:rsidR="004465AD" w:rsidRDefault="004465AD" w:rsidP="00E87F4C">
      <w:pPr>
        <w:jc w:val="both"/>
        <w:rPr>
          <w:u w:val="none"/>
        </w:rPr>
      </w:pPr>
      <w:r w:rsidRPr="00585D30">
        <w:rPr>
          <w:b/>
          <w:u w:val="none"/>
        </w:rPr>
        <w:t>c)</w:t>
      </w:r>
      <w:r w:rsidR="00585D30">
        <w:rPr>
          <w:u w:val="none"/>
        </w:rPr>
        <w:t xml:space="preserve"> Interrumpir el servicio, </w:t>
      </w:r>
      <w:r>
        <w:rPr>
          <w:u w:val="none"/>
        </w:rPr>
        <w:t>todo o en parte, sin causa justificada o sin la autorización del Ayuntamiento.</w:t>
      </w:r>
    </w:p>
    <w:p w:rsidR="004465AD" w:rsidRDefault="004465AD" w:rsidP="00E87F4C">
      <w:pPr>
        <w:jc w:val="both"/>
        <w:rPr>
          <w:u w:val="none"/>
        </w:rPr>
      </w:pPr>
      <w:r w:rsidRPr="00585D30">
        <w:rPr>
          <w:b/>
          <w:u w:val="none"/>
        </w:rPr>
        <w:t>d)</w:t>
      </w:r>
      <w:r>
        <w:rPr>
          <w:u w:val="none"/>
        </w:rPr>
        <w:t xml:space="preserve"> No aplicar las tarifas aprobadas por el propio Ayuntamiento o la comisión.</w:t>
      </w:r>
    </w:p>
    <w:p w:rsidR="004465AD" w:rsidRDefault="004465AD" w:rsidP="00E87F4C">
      <w:pPr>
        <w:jc w:val="both"/>
        <w:rPr>
          <w:u w:val="none"/>
        </w:rPr>
      </w:pPr>
      <w:r w:rsidRPr="00585D30">
        <w:rPr>
          <w:b/>
          <w:u w:val="none"/>
        </w:rPr>
        <w:t>e)</w:t>
      </w:r>
      <w:r>
        <w:rPr>
          <w:u w:val="none"/>
        </w:rPr>
        <w:t xml:space="preserve"> Transmitir, enajenar, gravar o afectar la licencia o permiso, los derechos de ella derivados o los inmuebles destinados a la misma, sin la autorización del Ayuntamiento.</w:t>
      </w:r>
    </w:p>
    <w:p w:rsidR="004465AD" w:rsidRDefault="00585D30" w:rsidP="00E87F4C">
      <w:pPr>
        <w:jc w:val="both"/>
        <w:rPr>
          <w:u w:val="none"/>
        </w:rPr>
      </w:pPr>
      <w:r w:rsidRPr="00585D30">
        <w:rPr>
          <w:b/>
          <w:u w:val="none"/>
        </w:rPr>
        <w:t>f)</w:t>
      </w:r>
      <w:r>
        <w:rPr>
          <w:u w:val="none"/>
        </w:rPr>
        <w:t xml:space="preserve"> Modificar el horario sin la a</w:t>
      </w:r>
      <w:r w:rsidR="004465AD">
        <w:rPr>
          <w:u w:val="none"/>
        </w:rPr>
        <w:t>utorización del Ayuntamiento.</w:t>
      </w:r>
    </w:p>
    <w:p w:rsidR="004465AD" w:rsidRPr="00585D30" w:rsidRDefault="004465AD" w:rsidP="00E87F4C">
      <w:pPr>
        <w:jc w:val="both"/>
        <w:rPr>
          <w:b/>
          <w:u w:val="none"/>
        </w:rPr>
      </w:pPr>
      <w:r w:rsidRPr="00585D30">
        <w:rPr>
          <w:b/>
          <w:u w:val="none"/>
        </w:rPr>
        <w:t>h)</w:t>
      </w:r>
      <w:r>
        <w:rPr>
          <w:u w:val="none"/>
        </w:rPr>
        <w:t xml:space="preserve"> No acatar las di</w:t>
      </w:r>
      <w:r w:rsidR="00585D30">
        <w:rPr>
          <w:u w:val="none"/>
        </w:rPr>
        <w:t>sposiciones de la Dirección de Obras P</w:t>
      </w:r>
      <w:r>
        <w:rPr>
          <w:u w:val="none"/>
        </w:rPr>
        <w:t>úblic</w:t>
      </w:r>
      <w:r w:rsidR="00585D30">
        <w:rPr>
          <w:u w:val="none"/>
        </w:rPr>
        <w:t>as o de la Dirección de Protección C</w:t>
      </w:r>
      <w:r>
        <w:rPr>
          <w:u w:val="none"/>
        </w:rPr>
        <w:t xml:space="preserve">ivil, relativas a la </w:t>
      </w:r>
      <w:r w:rsidR="00D67808">
        <w:rPr>
          <w:u w:val="none"/>
        </w:rPr>
        <w:t>reparación</w:t>
      </w:r>
      <w:r>
        <w:rPr>
          <w:u w:val="none"/>
        </w:rPr>
        <w:t xml:space="preserve"> o </w:t>
      </w:r>
      <w:r w:rsidR="00D67808">
        <w:rPr>
          <w:u w:val="none"/>
        </w:rPr>
        <w:t>reposición</w:t>
      </w:r>
      <w:r>
        <w:rPr>
          <w:u w:val="none"/>
        </w:rPr>
        <w:t xml:space="preserve"> de equipo e instalaciones cuando estas dejen de satisfacer las condiciones de eficiencia, higiene, seguridad y comodidad.</w:t>
      </w:r>
    </w:p>
    <w:p w:rsidR="00D67808" w:rsidRPr="00585D30" w:rsidRDefault="00D67808" w:rsidP="00E87F4C">
      <w:pPr>
        <w:jc w:val="both"/>
        <w:rPr>
          <w:b/>
          <w:u w:val="none"/>
        </w:rPr>
      </w:pPr>
      <w:r w:rsidRPr="00585D30">
        <w:rPr>
          <w:b/>
          <w:u w:val="none"/>
        </w:rPr>
        <w:t xml:space="preserve">i) </w:t>
      </w:r>
      <w:r>
        <w:rPr>
          <w:u w:val="none"/>
        </w:rPr>
        <w:t xml:space="preserve"> Disolver l</w:t>
      </w:r>
      <w:r w:rsidR="00585D30">
        <w:rPr>
          <w:u w:val="none"/>
        </w:rPr>
        <w:t>a</w:t>
      </w:r>
      <w:r>
        <w:rPr>
          <w:u w:val="none"/>
        </w:rPr>
        <w:t xml:space="preserve"> sociedad que ejerce este servicio durante la vigencia de las licencias o permiso de tal forma que implique un cambio de su naturaleza jurídica, con violación a las leyes que rigen las sociedades mercantiles.</w:t>
      </w:r>
    </w:p>
    <w:p w:rsidR="00D67808" w:rsidRDefault="00D67808" w:rsidP="00E87F4C">
      <w:pPr>
        <w:jc w:val="both"/>
        <w:rPr>
          <w:u w:val="none"/>
        </w:rPr>
      </w:pPr>
      <w:r w:rsidRPr="00585D30">
        <w:rPr>
          <w:b/>
          <w:u w:val="none"/>
        </w:rPr>
        <w:t>j)</w:t>
      </w:r>
      <w:r>
        <w:rPr>
          <w:u w:val="none"/>
        </w:rPr>
        <w:t xml:space="preserve"> No exh</w:t>
      </w:r>
      <w:r w:rsidR="00585D30">
        <w:rPr>
          <w:u w:val="none"/>
        </w:rPr>
        <w:t>ibir la tarifa aprobada por el A</w:t>
      </w:r>
      <w:r>
        <w:rPr>
          <w:u w:val="none"/>
        </w:rPr>
        <w:t>yuntamiento.</w:t>
      </w:r>
    </w:p>
    <w:p w:rsidR="00D67808" w:rsidRDefault="00D67808" w:rsidP="00E87F4C">
      <w:pPr>
        <w:jc w:val="both"/>
        <w:rPr>
          <w:u w:val="none"/>
        </w:rPr>
      </w:pPr>
      <w:r w:rsidRPr="00585D30">
        <w:rPr>
          <w:b/>
          <w:u w:val="none"/>
        </w:rPr>
        <w:t>k)</w:t>
      </w:r>
      <w:r>
        <w:rPr>
          <w:u w:val="none"/>
        </w:rPr>
        <w:t xml:space="preserve"> Que el personal no porte el Gafete de autorización.</w:t>
      </w:r>
    </w:p>
    <w:p w:rsidR="00D67808" w:rsidRDefault="00D67808" w:rsidP="00E87F4C">
      <w:pPr>
        <w:jc w:val="both"/>
        <w:rPr>
          <w:u w:val="none"/>
        </w:rPr>
      </w:pPr>
    </w:p>
    <w:p w:rsidR="00D67808" w:rsidRDefault="00585D30" w:rsidP="00E87F4C">
      <w:pPr>
        <w:jc w:val="both"/>
        <w:rPr>
          <w:u w:val="none"/>
        </w:rPr>
      </w:pPr>
      <w:r w:rsidRPr="00D67808">
        <w:rPr>
          <w:b/>
          <w:u w:val="none"/>
        </w:rPr>
        <w:t>Artículo</w:t>
      </w:r>
      <w:r w:rsidR="00D67808" w:rsidRPr="00D67808">
        <w:rPr>
          <w:b/>
          <w:u w:val="none"/>
        </w:rPr>
        <w:t xml:space="preserve"> 58.-</w:t>
      </w:r>
      <w:r>
        <w:rPr>
          <w:u w:val="none"/>
        </w:rPr>
        <w:t xml:space="preserve"> La caducidad de una C</w:t>
      </w:r>
      <w:r w:rsidR="00D67808">
        <w:rPr>
          <w:u w:val="none"/>
        </w:rPr>
        <w:t>oncesión solo podrá ser declarad</w:t>
      </w:r>
      <w:r>
        <w:rPr>
          <w:u w:val="none"/>
        </w:rPr>
        <w:t>a</w:t>
      </w:r>
      <w:r w:rsidR="00D67808">
        <w:rPr>
          <w:u w:val="none"/>
        </w:rPr>
        <w:t xml:space="preserve"> por el Ayuntamiento C</w:t>
      </w:r>
      <w:r>
        <w:rPr>
          <w:u w:val="none"/>
        </w:rPr>
        <w:t>onstitucional de S</w:t>
      </w:r>
      <w:r w:rsidR="000A1835">
        <w:rPr>
          <w:u w:val="none"/>
        </w:rPr>
        <w:t>an Juan de los L</w:t>
      </w:r>
      <w:r w:rsidR="00D67808">
        <w:rPr>
          <w:u w:val="none"/>
        </w:rPr>
        <w:t>agos, debiendo observarse para ello lo dispuesto po</w:t>
      </w:r>
      <w:r w:rsidR="000A1835">
        <w:rPr>
          <w:u w:val="none"/>
        </w:rPr>
        <w:t xml:space="preserve">r el </w:t>
      </w:r>
      <w:r>
        <w:rPr>
          <w:u w:val="none"/>
        </w:rPr>
        <w:t>artículo</w:t>
      </w:r>
      <w:r w:rsidR="000A1835">
        <w:rPr>
          <w:u w:val="none"/>
        </w:rPr>
        <w:t xml:space="preserve"> 113 de la Ley de G</w:t>
      </w:r>
      <w:r w:rsidR="00D67808">
        <w:rPr>
          <w:u w:val="none"/>
        </w:rPr>
        <w:t xml:space="preserve">obierno y la </w:t>
      </w:r>
      <w:r w:rsidR="000A1835">
        <w:rPr>
          <w:u w:val="none"/>
        </w:rPr>
        <w:t>Administración P</w:t>
      </w:r>
      <w:r w:rsidR="00D67808">
        <w:rPr>
          <w:u w:val="none"/>
        </w:rPr>
        <w:t xml:space="preserve">ublica </w:t>
      </w:r>
      <w:r w:rsidR="000A1835">
        <w:rPr>
          <w:u w:val="none"/>
        </w:rPr>
        <w:t>M</w:t>
      </w:r>
      <w:r w:rsidR="00D67808">
        <w:rPr>
          <w:u w:val="none"/>
        </w:rPr>
        <w:t>unicipal.</w:t>
      </w:r>
    </w:p>
    <w:p w:rsidR="000A1835" w:rsidRDefault="000A1835" w:rsidP="00E87F4C">
      <w:pPr>
        <w:jc w:val="both"/>
        <w:rPr>
          <w:u w:val="none"/>
        </w:rPr>
      </w:pPr>
    </w:p>
    <w:p w:rsidR="000A1835" w:rsidRDefault="00585D30" w:rsidP="00E87F4C">
      <w:pPr>
        <w:jc w:val="both"/>
        <w:rPr>
          <w:u w:val="none"/>
        </w:rPr>
      </w:pPr>
      <w:r w:rsidRPr="00F924DF">
        <w:rPr>
          <w:b/>
          <w:u w:val="none"/>
        </w:rPr>
        <w:t>Artículo</w:t>
      </w:r>
      <w:r w:rsidR="000A1835" w:rsidRPr="00F924DF">
        <w:rPr>
          <w:b/>
          <w:u w:val="none"/>
        </w:rPr>
        <w:t xml:space="preserve"> 59.-</w:t>
      </w:r>
      <w:r>
        <w:rPr>
          <w:u w:val="none"/>
        </w:rPr>
        <w:t xml:space="preserve"> Las C</w:t>
      </w:r>
      <w:r w:rsidR="000A1835">
        <w:rPr>
          <w:u w:val="none"/>
        </w:rPr>
        <w:t xml:space="preserve">oncesiones para la prestación del servicio </w:t>
      </w:r>
      <w:r>
        <w:rPr>
          <w:u w:val="none"/>
        </w:rPr>
        <w:t>público</w:t>
      </w:r>
      <w:r w:rsidR="000A1835">
        <w:rPr>
          <w:u w:val="none"/>
        </w:rPr>
        <w:t xml:space="preserve"> de estacionamientos, </w:t>
      </w:r>
      <w:r w:rsidR="002E478A">
        <w:rPr>
          <w:u w:val="none"/>
        </w:rPr>
        <w:t>podr</w:t>
      </w:r>
      <w:r>
        <w:rPr>
          <w:u w:val="none"/>
        </w:rPr>
        <w:t>án terminar previo acuerdo del A</w:t>
      </w:r>
      <w:r w:rsidR="002E478A">
        <w:rPr>
          <w:u w:val="none"/>
        </w:rPr>
        <w:t>yuntamiento que así lo declare:</w:t>
      </w:r>
    </w:p>
    <w:p w:rsidR="002E478A" w:rsidRDefault="002E478A" w:rsidP="00E87F4C">
      <w:pPr>
        <w:jc w:val="both"/>
        <w:rPr>
          <w:u w:val="none"/>
        </w:rPr>
      </w:pPr>
    </w:p>
    <w:p w:rsidR="002E478A" w:rsidRDefault="00585D30" w:rsidP="00E87F4C">
      <w:pPr>
        <w:jc w:val="both"/>
        <w:rPr>
          <w:u w:val="none"/>
        </w:rPr>
      </w:pPr>
      <w:r w:rsidRPr="00BF49A7">
        <w:rPr>
          <w:b/>
          <w:u w:val="none"/>
        </w:rPr>
        <w:t>a)</w:t>
      </w:r>
      <w:r>
        <w:rPr>
          <w:u w:val="none"/>
        </w:rPr>
        <w:t xml:space="preserve"> P</w:t>
      </w:r>
      <w:r w:rsidR="002E478A">
        <w:rPr>
          <w:u w:val="none"/>
        </w:rPr>
        <w:t>or vencimiento del plazo pactado en el contrato</w:t>
      </w:r>
      <w:r>
        <w:rPr>
          <w:u w:val="none"/>
        </w:rPr>
        <w:t>.</w:t>
      </w:r>
    </w:p>
    <w:p w:rsidR="002E478A" w:rsidRDefault="00585D30" w:rsidP="00E87F4C">
      <w:pPr>
        <w:jc w:val="both"/>
        <w:rPr>
          <w:u w:val="none"/>
        </w:rPr>
      </w:pPr>
      <w:r w:rsidRPr="00BF49A7">
        <w:rPr>
          <w:b/>
          <w:u w:val="none"/>
        </w:rPr>
        <w:lastRenderedPageBreak/>
        <w:t>b)</w:t>
      </w:r>
      <w:r>
        <w:rPr>
          <w:u w:val="none"/>
        </w:rPr>
        <w:t xml:space="preserve"> P</w:t>
      </w:r>
      <w:r w:rsidR="002E478A">
        <w:rPr>
          <w:u w:val="none"/>
        </w:rPr>
        <w:t xml:space="preserve">or imposibilidad </w:t>
      </w:r>
      <w:r w:rsidR="00F924DF">
        <w:rPr>
          <w:u w:val="none"/>
        </w:rPr>
        <w:t>del intere</w:t>
      </w:r>
      <w:r w:rsidR="002E478A">
        <w:rPr>
          <w:u w:val="none"/>
        </w:rPr>
        <w:t>sado para prestar el servicio.</w:t>
      </w:r>
    </w:p>
    <w:p w:rsidR="002E478A" w:rsidRDefault="002E478A" w:rsidP="00E87F4C">
      <w:pPr>
        <w:jc w:val="both"/>
        <w:rPr>
          <w:u w:val="none"/>
        </w:rPr>
      </w:pPr>
      <w:r w:rsidRPr="00BF49A7">
        <w:rPr>
          <w:b/>
          <w:u w:val="none"/>
        </w:rPr>
        <w:t>c)</w:t>
      </w:r>
      <w:r>
        <w:rPr>
          <w:u w:val="none"/>
        </w:rPr>
        <w:t xml:space="preserve"> Por expropiación del inmueble que se utiliza para la prestación del servicio.</w:t>
      </w:r>
    </w:p>
    <w:p w:rsidR="002E478A" w:rsidRDefault="00BF49A7" w:rsidP="00E87F4C">
      <w:pPr>
        <w:jc w:val="both"/>
        <w:rPr>
          <w:u w:val="none"/>
        </w:rPr>
      </w:pPr>
      <w:r w:rsidRPr="00BF49A7">
        <w:rPr>
          <w:b/>
          <w:u w:val="none"/>
        </w:rPr>
        <w:t>d)</w:t>
      </w:r>
      <w:r>
        <w:rPr>
          <w:u w:val="none"/>
        </w:rPr>
        <w:t xml:space="preserve"> Por mutuo consentimiento</w:t>
      </w:r>
      <w:r w:rsidR="002E478A">
        <w:rPr>
          <w:u w:val="none"/>
        </w:rPr>
        <w:t xml:space="preserve"> de la partes.</w:t>
      </w:r>
    </w:p>
    <w:p w:rsidR="002E478A" w:rsidRDefault="002E478A" w:rsidP="00E87F4C">
      <w:pPr>
        <w:jc w:val="both"/>
        <w:rPr>
          <w:u w:val="none"/>
        </w:rPr>
      </w:pPr>
      <w:r w:rsidRPr="00BF49A7">
        <w:rPr>
          <w:b/>
          <w:u w:val="none"/>
        </w:rPr>
        <w:t>e)</w:t>
      </w:r>
      <w:r>
        <w:rPr>
          <w:u w:val="none"/>
        </w:rPr>
        <w:t xml:space="preserve"> En todos los demás casos </w:t>
      </w:r>
      <w:r w:rsidR="00F924DF">
        <w:rPr>
          <w:u w:val="none"/>
        </w:rPr>
        <w:t>qu</w:t>
      </w:r>
      <w:r>
        <w:rPr>
          <w:u w:val="none"/>
        </w:rPr>
        <w:t xml:space="preserve">e </w:t>
      </w:r>
      <w:r w:rsidR="00F924DF">
        <w:rPr>
          <w:u w:val="none"/>
        </w:rPr>
        <w:t>así</w:t>
      </w:r>
      <w:r>
        <w:rPr>
          <w:u w:val="none"/>
        </w:rPr>
        <w:t xml:space="preserve"> lo dispongan las leyes en vigor</w:t>
      </w:r>
      <w:r w:rsidR="00BF49A7">
        <w:rPr>
          <w:u w:val="none"/>
        </w:rPr>
        <w:t>.</w:t>
      </w:r>
    </w:p>
    <w:p w:rsidR="00BF49A7" w:rsidRDefault="00BF49A7" w:rsidP="00E87F4C">
      <w:pPr>
        <w:jc w:val="both"/>
        <w:rPr>
          <w:u w:val="none"/>
        </w:rPr>
      </w:pPr>
    </w:p>
    <w:p w:rsidR="002E478A" w:rsidRDefault="00BF49A7" w:rsidP="00E87F4C">
      <w:pPr>
        <w:jc w:val="both"/>
        <w:rPr>
          <w:u w:val="none"/>
        </w:rPr>
      </w:pPr>
      <w:r>
        <w:rPr>
          <w:u w:val="none"/>
        </w:rPr>
        <w:t>L</w:t>
      </w:r>
      <w:r w:rsidR="002E478A">
        <w:rPr>
          <w:u w:val="none"/>
        </w:rPr>
        <w:t>os acuerdos de Ayuntam</w:t>
      </w:r>
      <w:r>
        <w:rPr>
          <w:u w:val="none"/>
        </w:rPr>
        <w:t>iento</w:t>
      </w:r>
      <w:r w:rsidR="002E478A">
        <w:rPr>
          <w:u w:val="none"/>
        </w:rPr>
        <w:t xml:space="preserve"> que declaren la </w:t>
      </w:r>
      <w:r>
        <w:rPr>
          <w:u w:val="none"/>
        </w:rPr>
        <w:t>rescisión</w:t>
      </w:r>
      <w:r w:rsidR="002E478A">
        <w:rPr>
          <w:u w:val="none"/>
        </w:rPr>
        <w:t xml:space="preserve">, </w:t>
      </w:r>
      <w:r>
        <w:rPr>
          <w:u w:val="none"/>
        </w:rPr>
        <w:t>caducidad o terminación de una C</w:t>
      </w:r>
      <w:r w:rsidR="002E478A">
        <w:rPr>
          <w:u w:val="none"/>
        </w:rPr>
        <w:t xml:space="preserve">oncesión que haya sido otorgado para la prestación del servicio </w:t>
      </w:r>
      <w:r>
        <w:rPr>
          <w:u w:val="none"/>
        </w:rPr>
        <w:t>público</w:t>
      </w:r>
      <w:r w:rsidR="002E478A">
        <w:rPr>
          <w:u w:val="none"/>
        </w:rPr>
        <w:t xml:space="preserve"> de estacionamientos, deberán</w:t>
      </w:r>
      <w:r w:rsidR="00F924DF">
        <w:rPr>
          <w:u w:val="none"/>
        </w:rPr>
        <w:t xml:space="preserve"> ser publicados en la revista oficial de este Ayuntamiento.</w:t>
      </w:r>
    </w:p>
    <w:p w:rsidR="00F924DF" w:rsidRDefault="00F924DF" w:rsidP="00E87F4C">
      <w:pPr>
        <w:jc w:val="both"/>
        <w:rPr>
          <w:u w:val="none"/>
        </w:rPr>
      </w:pPr>
    </w:p>
    <w:p w:rsidR="00F924DF" w:rsidRDefault="00F924DF" w:rsidP="00E87F4C">
      <w:pPr>
        <w:jc w:val="both"/>
        <w:rPr>
          <w:u w:val="none"/>
        </w:rPr>
      </w:pPr>
      <w:r w:rsidRPr="00F924DF">
        <w:rPr>
          <w:b/>
          <w:u w:val="none"/>
        </w:rPr>
        <w:t>Articulo 60.-</w:t>
      </w:r>
      <w:r>
        <w:rPr>
          <w:u w:val="none"/>
        </w:rPr>
        <w:t xml:space="preserve"> El Ayuntamiento C</w:t>
      </w:r>
      <w:r w:rsidR="00BF49A7">
        <w:rPr>
          <w:u w:val="none"/>
        </w:rPr>
        <w:t>onstitucional de S</w:t>
      </w:r>
      <w:r>
        <w:rPr>
          <w:u w:val="none"/>
        </w:rPr>
        <w:t>an Juan de los lagos, podrá en cualquier tiempo:</w:t>
      </w:r>
    </w:p>
    <w:p w:rsidR="002439AB" w:rsidRDefault="002439AB" w:rsidP="00E87F4C">
      <w:pPr>
        <w:jc w:val="both"/>
        <w:rPr>
          <w:u w:val="none"/>
        </w:rPr>
      </w:pPr>
    </w:p>
    <w:p w:rsidR="00F924DF" w:rsidRDefault="00F924DF" w:rsidP="00E87F4C">
      <w:pPr>
        <w:jc w:val="both"/>
        <w:rPr>
          <w:u w:val="none"/>
        </w:rPr>
      </w:pPr>
      <w:r w:rsidRPr="002439AB">
        <w:rPr>
          <w:b/>
          <w:u w:val="none"/>
        </w:rPr>
        <w:t>I.-</w:t>
      </w:r>
      <w:r>
        <w:rPr>
          <w:u w:val="none"/>
        </w:rPr>
        <w:t xml:space="preserve"> Ordenar la inspección de los servicios públicos de estacionamientos para asegurarse del cumplimiento de las disposiciones del presente reglamento</w:t>
      </w:r>
      <w:r w:rsidR="00882B75">
        <w:rPr>
          <w:u w:val="none"/>
        </w:rPr>
        <w:t xml:space="preserve">, </w:t>
      </w:r>
      <w:r w:rsidR="00BF49A7">
        <w:rPr>
          <w:u w:val="none"/>
        </w:rPr>
        <w:t xml:space="preserve">así como de las disposiciones  </w:t>
      </w:r>
      <w:r w:rsidR="00882B75">
        <w:rPr>
          <w:u w:val="none"/>
        </w:rPr>
        <w:t>de los acuerdos de Ayuntamiento relativos a las concesiones, especialmente los que se dicten para mejorar la prestación del</w:t>
      </w:r>
      <w:r w:rsidR="00BF49A7">
        <w:rPr>
          <w:u w:val="none"/>
        </w:rPr>
        <w:t xml:space="preserve"> servicio y el buen trato a los</w:t>
      </w:r>
      <w:r w:rsidR="00882B75">
        <w:rPr>
          <w:u w:val="none"/>
        </w:rPr>
        <w:t xml:space="preserve"> usuarios del mismo y a sus vehículos y conservación y limpie</w:t>
      </w:r>
      <w:r w:rsidR="00BF49A7">
        <w:rPr>
          <w:u w:val="none"/>
        </w:rPr>
        <w:t xml:space="preserve">za de los locales destinados al </w:t>
      </w:r>
      <w:r w:rsidR="00882B75">
        <w:rPr>
          <w:u w:val="none"/>
        </w:rPr>
        <w:t>servicio.</w:t>
      </w:r>
    </w:p>
    <w:p w:rsidR="00882B75" w:rsidRDefault="00882B75" w:rsidP="00E87F4C">
      <w:pPr>
        <w:jc w:val="both"/>
        <w:rPr>
          <w:u w:val="none"/>
        </w:rPr>
      </w:pPr>
      <w:r w:rsidRPr="002439AB">
        <w:rPr>
          <w:b/>
          <w:u w:val="none"/>
        </w:rPr>
        <w:t>II.-</w:t>
      </w:r>
      <w:r>
        <w:rPr>
          <w:u w:val="none"/>
        </w:rPr>
        <w:t xml:space="preserve"> Vigilar que los bienes afectos al servicio </w:t>
      </w:r>
      <w:r w:rsidR="002439AB">
        <w:rPr>
          <w:u w:val="none"/>
        </w:rPr>
        <w:t>estén</w:t>
      </w:r>
      <w:r>
        <w:rPr>
          <w:u w:val="none"/>
        </w:rPr>
        <w:t xml:space="preserve"> destinados exclusivamente a sus fines, así como vigilar el cumplimiento de la</w:t>
      </w:r>
      <w:r w:rsidR="00BF49A7">
        <w:rPr>
          <w:u w:val="none"/>
        </w:rPr>
        <w:t>s obligaciones derivadas de la C</w:t>
      </w:r>
      <w:r>
        <w:rPr>
          <w:u w:val="none"/>
        </w:rPr>
        <w:t>oncesión y de las disposiciones legales aplicables.</w:t>
      </w:r>
    </w:p>
    <w:p w:rsidR="00882B75" w:rsidRDefault="00882B75" w:rsidP="00E87F4C">
      <w:pPr>
        <w:jc w:val="both"/>
        <w:rPr>
          <w:u w:val="none"/>
        </w:rPr>
      </w:pPr>
    </w:p>
    <w:p w:rsidR="002439AB" w:rsidRDefault="002439AB" w:rsidP="00E87F4C">
      <w:pPr>
        <w:jc w:val="both"/>
        <w:rPr>
          <w:u w:val="none"/>
        </w:rPr>
      </w:pPr>
      <w:r w:rsidRPr="002439AB">
        <w:rPr>
          <w:b/>
          <w:u w:val="none"/>
        </w:rPr>
        <w:t>Artículo</w:t>
      </w:r>
      <w:r w:rsidR="00882B75" w:rsidRPr="002439AB">
        <w:rPr>
          <w:b/>
          <w:u w:val="none"/>
        </w:rPr>
        <w:t xml:space="preserve"> 61.-</w:t>
      </w:r>
      <w:r w:rsidR="00BF49A7">
        <w:rPr>
          <w:u w:val="none"/>
        </w:rPr>
        <w:t xml:space="preserve"> El A</w:t>
      </w:r>
      <w:r w:rsidR="00882B75">
        <w:rPr>
          <w:u w:val="none"/>
        </w:rPr>
        <w:t xml:space="preserve">yuntamiento tendrá en todo tiempo la facultad de acordar las medidas necesarias para impedir la suspensión o </w:t>
      </w:r>
      <w:r>
        <w:rPr>
          <w:u w:val="none"/>
        </w:rPr>
        <w:t>interrupción</w:t>
      </w:r>
      <w:r w:rsidR="00882B75">
        <w:rPr>
          <w:u w:val="none"/>
        </w:rPr>
        <w:t xml:space="preserve"> del servicio </w:t>
      </w:r>
      <w:r w:rsidR="00375F1D">
        <w:rPr>
          <w:u w:val="none"/>
        </w:rPr>
        <w:t>público</w:t>
      </w:r>
      <w:r w:rsidR="00882B75">
        <w:rPr>
          <w:u w:val="none"/>
        </w:rPr>
        <w:t xml:space="preserve"> de estacionamiento, </w:t>
      </w:r>
      <w:r>
        <w:rPr>
          <w:u w:val="none"/>
        </w:rPr>
        <w:t>con</w:t>
      </w:r>
      <w:r w:rsidR="00882B75">
        <w:rPr>
          <w:u w:val="none"/>
        </w:rPr>
        <w:t xml:space="preserve"> </w:t>
      </w:r>
      <w:r>
        <w:rPr>
          <w:u w:val="none"/>
        </w:rPr>
        <w:t>sujeción</w:t>
      </w:r>
      <w:r w:rsidR="00882B75">
        <w:rPr>
          <w:u w:val="none"/>
        </w:rPr>
        <w:t xml:space="preserve"> a lo dispuesto</w:t>
      </w:r>
      <w:r w:rsidR="00BF49A7">
        <w:rPr>
          <w:u w:val="none"/>
        </w:rPr>
        <w:t xml:space="preserve"> en este reglamento y la L</w:t>
      </w:r>
      <w:r>
        <w:rPr>
          <w:u w:val="none"/>
        </w:rPr>
        <w:t xml:space="preserve">ey de Gobierno y la </w:t>
      </w:r>
      <w:r w:rsidR="00375F1D">
        <w:rPr>
          <w:u w:val="none"/>
        </w:rPr>
        <w:t>Administración</w:t>
      </w:r>
      <w:r>
        <w:rPr>
          <w:u w:val="none"/>
        </w:rPr>
        <w:t xml:space="preserve"> </w:t>
      </w:r>
      <w:r w:rsidR="00375F1D">
        <w:rPr>
          <w:u w:val="none"/>
        </w:rPr>
        <w:t>públicas</w:t>
      </w:r>
      <w:r w:rsidR="00BF49A7">
        <w:rPr>
          <w:u w:val="none"/>
        </w:rPr>
        <w:t xml:space="preserve"> M</w:t>
      </w:r>
      <w:r>
        <w:rPr>
          <w:u w:val="none"/>
        </w:rPr>
        <w:t xml:space="preserve">unicipal y a las </w:t>
      </w:r>
      <w:r w:rsidR="00375F1D">
        <w:rPr>
          <w:u w:val="none"/>
        </w:rPr>
        <w:t>demás</w:t>
      </w:r>
      <w:r>
        <w:rPr>
          <w:u w:val="none"/>
        </w:rPr>
        <w:t xml:space="preserve"> disposiciones legales aplicables.</w:t>
      </w:r>
    </w:p>
    <w:p w:rsidR="002439AB" w:rsidRDefault="002439AB" w:rsidP="00E87F4C">
      <w:pPr>
        <w:jc w:val="both"/>
        <w:rPr>
          <w:u w:val="none"/>
        </w:rPr>
      </w:pPr>
    </w:p>
    <w:p w:rsidR="00882B75" w:rsidRDefault="00BF49A7" w:rsidP="00E87F4C">
      <w:pPr>
        <w:jc w:val="both"/>
        <w:rPr>
          <w:u w:val="none"/>
        </w:rPr>
      </w:pPr>
      <w:r w:rsidRPr="00BF49A7">
        <w:rPr>
          <w:b/>
          <w:u w:val="none"/>
        </w:rPr>
        <w:t>Artículo</w:t>
      </w:r>
      <w:r w:rsidR="002439AB" w:rsidRPr="00BF49A7">
        <w:rPr>
          <w:b/>
          <w:u w:val="none"/>
        </w:rPr>
        <w:t xml:space="preserve"> 62.-</w:t>
      </w:r>
      <w:r w:rsidR="002439AB">
        <w:rPr>
          <w:u w:val="none"/>
        </w:rPr>
        <w:t xml:space="preserve"> Los infractores de las disposiciones que contiene este regl</w:t>
      </w:r>
      <w:r w:rsidR="00375F1D">
        <w:rPr>
          <w:u w:val="none"/>
        </w:rPr>
        <w:t>a</w:t>
      </w:r>
      <w:r w:rsidR="002439AB">
        <w:rPr>
          <w:u w:val="none"/>
        </w:rPr>
        <w:t xml:space="preserve">mento, </w:t>
      </w:r>
      <w:r w:rsidR="00375F1D">
        <w:rPr>
          <w:u w:val="none"/>
        </w:rPr>
        <w:t>será</w:t>
      </w:r>
      <w:r w:rsidR="002439AB">
        <w:rPr>
          <w:u w:val="none"/>
        </w:rPr>
        <w:t xml:space="preserve"> sancionado con multa de diez a cien salarios </w:t>
      </w:r>
      <w:r w:rsidR="00375F1D">
        <w:rPr>
          <w:u w:val="none"/>
        </w:rPr>
        <w:t>mínimos</w:t>
      </w:r>
      <w:r w:rsidR="002439AB">
        <w:rPr>
          <w:u w:val="none"/>
        </w:rPr>
        <w:t xml:space="preserve"> vigentes en la zona, en la primera </w:t>
      </w:r>
      <w:r w:rsidR="00375F1D">
        <w:rPr>
          <w:u w:val="none"/>
        </w:rPr>
        <w:t xml:space="preserve">ocasión, y en casos de reincidencia se duplicara la </w:t>
      </w:r>
      <w:r w:rsidR="00D907D5">
        <w:rPr>
          <w:u w:val="none"/>
        </w:rPr>
        <w:t>sanción</w:t>
      </w:r>
      <w:r w:rsidR="00375F1D">
        <w:rPr>
          <w:u w:val="none"/>
        </w:rPr>
        <w:t xml:space="preserve"> que hubiere sido impuesta por primera vez.</w:t>
      </w:r>
    </w:p>
    <w:p w:rsidR="00375F1D" w:rsidRDefault="00375F1D" w:rsidP="00D907D5">
      <w:pPr>
        <w:tabs>
          <w:tab w:val="left" w:pos="5220"/>
        </w:tabs>
        <w:jc w:val="both"/>
        <w:rPr>
          <w:u w:val="none"/>
        </w:rPr>
      </w:pPr>
      <w:r>
        <w:rPr>
          <w:u w:val="none"/>
        </w:rPr>
        <w:t xml:space="preserve">De no cesar el motivo de la </w:t>
      </w:r>
      <w:r w:rsidR="00D907D5">
        <w:rPr>
          <w:u w:val="none"/>
        </w:rPr>
        <w:t>infracción</w:t>
      </w:r>
      <w:r>
        <w:rPr>
          <w:u w:val="none"/>
        </w:rPr>
        <w:t>, se llevara a conside</w:t>
      </w:r>
      <w:r w:rsidR="003B509A">
        <w:rPr>
          <w:u w:val="none"/>
        </w:rPr>
        <w:t>ración el caso al Ayuntamiento M</w:t>
      </w:r>
      <w:r>
        <w:rPr>
          <w:u w:val="none"/>
        </w:rPr>
        <w:t xml:space="preserve">unicipal par los efectos de la </w:t>
      </w:r>
      <w:r w:rsidR="00D907D5">
        <w:rPr>
          <w:u w:val="none"/>
        </w:rPr>
        <w:t>cancelación</w:t>
      </w:r>
      <w:r>
        <w:rPr>
          <w:u w:val="none"/>
        </w:rPr>
        <w:t xml:space="preserve"> de la </w:t>
      </w:r>
      <w:r w:rsidR="00D907D5">
        <w:rPr>
          <w:u w:val="none"/>
        </w:rPr>
        <w:t>concesión</w:t>
      </w:r>
      <w:r>
        <w:rPr>
          <w:u w:val="none"/>
        </w:rPr>
        <w:t xml:space="preserve"> si procede, para que dicten las medidas </w:t>
      </w:r>
      <w:r w:rsidR="00D907D5">
        <w:rPr>
          <w:u w:val="none"/>
        </w:rPr>
        <w:t>aplicables</w:t>
      </w:r>
      <w:r>
        <w:rPr>
          <w:u w:val="none"/>
        </w:rPr>
        <w:t>.</w:t>
      </w:r>
    </w:p>
    <w:p w:rsidR="00375F1D" w:rsidRDefault="00375F1D" w:rsidP="00E87F4C">
      <w:pPr>
        <w:jc w:val="both"/>
        <w:rPr>
          <w:u w:val="none"/>
        </w:rPr>
      </w:pPr>
      <w:r>
        <w:rPr>
          <w:u w:val="none"/>
        </w:rPr>
        <w:t xml:space="preserve">Las multas a que se refiere este </w:t>
      </w:r>
      <w:r w:rsidR="00D907D5">
        <w:rPr>
          <w:u w:val="none"/>
        </w:rPr>
        <w:t>artículo</w:t>
      </w:r>
      <w:r>
        <w:rPr>
          <w:u w:val="none"/>
        </w:rPr>
        <w:t xml:space="preserve"> son independientes de la obligación de pagar los impuestos que conforme a la ley corresponden al infractor.</w:t>
      </w:r>
    </w:p>
    <w:p w:rsidR="00375F1D" w:rsidRDefault="00375F1D" w:rsidP="00E87F4C">
      <w:pPr>
        <w:jc w:val="both"/>
        <w:rPr>
          <w:u w:val="none"/>
        </w:rPr>
      </w:pPr>
    </w:p>
    <w:p w:rsidR="00375F1D" w:rsidRDefault="00D907D5" w:rsidP="00E87F4C">
      <w:pPr>
        <w:jc w:val="both"/>
        <w:rPr>
          <w:u w:val="none"/>
        </w:rPr>
      </w:pPr>
      <w:r w:rsidRPr="003B509A">
        <w:rPr>
          <w:b/>
          <w:u w:val="none"/>
        </w:rPr>
        <w:t>Artículo</w:t>
      </w:r>
      <w:r w:rsidR="00375F1D" w:rsidRPr="003B509A">
        <w:rPr>
          <w:b/>
          <w:u w:val="none"/>
        </w:rPr>
        <w:t xml:space="preserve"> 63.-</w:t>
      </w:r>
      <w:r w:rsidR="00375F1D">
        <w:rPr>
          <w:u w:val="none"/>
        </w:rPr>
        <w:t xml:space="preserve"> Las resoluciones que dicten los funcionarios municipales en ejercicio de las facultades que les confiere</w:t>
      </w:r>
      <w:r>
        <w:rPr>
          <w:u w:val="none"/>
        </w:rPr>
        <w:t xml:space="preserve"> el presente reglamento</w:t>
      </w:r>
      <w:r w:rsidR="00375F1D">
        <w:rPr>
          <w:u w:val="none"/>
        </w:rPr>
        <w:t xml:space="preserve">, </w:t>
      </w:r>
      <w:r>
        <w:rPr>
          <w:u w:val="none"/>
        </w:rPr>
        <w:t>será</w:t>
      </w:r>
      <w:r w:rsidR="00375F1D">
        <w:rPr>
          <w:u w:val="none"/>
        </w:rPr>
        <w:t xml:space="preserve"> recurrible mediante el recurso de </w:t>
      </w:r>
      <w:r w:rsidR="003B509A">
        <w:rPr>
          <w:u w:val="none"/>
        </w:rPr>
        <w:t>R</w:t>
      </w:r>
      <w:r>
        <w:rPr>
          <w:u w:val="none"/>
        </w:rPr>
        <w:t>evisión</w:t>
      </w:r>
      <w:r w:rsidR="003B509A">
        <w:rPr>
          <w:u w:val="none"/>
        </w:rPr>
        <w:t xml:space="preserve"> previsto en la Ley de Gobierno y la Administración Publica M</w:t>
      </w:r>
      <w:r w:rsidR="00375F1D">
        <w:rPr>
          <w:u w:val="none"/>
        </w:rPr>
        <w:t>unicipal e</w:t>
      </w:r>
      <w:r>
        <w:rPr>
          <w:u w:val="none"/>
        </w:rPr>
        <w:t>n sus artículos del 133 al 135.</w:t>
      </w:r>
    </w:p>
    <w:p w:rsidR="00D907D5" w:rsidRDefault="00D907D5" w:rsidP="00E87F4C">
      <w:pPr>
        <w:jc w:val="both"/>
        <w:rPr>
          <w:u w:val="none"/>
        </w:rPr>
      </w:pPr>
    </w:p>
    <w:p w:rsidR="00C10119" w:rsidRDefault="00C10119" w:rsidP="00E87F4C">
      <w:pPr>
        <w:jc w:val="both"/>
        <w:rPr>
          <w:u w:val="none"/>
        </w:rPr>
      </w:pPr>
    </w:p>
    <w:p w:rsidR="00D907D5" w:rsidRPr="003B509A" w:rsidRDefault="00D907D5" w:rsidP="003B509A">
      <w:pPr>
        <w:jc w:val="center"/>
        <w:rPr>
          <w:b/>
          <w:u w:val="none"/>
        </w:rPr>
      </w:pPr>
      <w:r w:rsidRPr="003B509A">
        <w:rPr>
          <w:b/>
          <w:u w:val="none"/>
        </w:rPr>
        <w:t>TRANSITORIOS</w:t>
      </w:r>
    </w:p>
    <w:p w:rsidR="00D907D5" w:rsidRDefault="00D907D5" w:rsidP="00E87F4C">
      <w:pPr>
        <w:jc w:val="both"/>
        <w:rPr>
          <w:u w:val="none"/>
        </w:rPr>
      </w:pPr>
    </w:p>
    <w:p w:rsidR="003B509A" w:rsidRDefault="003B509A" w:rsidP="00E87F4C">
      <w:pPr>
        <w:jc w:val="both"/>
        <w:rPr>
          <w:u w:val="none"/>
        </w:rPr>
      </w:pPr>
    </w:p>
    <w:p w:rsidR="00D907D5" w:rsidRPr="003B509A" w:rsidRDefault="003B509A" w:rsidP="00E87F4C">
      <w:pPr>
        <w:jc w:val="both"/>
        <w:rPr>
          <w:b/>
          <w:u w:val="none"/>
        </w:rPr>
      </w:pPr>
      <w:r w:rsidRPr="003B509A">
        <w:rPr>
          <w:b/>
          <w:u w:val="none"/>
        </w:rPr>
        <w:t>PRIM</w:t>
      </w:r>
      <w:r w:rsidR="00D907D5" w:rsidRPr="003B509A">
        <w:rPr>
          <w:b/>
          <w:u w:val="none"/>
        </w:rPr>
        <w:t>ERO</w:t>
      </w:r>
      <w:r>
        <w:rPr>
          <w:b/>
          <w:u w:val="none"/>
        </w:rPr>
        <w:t>.-</w:t>
      </w:r>
      <w:r w:rsidR="00D907D5">
        <w:rPr>
          <w:u w:val="none"/>
        </w:rPr>
        <w:t>Se abrogan o derogan en su caso toda</w:t>
      </w:r>
      <w:r>
        <w:rPr>
          <w:u w:val="none"/>
        </w:rPr>
        <w:t>s las disposiciones que se</w:t>
      </w:r>
      <w:r w:rsidR="00D907D5">
        <w:rPr>
          <w:u w:val="none"/>
        </w:rPr>
        <w:t xml:space="preserve"> opongan a la aplicación de este regl</w:t>
      </w:r>
      <w:r>
        <w:rPr>
          <w:u w:val="none"/>
        </w:rPr>
        <w:t>a</w:t>
      </w:r>
      <w:r w:rsidR="00D907D5">
        <w:rPr>
          <w:u w:val="none"/>
        </w:rPr>
        <w:t>m</w:t>
      </w:r>
      <w:r>
        <w:rPr>
          <w:u w:val="none"/>
        </w:rPr>
        <w:t>e</w:t>
      </w:r>
      <w:r w:rsidR="00D907D5">
        <w:rPr>
          <w:u w:val="none"/>
        </w:rPr>
        <w:t>nto</w:t>
      </w:r>
      <w:r>
        <w:rPr>
          <w:u w:val="none"/>
        </w:rPr>
        <w:t>.</w:t>
      </w:r>
    </w:p>
    <w:p w:rsidR="00D907D5" w:rsidRDefault="00D907D5" w:rsidP="00E87F4C">
      <w:pPr>
        <w:jc w:val="both"/>
        <w:rPr>
          <w:u w:val="none"/>
        </w:rPr>
      </w:pPr>
    </w:p>
    <w:p w:rsidR="00D907D5" w:rsidRPr="003B509A" w:rsidRDefault="003B509A" w:rsidP="00E87F4C">
      <w:pPr>
        <w:jc w:val="both"/>
        <w:rPr>
          <w:b/>
          <w:u w:val="none"/>
        </w:rPr>
      </w:pPr>
      <w:r w:rsidRPr="003B509A">
        <w:rPr>
          <w:b/>
          <w:u w:val="none"/>
        </w:rPr>
        <w:t>SEGUNDO</w:t>
      </w:r>
      <w:r>
        <w:rPr>
          <w:b/>
          <w:u w:val="none"/>
        </w:rPr>
        <w:t xml:space="preserve">.- </w:t>
      </w:r>
      <w:r w:rsidR="00D907D5">
        <w:rPr>
          <w:u w:val="none"/>
        </w:rPr>
        <w:t>Este regl</w:t>
      </w:r>
      <w:r>
        <w:rPr>
          <w:u w:val="none"/>
        </w:rPr>
        <w:t>a</w:t>
      </w:r>
      <w:r w:rsidR="00D907D5">
        <w:rPr>
          <w:u w:val="none"/>
        </w:rPr>
        <w:t>m</w:t>
      </w:r>
      <w:r>
        <w:rPr>
          <w:u w:val="none"/>
        </w:rPr>
        <w:t>en</w:t>
      </w:r>
      <w:r w:rsidR="00D907D5">
        <w:rPr>
          <w:u w:val="none"/>
        </w:rPr>
        <w:t xml:space="preserve">to entrara </w:t>
      </w:r>
      <w:r>
        <w:rPr>
          <w:u w:val="none"/>
        </w:rPr>
        <w:t>en vigor a los diez días de su publicación en el órgano</w:t>
      </w:r>
      <w:r w:rsidR="00D907D5">
        <w:rPr>
          <w:u w:val="none"/>
        </w:rPr>
        <w:t xml:space="preserve"> informativo del municipio.</w:t>
      </w:r>
    </w:p>
    <w:p w:rsidR="003B509A" w:rsidRDefault="003B509A" w:rsidP="00E87F4C">
      <w:pPr>
        <w:jc w:val="both"/>
        <w:rPr>
          <w:u w:val="none"/>
        </w:rPr>
      </w:pPr>
    </w:p>
    <w:p w:rsidR="00D907D5" w:rsidRPr="003B509A" w:rsidRDefault="003B509A" w:rsidP="003B509A">
      <w:pPr>
        <w:jc w:val="center"/>
        <w:rPr>
          <w:b/>
          <w:u w:val="none"/>
        </w:rPr>
      </w:pPr>
      <w:r>
        <w:rPr>
          <w:u w:val="none"/>
        </w:rPr>
        <w:t>Salón de sesiones del Ayuntamiento Municipal de San Juan de los L</w:t>
      </w:r>
      <w:r w:rsidR="00D907D5">
        <w:rPr>
          <w:u w:val="none"/>
        </w:rPr>
        <w:t>ago</w:t>
      </w:r>
      <w:r>
        <w:rPr>
          <w:u w:val="none"/>
        </w:rPr>
        <w:t>s a 06 de S</w:t>
      </w:r>
      <w:r w:rsidR="00EA45D3">
        <w:rPr>
          <w:u w:val="none"/>
        </w:rPr>
        <w:t>eptiembre del 2</w:t>
      </w:r>
      <w:r w:rsidR="00D907D5">
        <w:rPr>
          <w:u w:val="none"/>
        </w:rPr>
        <w:t>001 dos mil uno.</w:t>
      </w:r>
    </w:p>
    <w:p w:rsidR="00D907D5" w:rsidRDefault="00D907D5" w:rsidP="003B509A">
      <w:pPr>
        <w:jc w:val="center"/>
        <w:rPr>
          <w:b/>
          <w:u w:val="none"/>
        </w:rPr>
      </w:pPr>
    </w:p>
    <w:p w:rsidR="003B509A" w:rsidRDefault="003B509A" w:rsidP="003B509A">
      <w:pPr>
        <w:jc w:val="center"/>
        <w:rPr>
          <w:b/>
          <w:u w:val="none"/>
        </w:rPr>
      </w:pPr>
    </w:p>
    <w:p w:rsidR="00C10119" w:rsidRPr="003B509A" w:rsidRDefault="00C10119" w:rsidP="003B509A">
      <w:pPr>
        <w:jc w:val="center"/>
        <w:rPr>
          <w:b/>
          <w:u w:val="none"/>
        </w:rPr>
      </w:pPr>
    </w:p>
    <w:p w:rsidR="00D907D5" w:rsidRDefault="003B509A" w:rsidP="003B509A">
      <w:pPr>
        <w:jc w:val="center"/>
        <w:rPr>
          <w:b/>
          <w:u w:val="none"/>
        </w:rPr>
      </w:pPr>
      <w:r w:rsidRPr="003B509A">
        <w:rPr>
          <w:b/>
          <w:u w:val="none"/>
        </w:rPr>
        <w:t>A</w:t>
      </w:r>
      <w:r>
        <w:rPr>
          <w:b/>
          <w:u w:val="none"/>
        </w:rPr>
        <w:t xml:space="preserve"> </w:t>
      </w:r>
      <w:r w:rsidRPr="003B509A">
        <w:rPr>
          <w:b/>
          <w:u w:val="none"/>
        </w:rPr>
        <w:t>C</w:t>
      </w:r>
      <w:r>
        <w:rPr>
          <w:b/>
          <w:u w:val="none"/>
        </w:rPr>
        <w:t xml:space="preserve"> </w:t>
      </w:r>
      <w:r w:rsidRPr="003B509A">
        <w:rPr>
          <w:b/>
          <w:u w:val="none"/>
        </w:rPr>
        <w:t>U</w:t>
      </w:r>
      <w:r>
        <w:rPr>
          <w:b/>
          <w:u w:val="none"/>
        </w:rPr>
        <w:t xml:space="preserve"> </w:t>
      </w:r>
      <w:r w:rsidRPr="003B509A">
        <w:rPr>
          <w:b/>
          <w:u w:val="none"/>
        </w:rPr>
        <w:t>E</w:t>
      </w:r>
      <w:r>
        <w:rPr>
          <w:b/>
          <w:u w:val="none"/>
        </w:rPr>
        <w:t xml:space="preserve"> </w:t>
      </w:r>
      <w:r w:rsidRPr="003B509A">
        <w:rPr>
          <w:b/>
          <w:u w:val="none"/>
        </w:rPr>
        <w:t>R</w:t>
      </w:r>
      <w:r>
        <w:rPr>
          <w:b/>
          <w:u w:val="none"/>
        </w:rPr>
        <w:t xml:space="preserve"> </w:t>
      </w:r>
      <w:r w:rsidRPr="003B509A">
        <w:rPr>
          <w:b/>
          <w:u w:val="none"/>
        </w:rPr>
        <w:t>D</w:t>
      </w:r>
      <w:r>
        <w:rPr>
          <w:b/>
          <w:u w:val="none"/>
        </w:rPr>
        <w:t xml:space="preserve"> </w:t>
      </w:r>
      <w:r w:rsidRPr="003B509A">
        <w:rPr>
          <w:b/>
          <w:u w:val="none"/>
        </w:rPr>
        <w:t>O</w:t>
      </w:r>
    </w:p>
    <w:p w:rsidR="003B509A" w:rsidRDefault="003B509A" w:rsidP="003B509A">
      <w:pPr>
        <w:jc w:val="center"/>
        <w:rPr>
          <w:b/>
          <w:u w:val="none"/>
        </w:rPr>
      </w:pPr>
    </w:p>
    <w:p w:rsidR="003B509A" w:rsidRPr="003B509A" w:rsidRDefault="003B509A" w:rsidP="003B509A">
      <w:pPr>
        <w:jc w:val="center"/>
        <w:rPr>
          <w:b/>
          <w:u w:val="none"/>
        </w:rPr>
      </w:pPr>
    </w:p>
    <w:p w:rsidR="00D907D5" w:rsidRDefault="00D907D5" w:rsidP="00E87F4C">
      <w:pPr>
        <w:jc w:val="both"/>
        <w:rPr>
          <w:u w:val="none"/>
        </w:rPr>
      </w:pPr>
      <w:r>
        <w:rPr>
          <w:u w:val="none"/>
        </w:rPr>
        <w:t xml:space="preserve">Por lo tanto en los </w:t>
      </w:r>
      <w:r w:rsidR="003B509A">
        <w:rPr>
          <w:u w:val="none"/>
        </w:rPr>
        <w:t>términos del Articulo 42 fracción IV de la L</w:t>
      </w:r>
      <w:r w:rsidR="00C10119">
        <w:rPr>
          <w:u w:val="none"/>
        </w:rPr>
        <w:t>ey de Gobierno y la Administración Publica M</w:t>
      </w:r>
      <w:r>
        <w:rPr>
          <w:u w:val="none"/>
        </w:rPr>
        <w:t xml:space="preserve">unicipal lo promulgo y ordeno se imprima, publique en el </w:t>
      </w:r>
      <w:r w:rsidR="00C10119">
        <w:rPr>
          <w:u w:val="none"/>
        </w:rPr>
        <w:t>órgano informativo M</w:t>
      </w:r>
      <w:r>
        <w:rPr>
          <w:u w:val="none"/>
        </w:rPr>
        <w:t>uni</w:t>
      </w:r>
      <w:r w:rsidR="00C10119">
        <w:rPr>
          <w:u w:val="none"/>
        </w:rPr>
        <w:t>cipal</w:t>
      </w:r>
      <w:r>
        <w:rPr>
          <w:u w:val="none"/>
        </w:rPr>
        <w:t xml:space="preserve">, </w:t>
      </w:r>
      <w:r>
        <w:rPr>
          <w:u w:val="none"/>
        </w:rPr>
        <w:lastRenderedPageBreak/>
        <w:t xml:space="preserve">se circule y se le de </w:t>
      </w:r>
      <w:r w:rsidR="00C10119">
        <w:rPr>
          <w:u w:val="none"/>
        </w:rPr>
        <w:t>el debido cumplimiento.  Dado en</w:t>
      </w:r>
      <w:r>
        <w:rPr>
          <w:u w:val="none"/>
        </w:rPr>
        <w:t xml:space="preserve"> el </w:t>
      </w:r>
      <w:r w:rsidR="00C10119">
        <w:rPr>
          <w:u w:val="none"/>
        </w:rPr>
        <w:t>Palacio M</w:t>
      </w:r>
      <w:r>
        <w:rPr>
          <w:u w:val="none"/>
        </w:rPr>
        <w:t>unic</w:t>
      </w:r>
      <w:r w:rsidR="00C10119">
        <w:rPr>
          <w:u w:val="none"/>
        </w:rPr>
        <w:t>ipal de San Juan de los L</w:t>
      </w:r>
      <w:r>
        <w:rPr>
          <w:u w:val="none"/>
        </w:rPr>
        <w:t>agos</w:t>
      </w:r>
      <w:r w:rsidR="00C10119">
        <w:rPr>
          <w:u w:val="none"/>
        </w:rPr>
        <w:t>, J</w:t>
      </w:r>
      <w:r>
        <w:rPr>
          <w:u w:val="none"/>
        </w:rPr>
        <w:t xml:space="preserve">alisco el </w:t>
      </w:r>
      <w:r w:rsidR="00C10119">
        <w:rPr>
          <w:u w:val="none"/>
        </w:rPr>
        <w:t>día 10 de S</w:t>
      </w:r>
      <w:r>
        <w:rPr>
          <w:u w:val="none"/>
        </w:rPr>
        <w:t>eptiembre del 2001.</w:t>
      </w:r>
    </w:p>
    <w:p w:rsidR="00D67808" w:rsidRDefault="00D67808" w:rsidP="00E87F4C">
      <w:pPr>
        <w:jc w:val="both"/>
        <w:rPr>
          <w:u w:val="none"/>
        </w:rPr>
      </w:pPr>
    </w:p>
    <w:p w:rsidR="00D67808" w:rsidRDefault="00D67808" w:rsidP="00E87F4C">
      <w:pPr>
        <w:jc w:val="both"/>
        <w:rPr>
          <w:u w:val="none"/>
        </w:rPr>
      </w:pPr>
    </w:p>
    <w:p w:rsidR="00D67808" w:rsidRDefault="00D67808" w:rsidP="00E87F4C">
      <w:pPr>
        <w:jc w:val="both"/>
        <w:rPr>
          <w:u w:val="none"/>
        </w:rPr>
      </w:pPr>
    </w:p>
    <w:p w:rsidR="004465AD" w:rsidRDefault="004465AD" w:rsidP="00E87F4C">
      <w:pPr>
        <w:jc w:val="both"/>
        <w:rPr>
          <w:u w:val="none"/>
        </w:rPr>
      </w:pPr>
    </w:p>
    <w:p w:rsidR="007633C9" w:rsidRDefault="007633C9" w:rsidP="00E87F4C">
      <w:pPr>
        <w:jc w:val="both"/>
        <w:rPr>
          <w:u w:val="none"/>
        </w:rPr>
      </w:pPr>
    </w:p>
    <w:p w:rsidR="00FA50D5" w:rsidRDefault="00FA50D5" w:rsidP="00E87F4C">
      <w:pPr>
        <w:jc w:val="both"/>
        <w:rPr>
          <w:u w:val="none"/>
        </w:rPr>
      </w:pPr>
    </w:p>
    <w:p w:rsidR="00FA50D5" w:rsidRDefault="00FA50D5"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4C4F98" w:rsidRDefault="004C4F98" w:rsidP="00E87F4C">
      <w:pPr>
        <w:jc w:val="both"/>
        <w:rPr>
          <w:u w:val="none"/>
        </w:rPr>
      </w:pPr>
    </w:p>
    <w:p w:rsidR="001D05E0" w:rsidRDefault="001D05E0" w:rsidP="00E87F4C">
      <w:pPr>
        <w:jc w:val="both"/>
        <w:rPr>
          <w:u w:val="none"/>
        </w:rPr>
      </w:pPr>
    </w:p>
    <w:p w:rsidR="001D05E0" w:rsidRDefault="001D05E0" w:rsidP="00E87F4C">
      <w:pPr>
        <w:jc w:val="both"/>
        <w:rPr>
          <w:u w:val="none"/>
        </w:rPr>
      </w:pPr>
    </w:p>
    <w:p w:rsidR="004817CE" w:rsidRDefault="004817CE" w:rsidP="00E87F4C">
      <w:pPr>
        <w:jc w:val="both"/>
        <w:rPr>
          <w:u w:val="none"/>
        </w:rPr>
      </w:pPr>
    </w:p>
    <w:p w:rsidR="007E5037" w:rsidRDefault="007E5037" w:rsidP="00E87F4C">
      <w:pPr>
        <w:jc w:val="both"/>
        <w:rPr>
          <w:u w:val="none"/>
        </w:rPr>
      </w:pPr>
    </w:p>
    <w:p w:rsidR="006A5C67" w:rsidRDefault="006A5C67" w:rsidP="00E87F4C">
      <w:pPr>
        <w:jc w:val="both"/>
        <w:rPr>
          <w:u w:val="none"/>
        </w:rPr>
      </w:pPr>
      <w:r>
        <w:rPr>
          <w:u w:val="none"/>
        </w:rPr>
        <w:t xml:space="preserve"> </w:t>
      </w:r>
      <w:r w:rsidR="007F7407">
        <w:rPr>
          <w:u w:val="none"/>
        </w:rPr>
        <w:t xml:space="preserve"> </w:t>
      </w:r>
    </w:p>
    <w:p w:rsidR="0015584A" w:rsidRDefault="0015584A" w:rsidP="00E87F4C">
      <w:pPr>
        <w:jc w:val="both"/>
        <w:rPr>
          <w:u w:val="none"/>
        </w:rPr>
      </w:pPr>
    </w:p>
    <w:p w:rsidR="0015584A" w:rsidRDefault="0015584A" w:rsidP="00E87F4C">
      <w:pPr>
        <w:jc w:val="both"/>
        <w:rPr>
          <w:u w:val="none"/>
        </w:rPr>
      </w:pPr>
    </w:p>
    <w:p w:rsidR="0015584A" w:rsidRDefault="0015584A" w:rsidP="00E87F4C">
      <w:pPr>
        <w:jc w:val="both"/>
        <w:rPr>
          <w:u w:val="none"/>
        </w:rPr>
      </w:pPr>
    </w:p>
    <w:p w:rsidR="006A1612" w:rsidRDefault="006A1612" w:rsidP="00E87F4C">
      <w:pPr>
        <w:jc w:val="both"/>
        <w:rPr>
          <w:u w:val="none"/>
        </w:rPr>
      </w:pPr>
    </w:p>
    <w:p w:rsidR="006A1612" w:rsidRDefault="006A1612" w:rsidP="00E87F4C">
      <w:pPr>
        <w:jc w:val="both"/>
        <w:rPr>
          <w:u w:val="none"/>
        </w:rPr>
      </w:pPr>
      <w:r>
        <w:rPr>
          <w:u w:val="none"/>
        </w:rPr>
        <w:t xml:space="preserve"> </w:t>
      </w:r>
    </w:p>
    <w:p w:rsidR="00E41A13" w:rsidRDefault="00E41A13" w:rsidP="00E87F4C">
      <w:pPr>
        <w:jc w:val="both"/>
        <w:rPr>
          <w:u w:val="none"/>
        </w:rPr>
      </w:pPr>
      <w:r>
        <w:rPr>
          <w:u w:val="none"/>
        </w:rPr>
        <w:t xml:space="preserve"> </w:t>
      </w:r>
    </w:p>
    <w:p w:rsidR="00E41A13" w:rsidRDefault="00E41A13" w:rsidP="00E87F4C">
      <w:pPr>
        <w:jc w:val="both"/>
        <w:rPr>
          <w:u w:val="none"/>
        </w:rPr>
      </w:pPr>
    </w:p>
    <w:p w:rsidR="00E41A13" w:rsidRDefault="00E41A13" w:rsidP="00E87F4C">
      <w:pPr>
        <w:jc w:val="both"/>
        <w:rPr>
          <w:u w:val="none"/>
        </w:rPr>
      </w:pPr>
    </w:p>
    <w:p w:rsidR="00AE3E0E" w:rsidRDefault="00AE3E0E" w:rsidP="00E87F4C">
      <w:pPr>
        <w:jc w:val="both"/>
        <w:rPr>
          <w:u w:val="none"/>
        </w:rPr>
      </w:pPr>
    </w:p>
    <w:p w:rsidR="00AE3E0E" w:rsidRDefault="00AE3E0E" w:rsidP="00E87F4C">
      <w:pPr>
        <w:jc w:val="both"/>
        <w:rPr>
          <w:u w:val="none"/>
        </w:rPr>
      </w:pPr>
    </w:p>
    <w:p w:rsidR="00346F3B" w:rsidRDefault="00346F3B" w:rsidP="00E87F4C">
      <w:pPr>
        <w:jc w:val="both"/>
        <w:rPr>
          <w:u w:val="none"/>
        </w:rPr>
      </w:pPr>
    </w:p>
    <w:p w:rsidR="00C06A2E" w:rsidRPr="009833A3" w:rsidRDefault="00C06A2E" w:rsidP="00E87F4C">
      <w:pPr>
        <w:jc w:val="both"/>
        <w:rPr>
          <w:u w:val="none"/>
        </w:rPr>
      </w:pPr>
    </w:p>
    <w:sectPr w:rsidR="00C06A2E" w:rsidRPr="00983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4E"/>
    <w:rsid w:val="00025DB3"/>
    <w:rsid w:val="00037D29"/>
    <w:rsid w:val="00074D0F"/>
    <w:rsid w:val="00086CCD"/>
    <w:rsid w:val="000A1835"/>
    <w:rsid w:val="000B310B"/>
    <w:rsid w:val="000B6022"/>
    <w:rsid w:val="000B7FE3"/>
    <w:rsid w:val="000F0945"/>
    <w:rsid w:val="0015584A"/>
    <w:rsid w:val="001B52EE"/>
    <w:rsid w:val="001C314E"/>
    <w:rsid w:val="001D05E0"/>
    <w:rsid w:val="002068CA"/>
    <w:rsid w:val="002439AB"/>
    <w:rsid w:val="002E478A"/>
    <w:rsid w:val="00305CAD"/>
    <w:rsid w:val="00346F3B"/>
    <w:rsid w:val="00375F1D"/>
    <w:rsid w:val="003B509A"/>
    <w:rsid w:val="003E40E7"/>
    <w:rsid w:val="004465AD"/>
    <w:rsid w:val="004817CE"/>
    <w:rsid w:val="004C4F98"/>
    <w:rsid w:val="00551ECC"/>
    <w:rsid w:val="005571F9"/>
    <w:rsid w:val="00585D30"/>
    <w:rsid w:val="005E7ABD"/>
    <w:rsid w:val="00610F31"/>
    <w:rsid w:val="00630A1D"/>
    <w:rsid w:val="0064341A"/>
    <w:rsid w:val="006A1612"/>
    <w:rsid w:val="006A5C67"/>
    <w:rsid w:val="006C5081"/>
    <w:rsid w:val="007204F1"/>
    <w:rsid w:val="007633C9"/>
    <w:rsid w:val="007E45B6"/>
    <w:rsid w:val="007E5037"/>
    <w:rsid w:val="007F7407"/>
    <w:rsid w:val="00882B75"/>
    <w:rsid w:val="008D6D34"/>
    <w:rsid w:val="00902633"/>
    <w:rsid w:val="00954705"/>
    <w:rsid w:val="00963C9A"/>
    <w:rsid w:val="009833A3"/>
    <w:rsid w:val="009A6FD7"/>
    <w:rsid w:val="009B50FF"/>
    <w:rsid w:val="00A14577"/>
    <w:rsid w:val="00A83182"/>
    <w:rsid w:val="00A93DBE"/>
    <w:rsid w:val="00AD03C5"/>
    <w:rsid w:val="00AE3E0E"/>
    <w:rsid w:val="00AF41B6"/>
    <w:rsid w:val="00B14377"/>
    <w:rsid w:val="00BB63B9"/>
    <w:rsid w:val="00BE3D27"/>
    <w:rsid w:val="00BF49A7"/>
    <w:rsid w:val="00BF7E1E"/>
    <w:rsid w:val="00C06A2E"/>
    <w:rsid w:val="00C10119"/>
    <w:rsid w:val="00C35DC0"/>
    <w:rsid w:val="00C8724A"/>
    <w:rsid w:val="00D020B3"/>
    <w:rsid w:val="00D02137"/>
    <w:rsid w:val="00D67808"/>
    <w:rsid w:val="00D907D5"/>
    <w:rsid w:val="00DA450E"/>
    <w:rsid w:val="00E41A13"/>
    <w:rsid w:val="00E631EF"/>
    <w:rsid w:val="00E72744"/>
    <w:rsid w:val="00E87F4C"/>
    <w:rsid w:val="00EA45D3"/>
    <w:rsid w:val="00EB04C9"/>
    <w:rsid w:val="00F206BB"/>
    <w:rsid w:val="00F80C0B"/>
    <w:rsid w:val="00F924DF"/>
    <w:rsid w:val="00FA50D5"/>
    <w:rsid w:val="00FD2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6D8662-21B7-40CE-AC70-03EDBE1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u w:val="words"/>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5499</Words>
  <Characters>29506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c:creator>
  <cp:keywords/>
  <cp:lastModifiedBy>Juez</cp:lastModifiedBy>
  <cp:revision>2</cp:revision>
  <dcterms:created xsi:type="dcterms:W3CDTF">2019-06-07T19:35:00Z</dcterms:created>
  <dcterms:modified xsi:type="dcterms:W3CDTF">2019-06-07T19:35:00Z</dcterms:modified>
</cp:coreProperties>
</file>