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D4269" w:rsidRDefault="004D4A01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D64D9B" w:rsidRPr="00B00212" w:rsidRDefault="001801E3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  <w:r w:rsidR="00D64D9B" w:rsidRPr="00B00212">
              <w:rPr>
                <w:rFonts w:ascii="Arial" w:hAnsi="Arial" w:cs="Arial"/>
                <w:b/>
                <w:sz w:val="24"/>
                <w:szCs w:val="28"/>
              </w:rPr>
              <w:t>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D64D9B" w:rsidRPr="00D2268A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>(CUENTAS DE ORDEN)</w:t>
            </w:r>
          </w:p>
          <w:p w:rsidR="00A45E83" w:rsidRPr="007326BD" w:rsidRDefault="004D4A01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DICIEMBRE DE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Los ingresos presupuestarios se registran en cuentas de orden como lo establece la CONAC con los siguientes momentos contables, presupuestales y financieros: 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Ingreso Estimado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2. Ingreso Modificado 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Ingreso Devengado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 Ingreso Recaudado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Registros en la contabilidad patrimonial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5. Ingresos financieros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6. Bancos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presupuestales se registran en cuentas de orden con los siguientes momentos contables, presupuestales y financieros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Gasto Aprobado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Gasto Modificado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Gasto Comprometido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 Gasto Devengado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5. Gasto Ejercido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6. Gasto Pagado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Registros en la contabilidad patrimonial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7. Cuentas de pasivo o activo según la naturaleza del movimiento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8.- Bancos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Vinculo Presupuestal y Contable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Matriz de Conversión</w:t>
            </w:r>
          </w:p>
          <w:p w:rsidR="004D4A01" w:rsidRDefault="004D4A01" w:rsidP="004D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3"/>
        <w:gridCol w:w="1248"/>
        <w:gridCol w:w="3847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6B53CF" w:rsidP="00900B0E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2700" r="9525" b="63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0AF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900B0E" w:rsidP="00900B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00B0E" w:rsidRPr="001F0913" w:rsidRDefault="006B53CF" w:rsidP="00900B0E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2700" r="9525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63015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4D4A01" w:rsidP="00900B0E">
            <w:pPr>
              <w:rPr>
                <w:rFonts w:ascii="Arial" w:hAnsi="Arial" w:cs="Arial"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sz w:val="20"/>
              </w:rPr>
              <w:t>L.C.I. JESUS UBALDO MEDINA BRISEÑO</w:t>
            </w:r>
          </w:p>
          <w:p w:rsidR="00900B0E" w:rsidRPr="001F0913" w:rsidRDefault="004D4A01" w:rsidP="008E5F5D">
            <w:pPr>
              <w:jc w:val="center"/>
              <w:rPr>
                <w:rFonts w:ascii="Arial" w:hAnsi="Arial" w:cs="Arial"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900B0E" w:rsidP="00900B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00B0E" w:rsidRPr="001F0913" w:rsidRDefault="004D4A01" w:rsidP="00900B0E">
            <w:pPr>
              <w:rPr>
                <w:rFonts w:ascii="Arial" w:hAnsi="Arial" w:cs="Arial"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sz w:val="20"/>
              </w:rPr>
              <w:t>L.C.P. FELIPE DE JESUS RUIZ PEREZ</w:t>
            </w:r>
          </w:p>
          <w:p w:rsidR="00900B0E" w:rsidRPr="001F0913" w:rsidRDefault="004D4A01" w:rsidP="008E5F5D">
            <w:pPr>
              <w:jc w:val="center"/>
              <w:rPr>
                <w:rFonts w:ascii="Arial" w:hAnsi="Arial" w:cs="Arial"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sz w:val="20"/>
              </w:rPr>
              <w:t>FUNCIONARIO ENCARGADO DE LA HACIENDA PUBLICA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EE7B40" w:rsidRPr="007174AD" w:rsidRDefault="004D4A01" w:rsidP="00C10996">
      <w:pPr>
        <w:jc w:val="center"/>
        <w:rPr>
          <w:rFonts w:ascii="C39HrP24DhTt" w:hAnsi="C39HrP24DhTt" w:cs="Arial"/>
          <w:sz w:val="64"/>
          <w:szCs w:val="64"/>
        </w:rPr>
      </w:pPr>
      <w:bookmarkStart w:id="8" w:name="codigo"/>
      <w:bookmarkEnd w:id="8"/>
      <w:r w:rsidRPr="007174AD">
        <w:rPr>
          <w:rFonts w:ascii="C39HrP24DhTt" w:hAnsi="C39HrP24DhTt" w:cs="Arial"/>
          <w:sz w:val="64"/>
          <w:szCs w:val="64"/>
        </w:rPr>
        <w:t>ASEJ2018-13-03-08-2019-1</w:t>
      </w: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F1B4A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8406A"/>
    <w:rsid w:val="000F1283"/>
    <w:rsid w:val="001801E3"/>
    <w:rsid w:val="001D42CD"/>
    <w:rsid w:val="003102E6"/>
    <w:rsid w:val="003D2DF3"/>
    <w:rsid w:val="003D4269"/>
    <w:rsid w:val="0040191D"/>
    <w:rsid w:val="004D4A01"/>
    <w:rsid w:val="00614C77"/>
    <w:rsid w:val="006B53CF"/>
    <w:rsid w:val="007174AD"/>
    <w:rsid w:val="007326BD"/>
    <w:rsid w:val="00806603"/>
    <w:rsid w:val="008E5F5D"/>
    <w:rsid w:val="008F1B4A"/>
    <w:rsid w:val="00900B0E"/>
    <w:rsid w:val="00A45E83"/>
    <w:rsid w:val="00C10996"/>
    <w:rsid w:val="00D64D9B"/>
    <w:rsid w:val="00DB3177"/>
    <w:rsid w:val="00E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chartTrackingRefBased/>
  <w15:docId w15:val="{C35464C0-B293-4586-A040-EB3EFDD2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cp:lastPrinted>2019-08-04T04:33:00Z</cp:lastPrinted>
  <dcterms:created xsi:type="dcterms:W3CDTF">2019-08-10T16:01:00Z</dcterms:created>
  <dcterms:modified xsi:type="dcterms:W3CDTF">2019-08-10T16:01:00Z</dcterms:modified>
</cp:coreProperties>
</file>