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7" w:rsidRPr="00572487" w:rsidRDefault="00572487" w:rsidP="00572487">
      <w:pPr>
        <w:jc w:val="center"/>
        <w:rPr>
          <w:rFonts w:ascii="Arial" w:hAnsi="Arial" w:cs="Arial"/>
          <w:b/>
          <w:sz w:val="24"/>
        </w:rPr>
      </w:pPr>
      <w:r w:rsidRPr="00572487">
        <w:rPr>
          <w:rFonts w:ascii="Arial" w:hAnsi="Arial" w:cs="Arial"/>
          <w:b/>
          <w:sz w:val="24"/>
        </w:rPr>
        <w:t>LISTADO DE CENTROS DE SALUD DONDE LA CIUDADANIA PUEDE ATENDERSE POR COVID-19.</w:t>
      </w:r>
    </w:p>
    <w:p w:rsidR="00572487" w:rsidRPr="00572487" w:rsidRDefault="00572487">
      <w:pPr>
        <w:rPr>
          <w:rFonts w:ascii="Arial" w:hAnsi="Arial" w:cs="Arial"/>
          <w:sz w:val="24"/>
        </w:rPr>
      </w:pPr>
    </w:p>
    <w:p w:rsidR="00572487" w:rsidRPr="00572487" w:rsidRDefault="00572487">
      <w:pPr>
        <w:rPr>
          <w:rFonts w:ascii="Arial" w:hAnsi="Arial" w:cs="Arial"/>
          <w:sz w:val="24"/>
        </w:rPr>
      </w:pPr>
    </w:p>
    <w:p w:rsidR="00572487" w:rsidRPr="00572487" w:rsidRDefault="00572487">
      <w:pPr>
        <w:rPr>
          <w:rFonts w:ascii="Arial" w:hAnsi="Arial" w:cs="Arial"/>
          <w:b/>
          <w:sz w:val="24"/>
        </w:rPr>
      </w:pPr>
      <w:r w:rsidRPr="00572487">
        <w:rPr>
          <w:rFonts w:ascii="Arial" w:hAnsi="Arial" w:cs="Arial"/>
          <w:b/>
          <w:sz w:val="24"/>
        </w:rPr>
        <w:t>CENTRO DE SALUD  San Juan de los Lagos horario de 8 a 15:3o HRS... Área COVID 19</w:t>
      </w:r>
    </w:p>
    <w:p w:rsidR="00572487" w:rsidRPr="00572487" w:rsidRDefault="00572487">
      <w:p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Toma de muestras previa agenda y atención médica</w:t>
      </w:r>
    </w:p>
    <w:p w:rsidR="00572487" w:rsidRPr="00572487" w:rsidRDefault="00572487">
      <w:pPr>
        <w:rPr>
          <w:rFonts w:ascii="Arial" w:hAnsi="Arial" w:cs="Arial"/>
          <w:sz w:val="24"/>
        </w:rPr>
      </w:pP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 xml:space="preserve">entro de </w:t>
      </w:r>
      <w:r w:rsidRPr="00572487">
        <w:rPr>
          <w:rFonts w:ascii="Arial" w:hAnsi="Arial" w:cs="Arial"/>
          <w:sz w:val="24"/>
        </w:rPr>
        <w:t>S</w:t>
      </w:r>
      <w:r w:rsidRPr="00572487">
        <w:rPr>
          <w:rFonts w:ascii="Arial" w:hAnsi="Arial" w:cs="Arial"/>
          <w:sz w:val="24"/>
        </w:rPr>
        <w:t>alud  M</w:t>
      </w:r>
      <w:r w:rsidRPr="00572487">
        <w:rPr>
          <w:rFonts w:ascii="Arial" w:hAnsi="Arial" w:cs="Arial"/>
          <w:sz w:val="24"/>
        </w:rPr>
        <w:t>ezquitic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 xml:space="preserve">entro de </w:t>
      </w:r>
      <w:r w:rsidRPr="00572487">
        <w:rPr>
          <w:rFonts w:ascii="Arial" w:hAnsi="Arial" w:cs="Arial"/>
          <w:sz w:val="24"/>
        </w:rPr>
        <w:t>S</w:t>
      </w:r>
      <w:r w:rsidRPr="00572487">
        <w:rPr>
          <w:rFonts w:ascii="Arial" w:hAnsi="Arial" w:cs="Arial"/>
          <w:sz w:val="24"/>
        </w:rPr>
        <w:t>alud  Agua de O</w:t>
      </w:r>
      <w:r w:rsidRPr="00572487">
        <w:rPr>
          <w:rFonts w:ascii="Arial" w:hAnsi="Arial" w:cs="Arial"/>
          <w:sz w:val="24"/>
        </w:rPr>
        <w:t>bispo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 xml:space="preserve">entro de </w:t>
      </w:r>
      <w:r w:rsidRPr="00572487">
        <w:rPr>
          <w:rFonts w:ascii="Arial" w:hAnsi="Arial" w:cs="Arial"/>
          <w:sz w:val="24"/>
        </w:rPr>
        <w:t>S</w:t>
      </w:r>
      <w:r w:rsidRPr="00572487">
        <w:rPr>
          <w:rFonts w:ascii="Arial" w:hAnsi="Arial" w:cs="Arial"/>
          <w:sz w:val="24"/>
        </w:rPr>
        <w:t>alud  R</w:t>
      </w:r>
      <w:r w:rsidRPr="00572487">
        <w:rPr>
          <w:rFonts w:ascii="Arial" w:hAnsi="Arial" w:cs="Arial"/>
          <w:sz w:val="24"/>
        </w:rPr>
        <w:t>iviera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 xml:space="preserve">entro de </w:t>
      </w:r>
      <w:r w:rsidRPr="00572487">
        <w:rPr>
          <w:rFonts w:ascii="Arial" w:hAnsi="Arial" w:cs="Arial"/>
          <w:sz w:val="24"/>
        </w:rPr>
        <w:t>S</w:t>
      </w:r>
      <w:r w:rsidRPr="00572487">
        <w:rPr>
          <w:rFonts w:ascii="Arial" w:hAnsi="Arial" w:cs="Arial"/>
          <w:sz w:val="24"/>
        </w:rPr>
        <w:t xml:space="preserve">alud </w:t>
      </w:r>
      <w:r w:rsidRPr="00572487">
        <w:rPr>
          <w:rFonts w:ascii="Arial" w:hAnsi="Arial" w:cs="Arial"/>
          <w:sz w:val="24"/>
        </w:rPr>
        <w:t xml:space="preserve"> </w:t>
      </w:r>
      <w:r w:rsidRPr="00572487">
        <w:rPr>
          <w:rFonts w:ascii="Arial" w:hAnsi="Arial" w:cs="Arial"/>
          <w:sz w:val="24"/>
        </w:rPr>
        <w:t>mi N</w:t>
      </w:r>
      <w:r w:rsidRPr="00572487">
        <w:rPr>
          <w:rFonts w:ascii="Arial" w:hAnsi="Arial" w:cs="Arial"/>
          <w:sz w:val="24"/>
        </w:rPr>
        <w:t>uevo San Juan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>entro de Salud Loma L</w:t>
      </w:r>
      <w:r w:rsidRPr="00572487">
        <w:rPr>
          <w:rFonts w:ascii="Arial" w:hAnsi="Arial" w:cs="Arial"/>
          <w:sz w:val="24"/>
        </w:rPr>
        <w:t>inda</w:t>
      </w:r>
      <w:bookmarkStart w:id="0" w:name="_GoBack"/>
      <w:bookmarkEnd w:id="0"/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C</w:t>
      </w:r>
      <w:r w:rsidRPr="00572487">
        <w:rPr>
          <w:rFonts w:ascii="Arial" w:hAnsi="Arial" w:cs="Arial"/>
          <w:sz w:val="24"/>
        </w:rPr>
        <w:t>entro de Salud S</w:t>
      </w:r>
      <w:r w:rsidRPr="00572487">
        <w:rPr>
          <w:rFonts w:ascii="Arial" w:hAnsi="Arial" w:cs="Arial"/>
          <w:sz w:val="24"/>
        </w:rPr>
        <w:t>anta Cecilia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Unidad móvil</w:t>
      </w:r>
      <w:r w:rsidRPr="00572487">
        <w:rPr>
          <w:rFonts w:ascii="Arial" w:hAnsi="Arial" w:cs="Arial"/>
          <w:sz w:val="24"/>
        </w:rPr>
        <w:t xml:space="preserve"> 1</w:t>
      </w:r>
    </w:p>
    <w:p w:rsidR="00572487" w:rsidRPr="00572487" w:rsidRDefault="00572487" w:rsidP="00572487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572487">
        <w:rPr>
          <w:rFonts w:ascii="Arial" w:hAnsi="Arial" w:cs="Arial"/>
          <w:sz w:val="24"/>
        </w:rPr>
        <w:t>Unidad móvil 2</w:t>
      </w:r>
    </w:p>
    <w:sectPr w:rsidR="00572487" w:rsidRPr="0057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70505"/>
    <w:multiLevelType w:val="hybridMultilevel"/>
    <w:tmpl w:val="9EC43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7"/>
    <w:rsid w:val="00572487"/>
    <w:rsid w:val="006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2EAC4-DC12-4B91-BE9F-FFFC83DA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18-21</dc:creator>
  <cp:keywords/>
  <dc:description/>
  <cp:lastModifiedBy>TRANSPARENCIA 18-21</cp:lastModifiedBy>
  <cp:revision>1</cp:revision>
  <dcterms:created xsi:type="dcterms:W3CDTF">2020-05-15T17:23:00Z</dcterms:created>
  <dcterms:modified xsi:type="dcterms:W3CDTF">2020-05-15T17:29:00Z</dcterms:modified>
</cp:coreProperties>
</file>