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60" w:rsidRPr="00777460" w:rsidRDefault="00777460" w:rsidP="00777460">
      <w:pPr>
        <w:spacing w:line="240" w:lineRule="auto"/>
        <w:jc w:val="center"/>
        <w:rPr>
          <w:rFonts w:ascii="Arial" w:hAnsi="Arial" w:cs="Arial"/>
          <w:b/>
          <w:sz w:val="24"/>
          <w:szCs w:val="24"/>
        </w:rPr>
      </w:pPr>
      <w:r w:rsidRPr="00777460">
        <w:rPr>
          <w:rFonts w:ascii="Arial" w:hAnsi="Arial" w:cs="Arial"/>
          <w:b/>
          <w:sz w:val="24"/>
          <w:szCs w:val="24"/>
        </w:rPr>
        <w:t>AVISO DE PRIVACIDAD SIMPLIFICADO DIRECCION DE PARTICIPACION CIUDADANA DE SAN JUAN DE LOS LAGOS JALISCO.</w:t>
      </w:r>
    </w:p>
    <w:p w:rsidR="00777460" w:rsidRPr="00777460" w:rsidRDefault="00777460" w:rsidP="00777460">
      <w:pPr>
        <w:pStyle w:val="Textoindependiente"/>
        <w:ind w:left="0" w:right="114"/>
        <w:jc w:val="both"/>
        <w:rPr>
          <w:rFonts w:ascii="Arial" w:hAnsi="Arial" w:cs="Arial"/>
          <w:lang w:val="es-MX"/>
        </w:rPr>
      </w:pPr>
    </w:p>
    <w:p w:rsidR="00777460" w:rsidRPr="00777460" w:rsidRDefault="00777460" w:rsidP="00777460">
      <w:pPr>
        <w:pStyle w:val="Textoindependiente"/>
        <w:ind w:left="0" w:right="114"/>
        <w:jc w:val="both"/>
        <w:rPr>
          <w:rFonts w:ascii="Arial" w:hAnsi="Arial" w:cs="Arial"/>
        </w:rPr>
      </w:pPr>
      <w:r w:rsidRPr="00777460">
        <w:rPr>
          <w:rFonts w:ascii="Arial" w:hAnsi="Arial" w:cs="Arial"/>
          <w:lang w:val="es-MX"/>
        </w:rPr>
        <w:t>La Dirección de Participación Ciudadana</w:t>
      </w:r>
      <w:r w:rsidR="00D7736F">
        <w:rPr>
          <w:rFonts w:ascii="Arial" w:hAnsi="Arial" w:cs="Arial"/>
          <w:lang w:val="es-MX"/>
        </w:rPr>
        <w:t xml:space="preserve"> </w:t>
      </w:r>
      <w:r w:rsidRPr="00777460">
        <w:rPr>
          <w:rFonts w:ascii="Arial" w:hAnsi="Arial" w:cs="Arial"/>
          <w:spacing w:val="1"/>
        </w:rPr>
        <w:t xml:space="preserve">Municipal </w:t>
      </w:r>
      <w:r w:rsidRPr="00777460">
        <w:rPr>
          <w:rFonts w:ascii="Arial" w:hAnsi="Arial" w:cs="Arial"/>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D7736F" w:rsidRDefault="00D7736F" w:rsidP="00777460">
      <w:pPr>
        <w:pStyle w:val="Ttulo1"/>
        <w:spacing w:before="154"/>
        <w:ind w:left="0"/>
        <w:jc w:val="both"/>
      </w:pPr>
    </w:p>
    <w:p w:rsidR="00777460" w:rsidRDefault="00777460" w:rsidP="00777460">
      <w:pPr>
        <w:pStyle w:val="Ttulo1"/>
        <w:spacing w:before="154"/>
        <w:ind w:left="0"/>
        <w:jc w:val="both"/>
      </w:pPr>
      <w:r w:rsidRPr="00777460">
        <w:t>FINALIDADES DEL TRATAMIENTO</w:t>
      </w:r>
    </w:p>
    <w:p w:rsidR="00777460" w:rsidRPr="00777460" w:rsidRDefault="00777460" w:rsidP="00777460">
      <w:pPr>
        <w:pStyle w:val="Ttulo1"/>
        <w:spacing w:before="154"/>
        <w:ind w:left="0"/>
        <w:jc w:val="both"/>
      </w:pPr>
    </w:p>
    <w:tbl>
      <w:tblPr>
        <w:tblW w:w="4920" w:type="pct"/>
        <w:tblInd w:w="142" w:type="dxa"/>
        <w:tblCellMar>
          <w:left w:w="0" w:type="dxa"/>
          <w:right w:w="0" w:type="dxa"/>
        </w:tblCellMar>
        <w:tblLook w:val="04A0"/>
      </w:tblPr>
      <w:tblGrid>
        <w:gridCol w:w="8697"/>
      </w:tblGrid>
      <w:tr w:rsidR="00777460" w:rsidRPr="00777460" w:rsidTr="00322744">
        <w:tc>
          <w:tcPr>
            <w:tcW w:w="5000" w:type="pct"/>
            <w:vAlign w:val="center"/>
            <w:hideMark/>
          </w:tcPr>
          <w:p w:rsidR="00777460" w:rsidRPr="00777460" w:rsidRDefault="00777460" w:rsidP="00777460">
            <w:pPr>
              <w:spacing w:after="0" w:line="240" w:lineRule="auto"/>
              <w:jc w:val="both"/>
              <w:rPr>
                <w:rFonts w:ascii="Arial" w:eastAsia="Times New Roman" w:hAnsi="Arial" w:cs="Arial"/>
                <w:color w:val="000000"/>
                <w:sz w:val="24"/>
                <w:szCs w:val="24"/>
                <w:lang w:val="es-ES_tradnl"/>
              </w:rPr>
            </w:pPr>
            <w:r w:rsidRPr="00777460">
              <w:rPr>
                <w:rFonts w:ascii="Arial" w:eastAsia="Times New Roman" w:hAnsi="Arial" w:cs="Arial"/>
                <w:color w:val="000000"/>
                <w:sz w:val="24"/>
                <w:szCs w:val="24"/>
                <w:lang w:val="es-ES_tradnl"/>
              </w:rPr>
              <w:t xml:space="preserve">Los datos personales que recabamos de usted, los utilizaremos para las siguientes finalidades que son necesarias para el servicio que solicita: </w:t>
            </w:r>
          </w:p>
          <w:p w:rsidR="00777460" w:rsidRPr="00777460" w:rsidRDefault="00777460" w:rsidP="00777460">
            <w:pPr>
              <w:spacing w:after="0" w:line="240" w:lineRule="auto"/>
              <w:jc w:val="both"/>
              <w:rPr>
                <w:rFonts w:ascii="Arial" w:eastAsia="Times New Roman" w:hAnsi="Arial" w:cs="Arial"/>
                <w:color w:val="000000"/>
                <w:sz w:val="24"/>
                <w:szCs w:val="24"/>
                <w:lang w:val="es-ES_tradnl"/>
              </w:rPr>
            </w:pPr>
          </w:p>
        </w:tc>
      </w:tr>
      <w:tr w:rsidR="00777460" w:rsidRPr="00777460" w:rsidTr="00322744">
        <w:trPr>
          <w:trHeight w:val="561"/>
        </w:trPr>
        <w:tc>
          <w:tcPr>
            <w:tcW w:w="5000" w:type="pct"/>
            <w:vAlign w:val="center"/>
            <w:hideMark/>
          </w:tcPr>
          <w:p w:rsidR="00777460" w:rsidRPr="00777460" w:rsidRDefault="00777460" w:rsidP="00777460">
            <w:pPr>
              <w:numPr>
                <w:ilvl w:val="0"/>
                <w:numId w:val="3"/>
              </w:numPr>
              <w:spacing w:after="0" w:line="240" w:lineRule="auto"/>
              <w:contextualSpacing/>
              <w:rPr>
                <w:rFonts w:ascii="Arial" w:eastAsia="Times New Roman" w:hAnsi="Arial" w:cs="Arial"/>
                <w:color w:val="000000"/>
                <w:sz w:val="24"/>
                <w:szCs w:val="24"/>
                <w:lang w:eastAsia="es-MX"/>
              </w:rPr>
            </w:pPr>
            <w:r w:rsidRPr="00777460">
              <w:rPr>
                <w:rFonts w:ascii="Arial" w:eastAsia="Times New Roman" w:hAnsi="Arial" w:cs="Arial"/>
                <w:color w:val="000000"/>
                <w:sz w:val="24"/>
                <w:szCs w:val="24"/>
                <w:lang w:eastAsia="es-MX"/>
              </w:rPr>
              <w:t>Gestionar el contacto con las personas interesadas en participar más activamente en los actos, órganos y procesos de participación promovidos por el Ayuntamiento.</w:t>
            </w:r>
          </w:p>
          <w:p w:rsidR="00777460" w:rsidRPr="00777460" w:rsidRDefault="00777460" w:rsidP="00777460">
            <w:pPr>
              <w:numPr>
                <w:ilvl w:val="0"/>
                <w:numId w:val="3"/>
              </w:numPr>
              <w:spacing w:before="100" w:beforeAutospacing="1" w:after="100" w:afterAutospacing="1" w:line="240" w:lineRule="auto"/>
              <w:contextualSpacing/>
              <w:jc w:val="both"/>
              <w:rPr>
                <w:rFonts w:ascii="Arial" w:eastAsia="Times New Roman" w:hAnsi="Arial" w:cs="Arial"/>
                <w:color w:val="000000"/>
                <w:sz w:val="24"/>
                <w:szCs w:val="24"/>
                <w:lang w:eastAsia="es-MX"/>
              </w:rPr>
            </w:pPr>
            <w:r w:rsidRPr="00777460">
              <w:rPr>
                <w:rFonts w:ascii="Arial" w:eastAsia="Times New Roman" w:hAnsi="Arial" w:cs="Arial"/>
                <w:color w:val="000000"/>
                <w:sz w:val="24"/>
                <w:szCs w:val="24"/>
                <w:lang w:eastAsia="es-MX"/>
              </w:rPr>
              <w:t>El trámite para el participar en convocatorias.</w:t>
            </w:r>
          </w:p>
          <w:p w:rsidR="00777460" w:rsidRPr="00777460" w:rsidRDefault="00777460" w:rsidP="00777460">
            <w:pPr>
              <w:spacing w:before="100" w:beforeAutospacing="1" w:after="100" w:afterAutospacing="1" w:line="240" w:lineRule="auto"/>
              <w:jc w:val="both"/>
              <w:rPr>
                <w:rFonts w:ascii="Arial" w:eastAsia="Times New Roman" w:hAnsi="Arial" w:cs="Arial"/>
                <w:color w:val="000000"/>
                <w:sz w:val="24"/>
                <w:szCs w:val="24"/>
                <w:lang w:val="es-ES_tradnl"/>
              </w:rPr>
            </w:pPr>
          </w:p>
        </w:tc>
      </w:tr>
    </w:tbl>
    <w:p w:rsidR="00777460" w:rsidRPr="00777460" w:rsidRDefault="00777460" w:rsidP="00777460">
      <w:pPr>
        <w:pStyle w:val="Textoindependiente"/>
        <w:spacing w:line="256" w:lineRule="auto"/>
        <w:ind w:left="0" w:right="111"/>
        <w:jc w:val="both"/>
        <w:rPr>
          <w:rFonts w:ascii="Arial" w:hAnsi="Arial" w:cs="Arial"/>
          <w:lang w:val="es-ES_tradnl"/>
        </w:rPr>
      </w:pP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b/>
          <w:bCs/>
          <w:color w:val="000000"/>
          <w:sz w:val="24"/>
          <w:szCs w:val="24"/>
        </w:rPr>
        <w:t>COMO LIMITAR EL USO O DIVULGACIÓN DE SU INFORMACIÓN PERSONAL</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 xml:space="preserve">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w:t>
      </w:r>
      <w:hyperlink r:id="rId7" w:history="1">
        <w:r w:rsidRPr="00777460">
          <w:rPr>
            <w:rStyle w:val="Hipervnculo"/>
            <w:rFonts w:ascii="Arial" w:eastAsia="Times New Roman" w:hAnsi="Arial" w:cs="Arial"/>
            <w:sz w:val="24"/>
            <w:szCs w:val="24"/>
          </w:rPr>
          <w:t>sjltransparencia@gmail.com</w:t>
        </w:r>
      </w:hyperlink>
    </w:p>
    <w:p w:rsidR="00D7736F" w:rsidRDefault="00D7736F" w:rsidP="00777460">
      <w:pPr>
        <w:spacing w:line="240" w:lineRule="auto"/>
        <w:jc w:val="both"/>
        <w:rPr>
          <w:rFonts w:ascii="Arial" w:eastAsia="Times New Roman" w:hAnsi="Arial" w:cs="Arial"/>
          <w:color w:val="000000"/>
          <w:sz w:val="24"/>
          <w:szCs w:val="24"/>
        </w:rPr>
      </w:pP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La solicitud de oposición de derechos ARCO, deberá contener como mínimos los siguientes requisitos:</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1.- De ser posible el área responsable que trata los datos personales y ante el cual se presenta la solicitud</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 xml:space="preserve">2.-Nombre del solicitante titular de la información y del representante en su caso. </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lastRenderedPageBreak/>
        <w:t>3.-Domicilio o cualquier otro medio  para recibir todo tipo de notificación o aviso.</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4.- Los documentos con los que acredite su personalidad e identidad y en su caso la  personalidad o identidad de su representante.</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5.-La descripción del derecho ARCO que se pretende ejercer o bien lo que solicita el titular.</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6.-Descripcion clara y precisa de los datos sobre los que se busca ejercer alguno de los derechos ARCO, salvo que se trate del derecho de acceso; y</w:t>
      </w:r>
    </w:p>
    <w:p w:rsidR="00777460" w:rsidRPr="00777460" w:rsidRDefault="00777460" w:rsidP="00777460">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7.- Cualquier otro elemento o documento que facilite la localización de los datos personales en su caso.</w:t>
      </w:r>
    </w:p>
    <w:p w:rsidR="00777460" w:rsidRPr="00777460" w:rsidRDefault="00777460" w:rsidP="00777460">
      <w:pPr>
        <w:pStyle w:val="Textoindependiente"/>
        <w:spacing w:before="180"/>
        <w:ind w:left="0"/>
        <w:jc w:val="both"/>
        <w:rPr>
          <w:rFonts w:ascii="Arial" w:eastAsia="Times New Roman" w:hAnsi="Arial" w:cs="Arial"/>
          <w:color w:val="000000"/>
        </w:rPr>
      </w:pPr>
      <w:r w:rsidRPr="00777460">
        <w:rPr>
          <w:rFonts w:ascii="Arial" w:eastAsia="Times New Roman" w:hAnsi="Arial" w:cs="Arial"/>
          <w:color w:val="000000"/>
        </w:rPr>
        <w:t>Para conocer el procedimiento para el ejercicio de los derechos ARCO, puede acudir a la Unidad de Transparencia de San Juan de los Lagos.</w:t>
      </w:r>
    </w:p>
    <w:p w:rsidR="00D7736F" w:rsidRDefault="00D7736F" w:rsidP="00777460">
      <w:pPr>
        <w:pStyle w:val="Textoindependiente"/>
        <w:spacing w:before="180"/>
        <w:ind w:left="0"/>
        <w:jc w:val="both"/>
        <w:rPr>
          <w:rFonts w:ascii="Arial" w:eastAsia="Times New Roman" w:hAnsi="Arial" w:cs="Arial"/>
          <w:b/>
          <w:color w:val="000000"/>
        </w:rPr>
      </w:pPr>
    </w:p>
    <w:p w:rsidR="00777460" w:rsidRDefault="00777460" w:rsidP="00777460">
      <w:pPr>
        <w:pStyle w:val="Textoindependiente"/>
        <w:spacing w:before="180"/>
        <w:ind w:left="0"/>
        <w:jc w:val="both"/>
        <w:rPr>
          <w:rFonts w:ascii="Arial" w:eastAsia="Times New Roman" w:hAnsi="Arial" w:cs="Arial"/>
          <w:b/>
          <w:color w:val="000000"/>
        </w:rPr>
      </w:pPr>
      <w:r w:rsidRPr="00777460">
        <w:rPr>
          <w:rFonts w:ascii="Arial" w:eastAsia="Times New Roman" w:hAnsi="Arial" w:cs="Arial"/>
          <w:b/>
          <w:color w:val="000000"/>
        </w:rPr>
        <w:t>TRANSFERENCIA DE SUS DATOS PERSONALES</w:t>
      </w:r>
    </w:p>
    <w:p w:rsidR="00777460" w:rsidRPr="00777460" w:rsidRDefault="00777460" w:rsidP="00777460">
      <w:pPr>
        <w:pStyle w:val="Textoindependiente"/>
        <w:spacing w:before="180"/>
        <w:ind w:left="0"/>
        <w:jc w:val="both"/>
        <w:rPr>
          <w:rFonts w:ascii="Arial" w:eastAsia="Times New Roman" w:hAnsi="Arial" w:cs="Arial"/>
          <w:b/>
          <w:color w:val="000000"/>
        </w:rPr>
      </w:pPr>
    </w:p>
    <w:p w:rsidR="00777460" w:rsidRPr="00777460" w:rsidRDefault="00777460" w:rsidP="00777460">
      <w:pPr>
        <w:spacing w:after="0" w:line="240" w:lineRule="auto"/>
        <w:jc w:val="both"/>
        <w:rPr>
          <w:rFonts w:ascii="Arial" w:eastAsia="Times New Roman" w:hAnsi="Arial" w:cs="Arial"/>
          <w:color w:val="000000"/>
          <w:sz w:val="24"/>
          <w:szCs w:val="24"/>
          <w:lang w:val="es-ES_tradnl"/>
        </w:rPr>
      </w:pPr>
      <w:r w:rsidRPr="00777460">
        <w:rPr>
          <w:rFonts w:ascii="Arial" w:eastAsia="Times New Roman" w:hAnsi="Arial" w:cs="Arial"/>
          <w:color w:val="000000"/>
          <w:sz w:val="24"/>
          <w:szCs w:val="24"/>
          <w:lang w:val="es-ES_tradnl"/>
        </w:rPr>
        <w:t>Le informamos que sus datos personales no serán compartidos o transferidos dentro o fuera del país con ninguna persona, empresa, organización o autoridad distinta a nosotros, toda vez que no existe una disposición legal que obligue a esta Dirección de a realizar dichas acciones de oficio</w:t>
      </w:r>
    </w:p>
    <w:p w:rsidR="00777460" w:rsidRPr="00777460" w:rsidRDefault="00777460" w:rsidP="00777460">
      <w:pPr>
        <w:pStyle w:val="Textoindependiente"/>
        <w:ind w:left="0"/>
        <w:jc w:val="both"/>
        <w:rPr>
          <w:rFonts w:ascii="Arial" w:hAnsi="Arial" w:cs="Arial"/>
          <w:b/>
        </w:rPr>
      </w:pPr>
    </w:p>
    <w:tbl>
      <w:tblPr>
        <w:tblW w:w="5000" w:type="pct"/>
        <w:jc w:val="center"/>
        <w:tblCellMar>
          <w:left w:w="0" w:type="dxa"/>
          <w:right w:w="0" w:type="dxa"/>
        </w:tblCellMar>
        <w:tblLook w:val="04A0"/>
      </w:tblPr>
      <w:tblGrid>
        <w:gridCol w:w="8838"/>
      </w:tblGrid>
      <w:tr w:rsidR="00777460" w:rsidRPr="00777460" w:rsidTr="00322744">
        <w:trPr>
          <w:jc w:val="center"/>
          <w:hidden/>
        </w:trPr>
        <w:tc>
          <w:tcPr>
            <w:tcW w:w="0" w:type="auto"/>
            <w:vAlign w:val="center"/>
          </w:tcPr>
          <w:p w:rsidR="00777460" w:rsidRPr="00777460" w:rsidRDefault="00777460" w:rsidP="00322744">
            <w:pPr>
              <w:spacing w:line="240" w:lineRule="auto"/>
              <w:jc w:val="both"/>
              <w:rPr>
                <w:rFonts w:ascii="Arial" w:eastAsia="Times New Roman" w:hAnsi="Arial" w:cs="Arial"/>
                <w:vanish/>
                <w:sz w:val="24"/>
                <w:szCs w:val="24"/>
              </w:rPr>
            </w:pPr>
          </w:p>
          <w:tbl>
            <w:tblPr>
              <w:tblpPr w:leftFromText="45" w:rightFromText="45" w:vertAnchor="text"/>
              <w:tblW w:w="5000" w:type="pct"/>
              <w:tblCellMar>
                <w:left w:w="0" w:type="dxa"/>
                <w:right w:w="0" w:type="dxa"/>
              </w:tblCellMar>
              <w:tblLook w:val="04A0"/>
            </w:tblPr>
            <w:tblGrid>
              <w:gridCol w:w="8838"/>
            </w:tblGrid>
            <w:tr w:rsidR="00777460" w:rsidRPr="00777460" w:rsidTr="00322744">
              <w:tc>
                <w:tcPr>
                  <w:tcW w:w="0" w:type="auto"/>
                  <w:tcBorders>
                    <w:top w:val="nil"/>
                  </w:tcBorders>
                  <w:vAlign w:val="center"/>
                  <w:hideMark/>
                </w:tcPr>
                <w:p w:rsidR="00D7736F" w:rsidRDefault="00D7736F" w:rsidP="00322744">
                  <w:pPr>
                    <w:spacing w:line="240" w:lineRule="auto"/>
                    <w:jc w:val="both"/>
                    <w:rPr>
                      <w:rFonts w:ascii="Arial" w:eastAsia="Times New Roman" w:hAnsi="Arial" w:cs="Arial"/>
                      <w:b/>
                      <w:bCs/>
                      <w:color w:val="000000"/>
                      <w:sz w:val="24"/>
                      <w:szCs w:val="24"/>
                    </w:rPr>
                  </w:pPr>
                </w:p>
                <w:p w:rsidR="00777460" w:rsidRPr="00777460" w:rsidRDefault="00777460" w:rsidP="00322744">
                  <w:pPr>
                    <w:spacing w:line="240" w:lineRule="auto"/>
                    <w:jc w:val="both"/>
                    <w:rPr>
                      <w:rFonts w:ascii="Arial" w:eastAsia="Times New Roman" w:hAnsi="Arial" w:cs="Arial"/>
                      <w:color w:val="000000"/>
                      <w:sz w:val="24"/>
                      <w:szCs w:val="24"/>
                    </w:rPr>
                  </w:pPr>
                  <w:r w:rsidRPr="00777460">
                    <w:rPr>
                      <w:rFonts w:ascii="Arial" w:eastAsia="Times New Roman" w:hAnsi="Arial" w:cs="Arial"/>
                      <w:b/>
                      <w:bCs/>
                      <w:color w:val="000000"/>
                      <w:sz w:val="24"/>
                      <w:szCs w:val="24"/>
                    </w:rPr>
                    <w:t>REVOCACIÓN DE CONSENTIMIENTO PARA EL USO DE SUS DATOS PERSONALES</w:t>
                  </w:r>
                </w:p>
                <w:p w:rsidR="00777460" w:rsidRPr="00777460" w:rsidRDefault="00777460" w:rsidP="00322744">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En el caso de que desee revocar el consentimiento del uso de sus datos personales, se hace de su conocimiento que se entiende que desea desistirse del trámite, por lo que su solicitud será desechada.</w:t>
                  </w:r>
                </w:p>
                <w:p w:rsidR="00777460" w:rsidRPr="00777460" w:rsidRDefault="00777460" w:rsidP="00322744">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777460" w:rsidRPr="00777460" w:rsidRDefault="00777460" w:rsidP="00322744">
            <w:pPr>
              <w:spacing w:line="240" w:lineRule="auto"/>
              <w:jc w:val="both"/>
              <w:rPr>
                <w:rFonts w:ascii="Arial" w:eastAsia="Times New Roman" w:hAnsi="Arial" w:cs="Arial"/>
                <w:b/>
                <w:bCs/>
                <w:color w:val="000000"/>
                <w:sz w:val="24"/>
                <w:szCs w:val="24"/>
              </w:rPr>
            </w:pPr>
          </w:p>
        </w:tc>
      </w:tr>
      <w:tr w:rsidR="00777460" w:rsidRPr="00777460" w:rsidTr="00322744">
        <w:trPr>
          <w:jc w:val="center"/>
        </w:trPr>
        <w:tc>
          <w:tcPr>
            <w:tcW w:w="0" w:type="auto"/>
            <w:vAlign w:val="center"/>
          </w:tcPr>
          <w:p w:rsidR="00777460" w:rsidRPr="00777460" w:rsidRDefault="00777460" w:rsidP="00322744">
            <w:pPr>
              <w:spacing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 Los requisitos que debe contener el escrito para solicitar la revocación del consentimiento son los siguientes:</w:t>
            </w:r>
          </w:p>
          <w:p w:rsidR="00777460" w:rsidRPr="00777460" w:rsidRDefault="00777460" w:rsidP="00322744">
            <w:pPr>
              <w:pStyle w:val="Prrafodelista"/>
              <w:numPr>
                <w:ilvl w:val="0"/>
                <w:numId w:val="1"/>
              </w:numPr>
              <w:jc w:val="both"/>
              <w:rPr>
                <w:rFonts w:ascii="Arial" w:eastAsia="Times New Roman" w:hAnsi="Arial" w:cs="Arial"/>
                <w:color w:val="000000"/>
              </w:rPr>
            </w:pPr>
            <w:r w:rsidRPr="00777460">
              <w:rPr>
                <w:rFonts w:ascii="Arial" w:eastAsia="Times New Roman" w:hAnsi="Arial" w:cs="Arial"/>
                <w:color w:val="000000"/>
              </w:rPr>
              <w:t xml:space="preserve">Nombre del solicitante </w:t>
            </w:r>
          </w:p>
          <w:p w:rsidR="00777460" w:rsidRPr="00777460" w:rsidRDefault="00777460" w:rsidP="00322744">
            <w:pPr>
              <w:pStyle w:val="Prrafodelista"/>
              <w:numPr>
                <w:ilvl w:val="0"/>
                <w:numId w:val="1"/>
              </w:numPr>
              <w:jc w:val="both"/>
              <w:rPr>
                <w:rFonts w:ascii="Arial" w:eastAsia="Times New Roman" w:hAnsi="Arial" w:cs="Arial"/>
                <w:color w:val="000000"/>
              </w:rPr>
            </w:pPr>
            <w:r w:rsidRPr="00777460">
              <w:rPr>
                <w:rFonts w:ascii="Arial" w:eastAsia="Times New Roman" w:hAnsi="Arial" w:cs="Arial"/>
                <w:color w:val="000000"/>
              </w:rPr>
              <w:t>Manifestación clara y expresa de la revocación del consentimiento del uso de datos personales.</w:t>
            </w:r>
          </w:p>
          <w:p w:rsidR="00777460" w:rsidRPr="00777460" w:rsidRDefault="00777460" w:rsidP="00322744">
            <w:pPr>
              <w:spacing w:line="240" w:lineRule="auto"/>
              <w:jc w:val="both"/>
              <w:rPr>
                <w:rFonts w:ascii="Arial" w:eastAsia="Times New Roman" w:hAnsi="Arial" w:cs="Arial"/>
                <w:color w:val="000000"/>
                <w:sz w:val="24"/>
                <w:szCs w:val="24"/>
              </w:rPr>
            </w:pPr>
            <w:r w:rsidRPr="00777460">
              <w:rPr>
                <w:rFonts w:ascii="Arial" w:eastAsia="Times New Roman" w:hAnsi="Arial" w:cs="Arial"/>
                <w:b/>
                <w:color w:val="000000"/>
                <w:sz w:val="24"/>
                <w:szCs w:val="24"/>
              </w:rPr>
              <w:t xml:space="preserve">      III.</w:t>
            </w:r>
            <w:r w:rsidRPr="00777460">
              <w:rPr>
                <w:rFonts w:ascii="Arial" w:eastAsia="Times New Roman" w:hAnsi="Arial" w:cs="Arial"/>
                <w:color w:val="000000"/>
                <w:sz w:val="24"/>
                <w:szCs w:val="24"/>
              </w:rPr>
              <w:t xml:space="preserve">        Firma del solicitante.</w:t>
            </w:r>
          </w:p>
        </w:tc>
      </w:tr>
      <w:tr w:rsidR="00777460" w:rsidRPr="00777460" w:rsidTr="00322744">
        <w:trPr>
          <w:jc w:val="center"/>
        </w:trPr>
        <w:tc>
          <w:tcPr>
            <w:tcW w:w="0" w:type="auto"/>
            <w:vAlign w:val="center"/>
            <w:hideMark/>
          </w:tcPr>
          <w:p w:rsidR="00777460" w:rsidRDefault="00777460" w:rsidP="00322744">
            <w:pPr>
              <w:spacing w:after="240" w:line="240" w:lineRule="auto"/>
              <w:jc w:val="both"/>
              <w:rPr>
                <w:rFonts w:ascii="Arial" w:eastAsia="Times New Roman" w:hAnsi="Arial" w:cs="Arial"/>
                <w:color w:val="000000"/>
                <w:sz w:val="24"/>
                <w:szCs w:val="24"/>
              </w:rPr>
            </w:pPr>
            <w:bookmarkStart w:id="0" w:name="_GoBack"/>
            <w:bookmarkEnd w:id="0"/>
            <w:r w:rsidRPr="00777460">
              <w:rPr>
                <w:rFonts w:ascii="Arial" w:eastAsia="Times New Roman" w:hAnsi="Arial" w:cs="Arial"/>
                <w:color w:val="000000"/>
                <w:sz w:val="24"/>
                <w:szCs w:val="24"/>
              </w:rPr>
              <w:t xml:space="preserve">Para conocer el procedimiento para la revocación del consentimiento, </w:t>
            </w:r>
            <w:r w:rsidRPr="00777460">
              <w:rPr>
                <w:rFonts w:ascii="Arial" w:hAnsi="Arial" w:cs="Arial"/>
                <w:sz w:val="24"/>
                <w:szCs w:val="24"/>
              </w:rPr>
              <w:t>puede</w:t>
            </w:r>
            <w:r w:rsidRPr="00777460">
              <w:rPr>
                <w:rFonts w:ascii="Arial" w:eastAsia="Times New Roman" w:hAnsi="Arial" w:cs="Arial"/>
                <w:color w:val="000000"/>
                <w:sz w:val="24"/>
                <w:szCs w:val="24"/>
              </w:rPr>
              <w:t xml:space="preserve"> </w:t>
            </w:r>
            <w:r w:rsidRPr="00777460">
              <w:rPr>
                <w:rFonts w:ascii="Arial" w:eastAsia="Times New Roman" w:hAnsi="Arial" w:cs="Arial"/>
                <w:color w:val="000000"/>
                <w:sz w:val="24"/>
                <w:szCs w:val="24"/>
              </w:rPr>
              <w:lastRenderedPageBreak/>
              <w:t>acudir a la Unidad de Transparencia de San Juan de los Lagos.</w:t>
            </w:r>
          </w:p>
          <w:p w:rsidR="00777460" w:rsidRPr="00777460" w:rsidRDefault="00777460" w:rsidP="00322744">
            <w:pPr>
              <w:spacing w:after="240" w:line="240" w:lineRule="auto"/>
              <w:jc w:val="both"/>
              <w:rPr>
                <w:rFonts w:ascii="Arial" w:eastAsia="Times New Roman" w:hAnsi="Arial" w:cs="Arial"/>
                <w:color w:val="000000"/>
                <w:sz w:val="24"/>
                <w:szCs w:val="24"/>
              </w:rPr>
            </w:pPr>
            <w:r w:rsidRPr="00777460">
              <w:rPr>
                <w:rFonts w:ascii="Arial" w:eastAsia="Times New Roman" w:hAnsi="Arial" w:cs="Arial"/>
                <w:color w:val="000000"/>
                <w:sz w:val="24"/>
                <w:szCs w:val="24"/>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746255" w:rsidRPr="00777460" w:rsidRDefault="0085206F">
      <w:pPr>
        <w:rPr>
          <w:sz w:val="24"/>
          <w:szCs w:val="24"/>
          <w:lang w:val="es-ES"/>
        </w:rPr>
      </w:pPr>
    </w:p>
    <w:sectPr w:rsidR="00746255" w:rsidRPr="00777460" w:rsidSect="00E137EF">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6F" w:rsidRDefault="0085206F" w:rsidP="00777460">
      <w:pPr>
        <w:spacing w:after="0" w:line="240" w:lineRule="auto"/>
      </w:pPr>
      <w:r>
        <w:separator/>
      </w:r>
    </w:p>
  </w:endnote>
  <w:endnote w:type="continuationSeparator" w:id="1">
    <w:p w:rsidR="0085206F" w:rsidRDefault="0085206F" w:rsidP="00777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6F" w:rsidRDefault="0085206F" w:rsidP="00777460">
      <w:pPr>
        <w:spacing w:after="0" w:line="240" w:lineRule="auto"/>
      </w:pPr>
      <w:r>
        <w:separator/>
      </w:r>
    </w:p>
  </w:footnote>
  <w:footnote w:type="continuationSeparator" w:id="1">
    <w:p w:rsidR="0085206F" w:rsidRDefault="0085206F" w:rsidP="00777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C4A"/>
    <w:multiLevelType w:val="hybridMultilevel"/>
    <w:tmpl w:val="436605F6"/>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
    <w:nsid w:val="21B66CC9"/>
    <w:multiLevelType w:val="hybridMultilevel"/>
    <w:tmpl w:val="3AEAB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7460"/>
    <w:rsid w:val="000D64DA"/>
    <w:rsid w:val="00777460"/>
    <w:rsid w:val="0085206F"/>
    <w:rsid w:val="009F309A"/>
    <w:rsid w:val="00CF3EBD"/>
    <w:rsid w:val="00CF5828"/>
    <w:rsid w:val="00D773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60"/>
    <w:pPr>
      <w:spacing w:after="200" w:line="276" w:lineRule="auto"/>
    </w:pPr>
  </w:style>
  <w:style w:type="paragraph" w:styleId="Ttulo1">
    <w:name w:val="heading 1"/>
    <w:basedOn w:val="Normal"/>
    <w:link w:val="Ttulo1Car"/>
    <w:uiPriority w:val="1"/>
    <w:qFormat/>
    <w:rsid w:val="00777460"/>
    <w:pPr>
      <w:widowControl w:val="0"/>
      <w:autoSpaceDE w:val="0"/>
      <w:autoSpaceDN w:val="0"/>
      <w:spacing w:before="158"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77460"/>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777460"/>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777460"/>
    <w:rPr>
      <w:rFonts w:ascii="Arial MT" w:eastAsia="Arial MT" w:hAnsi="Arial MT" w:cs="Arial MT"/>
      <w:sz w:val="24"/>
      <w:szCs w:val="24"/>
      <w:lang w:val="es-ES"/>
    </w:rPr>
  </w:style>
  <w:style w:type="paragraph" w:styleId="Prrafodelista">
    <w:name w:val="List Paragraph"/>
    <w:basedOn w:val="Normal"/>
    <w:uiPriority w:val="34"/>
    <w:qFormat/>
    <w:rsid w:val="00777460"/>
    <w:pPr>
      <w:spacing w:after="0" w:line="240" w:lineRule="auto"/>
      <w:ind w:left="720"/>
      <w:contextualSpacing/>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777460"/>
    <w:rPr>
      <w:color w:val="0563C1" w:themeColor="hyperlink"/>
      <w:u w:val="single"/>
    </w:rPr>
  </w:style>
  <w:style w:type="paragraph" w:styleId="Encabezado">
    <w:name w:val="header"/>
    <w:basedOn w:val="Normal"/>
    <w:link w:val="EncabezadoCar"/>
    <w:uiPriority w:val="99"/>
    <w:unhideWhenUsed/>
    <w:rsid w:val="00777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460"/>
  </w:style>
  <w:style w:type="paragraph" w:styleId="Piedepgina">
    <w:name w:val="footer"/>
    <w:basedOn w:val="Normal"/>
    <w:link w:val="PiedepginaCar"/>
    <w:uiPriority w:val="99"/>
    <w:unhideWhenUsed/>
    <w:rsid w:val="00777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4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LuisMar</dc:creator>
  <cp:lastModifiedBy>Seguridad</cp:lastModifiedBy>
  <cp:revision>2</cp:revision>
  <dcterms:created xsi:type="dcterms:W3CDTF">2021-04-13T18:30:00Z</dcterms:created>
  <dcterms:modified xsi:type="dcterms:W3CDTF">2021-04-13T18:30:00Z</dcterms:modified>
</cp:coreProperties>
</file>