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40540B" w:rsidP="00621AF9">
      <w:pPr>
        <w:pStyle w:val="a"/>
        <w:rPr>
          <w:rFonts w:ascii="Arial" w:hAnsi="Arial" w:cs="Arial"/>
          <w:sz w:val="32"/>
        </w:rPr>
      </w:pPr>
      <w:bookmarkStart w:id="0" w:name="_GoBack"/>
      <w:bookmarkEnd w:id="0"/>
      <w:r>
        <w:rPr>
          <w:rFonts w:ascii="Arial" w:hAnsi="Arial" w:cs="Arial"/>
          <w:sz w:val="32"/>
        </w:rPr>
        <w:t>Consejo M</w:t>
      </w:r>
      <w:r w:rsidR="008B5EDC">
        <w:rPr>
          <w:rFonts w:ascii="Arial" w:hAnsi="Arial" w:cs="Arial"/>
          <w:sz w:val="32"/>
        </w:rPr>
        <w:t xml:space="preserve">unicipal de </w:t>
      </w:r>
      <w:r w:rsidR="00F35625">
        <w:rPr>
          <w:rFonts w:ascii="Arial" w:hAnsi="Arial" w:cs="Arial"/>
          <w:sz w:val="32"/>
        </w:rPr>
        <w:t>Desarrollo Urbano del</w:t>
      </w:r>
      <w:r w:rsidR="00092DC9">
        <w:rPr>
          <w:rFonts w:ascii="Arial" w:hAnsi="Arial" w:cs="Arial"/>
          <w:sz w:val="32"/>
        </w:rPr>
        <w:t xml:space="preserve"> </w:t>
      </w:r>
      <w:r w:rsidR="008C769F"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="008C769F" w:rsidRPr="008C769F">
        <w:rPr>
          <w:rFonts w:ascii="Arial" w:hAnsi="Arial" w:cs="Arial"/>
          <w:sz w:val="32"/>
        </w:rPr>
        <w:t>onstitucional</w:t>
      </w:r>
    </w:p>
    <w:p w:rsidR="00E161C3" w:rsidRDefault="002972CB" w:rsidP="00621AF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E161C3" w:rsidRPr="008C769F" w:rsidRDefault="00DD792A" w:rsidP="001B3DFB">
      <w:pPr>
        <w:rPr>
          <w:rFonts w:ascii="Arial" w:hAnsi="Arial" w:cs="Arial"/>
          <w:b/>
        </w:rPr>
      </w:pPr>
      <w:r w:rsidRPr="008C769F">
        <w:rPr>
          <w:rFonts w:ascii="Arial" w:hAnsi="Arial" w:cs="Arial"/>
          <w:b/>
        </w:rPr>
        <w:t xml:space="preserve"> </w:t>
      </w:r>
    </w:p>
    <w:p w:rsidR="00105E0E" w:rsidRDefault="00243196" w:rsidP="00105E0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</w:t>
      </w:r>
      <w:r w:rsidR="008C769F"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="008C769F"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176823">
        <w:rPr>
          <w:rFonts w:ascii="Arial" w:hAnsi="Arial" w:cs="Arial"/>
          <w:sz w:val="22"/>
        </w:rPr>
        <w:t xml:space="preserve">alisco siendo las </w:t>
      </w:r>
      <w:r w:rsidR="009D6595">
        <w:rPr>
          <w:rFonts w:ascii="Arial" w:hAnsi="Arial" w:cs="Arial"/>
          <w:sz w:val="22"/>
        </w:rPr>
        <w:t>12</w:t>
      </w:r>
      <w:r w:rsidR="00653AF2">
        <w:rPr>
          <w:rFonts w:ascii="Arial" w:hAnsi="Arial" w:cs="Arial"/>
          <w:sz w:val="22"/>
        </w:rPr>
        <w:t xml:space="preserve"> </w:t>
      </w:r>
      <w:r w:rsidR="00113037">
        <w:rPr>
          <w:rFonts w:ascii="Arial" w:hAnsi="Arial" w:cs="Arial"/>
          <w:sz w:val="22"/>
        </w:rPr>
        <w:t xml:space="preserve">  horas </w:t>
      </w:r>
      <w:r w:rsidR="002300AC">
        <w:rPr>
          <w:rFonts w:ascii="Arial" w:hAnsi="Arial" w:cs="Arial"/>
          <w:sz w:val="22"/>
        </w:rPr>
        <w:t xml:space="preserve">con </w:t>
      </w:r>
      <w:r w:rsidR="009D6595">
        <w:rPr>
          <w:rFonts w:ascii="Arial" w:hAnsi="Arial" w:cs="Arial"/>
          <w:sz w:val="22"/>
        </w:rPr>
        <w:t>0</w:t>
      </w:r>
      <w:r w:rsidR="0040540B">
        <w:rPr>
          <w:rFonts w:ascii="Arial" w:hAnsi="Arial" w:cs="Arial"/>
          <w:sz w:val="22"/>
        </w:rPr>
        <w:t>0</w:t>
      </w:r>
      <w:r w:rsidR="008C769F"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113037">
        <w:rPr>
          <w:rFonts w:ascii="Arial" w:hAnsi="Arial" w:cs="Arial"/>
          <w:sz w:val="22"/>
        </w:rPr>
        <w:t xml:space="preserve"> </w:t>
      </w:r>
      <w:r w:rsidR="009D6595">
        <w:rPr>
          <w:rFonts w:ascii="Arial" w:hAnsi="Arial" w:cs="Arial"/>
          <w:sz w:val="22"/>
        </w:rPr>
        <w:t>19 de Marzo del año 2020</w:t>
      </w:r>
      <w:r w:rsidR="00797F31">
        <w:rPr>
          <w:rFonts w:ascii="Arial" w:hAnsi="Arial" w:cs="Arial"/>
          <w:sz w:val="22"/>
        </w:rPr>
        <w:t xml:space="preserve"> dos mil </w:t>
      </w:r>
      <w:r w:rsidR="009D6595">
        <w:rPr>
          <w:rFonts w:ascii="Arial" w:hAnsi="Arial" w:cs="Arial"/>
          <w:sz w:val="22"/>
        </w:rPr>
        <w:t>veinte</w:t>
      </w:r>
      <w:r w:rsidR="008C769F" w:rsidRPr="008C769F">
        <w:rPr>
          <w:rFonts w:ascii="Arial" w:hAnsi="Arial" w:cs="Arial"/>
          <w:sz w:val="22"/>
        </w:rPr>
        <w:t>, por lo que estan</w:t>
      </w:r>
      <w:r w:rsidR="008C769F">
        <w:rPr>
          <w:rFonts w:ascii="Arial" w:hAnsi="Arial" w:cs="Arial"/>
          <w:sz w:val="22"/>
        </w:rPr>
        <w:t xml:space="preserve">do reunidos en el </w:t>
      </w:r>
      <w:r w:rsidR="002972CB">
        <w:rPr>
          <w:rFonts w:ascii="Arial" w:hAnsi="Arial" w:cs="Arial"/>
          <w:sz w:val="22"/>
        </w:rPr>
        <w:t>salón</w:t>
      </w:r>
      <w:r w:rsidR="00797F31">
        <w:rPr>
          <w:rFonts w:ascii="Arial" w:hAnsi="Arial" w:cs="Arial"/>
          <w:sz w:val="22"/>
        </w:rPr>
        <w:t xml:space="preserve"> de cabildo,</w:t>
      </w:r>
      <w:r w:rsidR="008C769F">
        <w:rPr>
          <w:rFonts w:ascii="Arial" w:hAnsi="Arial" w:cs="Arial"/>
          <w:sz w:val="22"/>
        </w:rPr>
        <w:t xml:space="preserve"> </w:t>
      </w:r>
      <w:r w:rsidR="00797F31">
        <w:rPr>
          <w:rFonts w:ascii="Arial" w:hAnsi="Arial" w:cs="Arial"/>
          <w:sz w:val="22"/>
        </w:rPr>
        <w:t xml:space="preserve">los que integran la </w:t>
      </w:r>
      <w:r w:rsidR="008B5EDC">
        <w:rPr>
          <w:rFonts w:ascii="Arial" w:hAnsi="Arial" w:cs="Arial"/>
          <w:sz w:val="22"/>
        </w:rPr>
        <w:t>Consejo</w:t>
      </w:r>
      <w:r w:rsidR="00797F31">
        <w:rPr>
          <w:rFonts w:ascii="Arial" w:hAnsi="Arial" w:cs="Arial"/>
          <w:sz w:val="22"/>
        </w:rPr>
        <w:t xml:space="preserve"> </w:t>
      </w:r>
      <w:r w:rsidR="008B5EDC">
        <w:rPr>
          <w:rFonts w:ascii="Arial" w:hAnsi="Arial" w:cs="Arial"/>
          <w:sz w:val="22"/>
        </w:rPr>
        <w:t xml:space="preserve">Municipal </w:t>
      </w:r>
      <w:r w:rsidR="00797F31">
        <w:rPr>
          <w:rFonts w:ascii="Arial" w:hAnsi="Arial" w:cs="Arial"/>
          <w:sz w:val="22"/>
        </w:rPr>
        <w:t xml:space="preserve">de </w:t>
      </w:r>
      <w:r w:rsidR="00DD792A">
        <w:rPr>
          <w:rFonts w:ascii="Arial" w:hAnsi="Arial" w:cs="Arial"/>
          <w:sz w:val="22"/>
        </w:rPr>
        <w:t>Planeación</w:t>
      </w:r>
      <w:r w:rsidR="00797F31">
        <w:rPr>
          <w:rFonts w:ascii="Arial" w:hAnsi="Arial" w:cs="Arial"/>
          <w:sz w:val="22"/>
        </w:rPr>
        <w:t xml:space="preserve"> y Desarrollo Urbano</w:t>
      </w:r>
      <w:r w:rsidR="008C769F">
        <w:rPr>
          <w:rFonts w:ascii="Arial" w:hAnsi="Arial" w:cs="Arial"/>
          <w:sz w:val="22"/>
        </w:rPr>
        <w:t xml:space="preserve"> de San Juan de los L</w:t>
      </w:r>
      <w:r w:rsidR="008C769F" w:rsidRPr="008C769F">
        <w:rPr>
          <w:rFonts w:ascii="Arial" w:hAnsi="Arial" w:cs="Arial"/>
          <w:sz w:val="22"/>
        </w:rPr>
        <w:t xml:space="preserve">agos, se procede a  celebrar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ordinaria, y acto continuo el servidor público encar</w:t>
      </w:r>
      <w:r w:rsidR="00797F31">
        <w:rPr>
          <w:rFonts w:ascii="Arial" w:hAnsi="Arial" w:cs="Arial"/>
          <w:sz w:val="22"/>
        </w:rPr>
        <w:t>gado de la S</w:t>
      </w:r>
      <w:r w:rsidR="008C769F">
        <w:rPr>
          <w:rFonts w:ascii="Arial" w:hAnsi="Arial" w:cs="Arial"/>
          <w:sz w:val="22"/>
        </w:rPr>
        <w:t xml:space="preserve">ecretaria </w:t>
      </w:r>
      <w:r w:rsidR="00DD792A">
        <w:rPr>
          <w:rFonts w:ascii="Arial" w:hAnsi="Arial" w:cs="Arial"/>
          <w:sz w:val="22"/>
        </w:rPr>
        <w:t>Técnica</w:t>
      </w:r>
      <w:r w:rsidR="00797F31">
        <w:rPr>
          <w:rFonts w:ascii="Arial" w:hAnsi="Arial" w:cs="Arial"/>
          <w:sz w:val="22"/>
        </w:rPr>
        <w:t xml:space="preserve"> </w:t>
      </w:r>
      <w:r w:rsidR="008B5EDC">
        <w:rPr>
          <w:rFonts w:ascii="Arial" w:hAnsi="Arial" w:cs="Arial"/>
          <w:sz w:val="22"/>
        </w:rPr>
        <w:t xml:space="preserve"> de este Consejo,</w:t>
      </w:r>
      <w:r w:rsidR="008C769F" w:rsidRPr="008C769F">
        <w:rPr>
          <w:rFonts w:ascii="Arial" w:hAnsi="Arial" w:cs="Arial"/>
          <w:sz w:val="22"/>
        </w:rPr>
        <w:t xml:space="preserve"> </w:t>
      </w:r>
      <w:r w:rsidR="004C2C99" w:rsidRPr="008C769F">
        <w:rPr>
          <w:rFonts w:ascii="Arial" w:hAnsi="Arial" w:cs="Arial"/>
          <w:sz w:val="22"/>
        </w:rPr>
        <w:t>procederá</w:t>
      </w:r>
      <w:r w:rsidR="008C769F" w:rsidRPr="008C769F">
        <w:rPr>
          <w:rFonts w:ascii="Arial" w:hAnsi="Arial" w:cs="Arial"/>
          <w:sz w:val="22"/>
        </w:rPr>
        <w:t xml:space="preserve"> a tomar lista de asistencia y en su caso hacer la correspondien</w:t>
      </w:r>
      <w:r w:rsidR="008C769F">
        <w:rPr>
          <w:rFonts w:ascii="Arial" w:hAnsi="Arial" w:cs="Arial"/>
          <w:sz w:val="22"/>
        </w:rPr>
        <w:t>te declaratoria de quorum legal:</w:t>
      </w:r>
      <w:r w:rsidR="008C769F" w:rsidRPr="008C769F">
        <w:rPr>
          <w:rFonts w:ascii="Arial" w:hAnsi="Arial" w:cs="Arial"/>
          <w:sz w:val="22"/>
        </w:rPr>
        <w:t xml:space="preserve"> </w:t>
      </w:r>
    </w:p>
    <w:p w:rsidR="00105E0E" w:rsidRDefault="00105E0E" w:rsidP="00105E0E">
      <w:pPr>
        <w:jc w:val="both"/>
        <w:rPr>
          <w:rFonts w:ascii="Arial" w:hAnsi="Arial" w:cs="Arial"/>
          <w:sz w:val="22"/>
        </w:rPr>
      </w:pP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90"/>
      </w:tblGrid>
      <w:tr w:rsidR="00A6365F" w:rsidTr="00A6365F">
        <w:tc>
          <w:tcPr>
            <w:tcW w:w="4489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A6365F" w:rsidRPr="00A6365F" w:rsidRDefault="00A6365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Presidente Municipal o su representante, qu</w:t>
            </w:r>
            <w:r w:rsidR="008B5EDC">
              <w:rPr>
                <w:rFonts w:ascii="Arial" w:hAnsi="Arial" w:cs="Arial"/>
                <w:sz w:val="22"/>
              </w:rPr>
              <w:t>e será el Presidente del Consejo</w:t>
            </w:r>
            <w:r w:rsidRPr="00A6365F">
              <w:rPr>
                <w:rFonts w:ascii="Arial" w:hAnsi="Arial" w:cs="Arial"/>
                <w:sz w:val="22"/>
              </w:rPr>
              <w:t>.</w:t>
            </w:r>
          </w:p>
          <w:p w:rsidR="00A6365F" w:rsidRPr="00A6365F" w:rsidRDefault="00A6365F" w:rsidP="00A6365F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</w:t>
            </w:r>
          </w:p>
          <w:p w:rsidR="00A6365F" w:rsidRPr="00A6365F" w:rsidRDefault="00A6365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Director de Obras Públicas del Municipio. JAVIER JIMENEZ PADILLA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Director del Catastro Municipal. JUAN PABLO GARCIA HERNANDEZ</w:t>
            </w:r>
          </w:p>
          <w:p w:rsid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Regidor Presidente de la Comisión de Planeación</w:t>
            </w:r>
            <w:r w:rsidR="00B30E78" w:rsidRPr="00B30E78">
              <w:rPr>
                <w:rFonts w:ascii="Arial" w:hAnsi="Arial" w:cs="Arial"/>
                <w:sz w:val="22"/>
              </w:rPr>
              <w:t xml:space="preserve"> C. LUIS HUMBERTO CRUZ GARCIA</w:t>
            </w:r>
          </w:p>
          <w:p w:rsidR="00A13C54" w:rsidRDefault="00A13C54" w:rsidP="00A13C5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Representante del Sector Empresarial COPARMEX JOSE GUADALUPE CAMPOS.</w:t>
            </w:r>
          </w:p>
          <w:p w:rsidR="00A6365F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 xml:space="preserve">El Regidor Presidente de la </w:t>
            </w:r>
            <w:r w:rsidR="007A6AC8" w:rsidRPr="00B30E78">
              <w:rPr>
                <w:rFonts w:ascii="Arial" w:hAnsi="Arial" w:cs="Arial"/>
                <w:sz w:val="22"/>
              </w:rPr>
              <w:t>Comisión</w:t>
            </w:r>
            <w:r w:rsidRPr="00B30E78">
              <w:rPr>
                <w:rFonts w:ascii="Arial" w:hAnsi="Arial" w:cs="Arial"/>
                <w:sz w:val="22"/>
              </w:rPr>
              <w:t xml:space="preserve"> de Obras Pública)</w:t>
            </w:r>
            <w:r w:rsidR="0060593A">
              <w:rPr>
                <w:rFonts w:ascii="Arial" w:hAnsi="Arial" w:cs="Arial"/>
                <w:sz w:val="22"/>
              </w:rPr>
              <w:t xml:space="preserve"> C.</w:t>
            </w:r>
            <w:r w:rsidR="00B30E78" w:rsidRPr="00B30E78">
              <w:rPr>
                <w:rFonts w:ascii="Arial" w:hAnsi="Arial" w:cs="Arial"/>
                <w:sz w:val="22"/>
              </w:rPr>
              <w:t xml:space="preserve"> JORGE LIBORIO MARIN CRUZ</w:t>
            </w:r>
            <w:r w:rsidRPr="00B30E78">
              <w:rPr>
                <w:rFonts w:ascii="Arial" w:hAnsi="Arial" w:cs="Arial"/>
                <w:sz w:val="22"/>
              </w:rPr>
              <w:t xml:space="preserve"> </w:t>
            </w:r>
          </w:p>
          <w:p w:rsidR="00B30E78" w:rsidRPr="00B30E78" w:rsidRDefault="00B30E78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Síndico Municipal.</w:t>
            </w:r>
            <w:r>
              <w:t xml:space="preserve"> </w:t>
            </w:r>
            <w:r w:rsidRPr="00B30E78">
              <w:rPr>
                <w:rFonts w:ascii="Arial" w:hAnsi="Arial" w:cs="Arial"/>
                <w:sz w:val="22"/>
              </w:rPr>
              <w:t>LIC. DENIS ALEJANDRA PLASCENCIA CAMPOS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Secretario General del Ayuntamiento.</w:t>
            </w:r>
            <w:r w:rsidR="00C615A0">
              <w:rPr>
                <w:rFonts w:ascii="Arial" w:hAnsi="Arial" w:cs="Arial"/>
                <w:sz w:val="22"/>
              </w:rPr>
              <w:t xml:space="preserve"> LIC. VERULO MURO MURO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Director del Agua Potable Municipal o del Organismo Operador que tenga función en el Municipio.</w:t>
            </w:r>
            <w:r w:rsidR="002F40AC">
              <w:rPr>
                <w:rFonts w:ascii="Arial" w:hAnsi="Arial" w:cs="Arial"/>
                <w:sz w:val="22"/>
              </w:rPr>
              <w:t xml:space="preserve"> C. RENE VALDIVIA VAZQUEZ</w:t>
            </w:r>
            <w:r w:rsidR="00161955" w:rsidRPr="00B30E78">
              <w:rPr>
                <w:rFonts w:ascii="Arial" w:hAnsi="Arial" w:cs="Arial"/>
                <w:sz w:val="22"/>
              </w:rPr>
              <w:t>.</w:t>
            </w:r>
          </w:p>
          <w:p w:rsidR="00A6365F" w:rsidRDefault="006560F6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Director</w:t>
            </w:r>
            <w:r w:rsidR="00A6365F" w:rsidRPr="00B30E78">
              <w:rPr>
                <w:rFonts w:ascii="Arial" w:hAnsi="Arial" w:cs="Arial"/>
                <w:sz w:val="22"/>
              </w:rPr>
              <w:t xml:space="preserve"> del área de CO</w:t>
            </w:r>
            <w:r w:rsidR="002300AC">
              <w:rPr>
                <w:rFonts w:ascii="Arial" w:hAnsi="Arial" w:cs="Arial"/>
                <w:sz w:val="22"/>
              </w:rPr>
              <w:t>P</w:t>
            </w:r>
            <w:r w:rsidR="00A6365F" w:rsidRPr="00B30E78">
              <w:rPr>
                <w:rFonts w:ascii="Arial" w:hAnsi="Arial" w:cs="Arial"/>
                <w:sz w:val="22"/>
              </w:rPr>
              <w:t>PLADEMUN.</w:t>
            </w:r>
            <w:r w:rsidR="00161955" w:rsidRPr="00B30E78">
              <w:rPr>
                <w:rFonts w:ascii="Arial" w:hAnsi="Arial" w:cs="Arial"/>
                <w:sz w:val="22"/>
              </w:rPr>
              <w:t xml:space="preserve"> ARQ. LUIS ALFREDO MARQUEZ M.</w:t>
            </w:r>
          </w:p>
          <w:p w:rsidR="00CE02B4" w:rsidRDefault="00CE02B4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Subdirector de Planeación ARQ ELADIO FIGUEROA OLIVARES</w:t>
            </w:r>
          </w:p>
          <w:p w:rsidR="008B5EDC" w:rsidRDefault="008B5EDC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Presidente del Colegio de Ingenieros y Arqui</w:t>
            </w:r>
            <w:r w:rsidR="0038637E">
              <w:rPr>
                <w:rFonts w:ascii="Arial" w:hAnsi="Arial" w:cs="Arial"/>
                <w:sz w:val="22"/>
              </w:rPr>
              <w:t xml:space="preserve">tectos de San Juan de los Lagos </w:t>
            </w:r>
            <w:r w:rsidR="00A4042B">
              <w:rPr>
                <w:rFonts w:ascii="Arial" w:hAnsi="Arial" w:cs="Arial"/>
                <w:sz w:val="22"/>
              </w:rPr>
              <w:t xml:space="preserve">INGENIERO </w:t>
            </w:r>
            <w:r w:rsidR="0038637E">
              <w:rPr>
                <w:rFonts w:ascii="Arial" w:hAnsi="Arial" w:cs="Arial"/>
                <w:sz w:val="22"/>
              </w:rPr>
              <w:t xml:space="preserve">RICARDO </w:t>
            </w:r>
            <w:r w:rsidR="00A4042B">
              <w:rPr>
                <w:rFonts w:ascii="Arial" w:hAnsi="Arial" w:cs="Arial"/>
                <w:sz w:val="22"/>
              </w:rPr>
              <w:t>LOZA</w:t>
            </w:r>
          </w:p>
          <w:p w:rsidR="008B5EDC" w:rsidRDefault="008B5EDC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Presidente de la </w:t>
            </w:r>
            <w:r w:rsidR="00196F22">
              <w:rPr>
                <w:rFonts w:ascii="Arial" w:hAnsi="Arial" w:cs="Arial"/>
                <w:sz w:val="22"/>
              </w:rPr>
              <w:t>Unión</w:t>
            </w:r>
            <w:r>
              <w:rPr>
                <w:rFonts w:ascii="Arial" w:hAnsi="Arial" w:cs="Arial"/>
                <w:sz w:val="22"/>
              </w:rPr>
              <w:t xml:space="preserve"> de Avicultores.</w:t>
            </w:r>
            <w:r w:rsidR="00A4042B">
              <w:rPr>
                <w:rFonts w:ascii="Arial" w:hAnsi="Arial" w:cs="Arial"/>
                <w:sz w:val="22"/>
              </w:rPr>
              <w:t xml:space="preserve"> C. CARLOS ALBERTO ROMO RUIZ.</w:t>
            </w:r>
          </w:p>
          <w:p w:rsidR="008B5EDC" w:rsidRDefault="00F2767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C.  Alan </w:t>
            </w:r>
            <w:r w:rsidR="00B7386F">
              <w:rPr>
                <w:rFonts w:ascii="Arial" w:hAnsi="Arial" w:cs="Arial"/>
                <w:sz w:val="22"/>
              </w:rPr>
              <w:t>Saúl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B7386F">
              <w:rPr>
                <w:rFonts w:ascii="Arial" w:hAnsi="Arial" w:cs="Arial"/>
                <w:sz w:val="22"/>
              </w:rPr>
              <w:t>Hernández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lastRenderedPageBreak/>
              <w:t>Quevedo</w:t>
            </w:r>
            <w:r w:rsidR="008B5EDC">
              <w:rPr>
                <w:rFonts w:ascii="Arial" w:hAnsi="Arial" w:cs="Arial"/>
                <w:sz w:val="22"/>
              </w:rPr>
              <w:t xml:space="preserve">, Presidente de la </w:t>
            </w:r>
            <w:r w:rsidR="0040540B">
              <w:rPr>
                <w:rFonts w:ascii="Arial" w:hAnsi="Arial" w:cs="Arial"/>
                <w:sz w:val="22"/>
              </w:rPr>
              <w:t>Cámara</w:t>
            </w:r>
            <w:r w:rsidR="008B5EDC">
              <w:rPr>
                <w:rFonts w:ascii="Arial" w:hAnsi="Arial" w:cs="Arial"/>
                <w:sz w:val="22"/>
              </w:rPr>
              <w:t xml:space="preserve"> de Comercio de San Juan de los Lagos.</w:t>
            </w:r>
          </w:p>
          <w:p w:rsidR="008B5EDC" w:rsidRDefault="008B5EDC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Presidente de la </w:t>
            </w:r>
            <w:r w:rsidR="0040540B">
              <w:rPr>
                <w:rFonts w:ascii="Arial" w:hAnsi="Arial" w:cs="Arial"/>
                <w:sz w:val="22"/>
              </w:rPr>
              <w:t>Asociación</w:t>
            </w:r>
            <w:r>
              <w:rPr>
                <w:rFonts w:ascii="Arial" w:hAnsi="Arial" w:cs="Arial"/>
                <w:sz w:val="22"/>
              </w:rPr>
              <w:t xml:space="preserve"> Ganadera Local.</w:t>
            </w:r>
            <w:r w:rsidR="00A4042B">
              <w:rPr>
                <w:rFonts w:ascii="Arial" w:hAnsi="Arial" w:cs="Arial"/>
                <w:sz w:val="22"/>
              </w:rPr>
              <w:t xml:space="preserve"> C. JAIRO MUÑOZ</w:t>
            </w:r>
          </w:p>
          <w:p w:rsidR="008B5EDC" w:rsidRDefault="008B5EDC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Presidente del Colegio de Abogados.</w:t>
            </w:r>
            <w:r w:rsidR="00A4042B">
              <w:rPr>
                <w:rFonts w:ascii="Arial" w:hAnsi="Arial" w:cs="Arial"/>
                <w:sz w:val="22"/>
              </w:rPr>
              <w:t xml:space="preserve"> LIC. JOSE MARIA</w:t>
            </w:r>
            <w:r w:rsidR="0038637E">
              <w:rPr>
                <w:rFonts w:ascii="Arial" w:hAnsi="Arial" w:cs="Arial"/>
                <w:sz w:val="22"/>
              </w:rPr>
              <w:t xml:space="preserve"> BARBA MUÑOZ</w:t>
            </w:r>
          </w:p>
          <w:p w:rsidR="00CC77C1" w:rsidRPr="00B30E78" w:rsidRDefault="00CC77C1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="0040540B">
              <w:rPr>
                <w:rFonts w:ascii="Arial" w:hAnsi="Arial" w:cs="Arial"/>
              </w:rPr>
              <w:t xml:space="preserve">C. </w:t>
            </w:r>
            <w:r w:rsidR="00E575D3">
              <w:rPr>
                <w:rFonts w:ascii="Arial" w:hAnsi="Arial" w:cs="Arial"/>
              </w:rPr>
              <w:t>Abogada Ana Elena Tostado Malacó</w:t>
            </w:r>
            <w:r w:rsidR="0040540B">
              <w:rPr>
                <w:rFonts w:ascii="Arial" w:hAnsi="Arial" w:cs="Arial"/>
              </w:rPr>
              <w:t>n, Representante del Colegio de Notarios, Notario 2 de San Juan de los Lagos.</w:t>
            </w:r>
          </w:p>
          <w:p w:rsidR="00B30E78" w:rsidRPr="00B30E78" w:rsidRDefault="00B30E78" w:rsidP="00B30E78">
            <w:pPr>
              <w:ind w:left="3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490" w:type="dxa"/>
          </w:tcPr>
          <w:p w:rsidR="00A6365F" w:rsidRDefault="00A6365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F2767F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A23008" w:rsidRDefault="00A2300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105E0E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EB2AF5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AA7DC6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AA7DC6" w:rsidRDefault="00AA7DC6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701318" w:rsidRDefault="0070131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AA7DC6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CE02B4" w:rsidRDefault="00CE02B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F2767F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F2767F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F2767F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F2767F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196F22" w:rsidRDefault="00196F22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131E3A" w:rsidRDefault="00131E3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131E3A" w:rsidRDefault="00131E3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131E3A" w:rsidRDefault="00131E3A" w:rsidP="00797F3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621AF9" w:rsidRPr="00701318" w:rsidRDefault="00DA5A4E" w:rsidP="0070131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</w:t>
      </w:r>
    </w:p>
    <w:p w:rsidR="00621AF9" w:rsidRPr="008C769F" w:rsidRDefault="00621AF9" w:rsidP="00E161C3">
      <w:pPr>
        <w:pStyle w:val="Sangradetextonormal"/>
        <w:ind w:firstLine="0"/>
        <w:rPr>
          <w:rFonts w:ascii="Arial" w:hAnsi="Arial" w:cs="Arial"/>
        </w:rPr>
      </w:pP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 xml:space="preserve">ORDEN DEL DIA </w:t>
      </w:r>
    </w:p>
    <w:p w:rsidR="00E161C3" w:rsidRPr="008C769F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5F7370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>ista de asist</w:t>
      </w:r>
      <w:r w:rsidR="005F7370">
        <w:rPr>
          <w:rFonts w:ascii="Arial" w:hAnsi="Arial" w:cs="Arial"/>
          <w:sz w:val="22"/>
        </w:rPr>
        <w:t>encia y declaratoria de quorum.</w:t>
      </w:r>
      <w:r w:rsidR="008C769F" w:rsidRPr="008C769F">
        <w:rPr>
          <w:rFonts w:ascii="Arial" w:hAnsi="Arial" w:cs="Arial"/>
          <w:sz w:val="22"/>
        </w:rPr>
        <w:t xml:space="preserve"> </w:t>
      </w:r>
    </w:p>
    <w:p w:rsidR="00E161C3" w:rsidRPr="008C769F" w:rsidRDefault="005F7370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 w:rsidR="00BE2FEB">
        <w:rPr>
          <w:rFonts w:ascii="Arial" w:hAnsi="Arial" w:cs="Arial"/>
          <w:sz w:val="22"/>
        </w:rPr>
        <w:t xml:space="preserve"> E</w:t>
      </w:r>
      <w:r w:rsidR="008C769F" w:rsidRPr="008C769F">
        <w:rPr>
          <w:rFonts w:ascii="Arial" w:hAnsi="Arial" w:cs="Arial"/>
          <w:sz w:val="22"/>
        </w:rPr>
        <w:t xml:space="preserve">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E161C3" w:rsidRPr="008C769F" w:rsidRDefault="00E161C3" w:rsidP="00E161C3">
      <w:pPr>
        <w:jc w:val="both"/>
        <w:rPr>
          <w:rFonts w:ascii="Arial" w:hAnsi="Arial" w:cs="Arial"/>
          <w:sz w:val="22"/>
        </w:rPr>
      </w:pPr>
    </w:p>
    <w:p w:rsidR="005F7370" w:rsidRDefault="00797F31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- </w:t>
      </w:r>
      <w:r w:rsidR="00D37144" w:rsidRPr="00D37144">
        <w:rPr>
          <w:rFonts w:ascii="Arial" w:hAnsi="Arial" w:cs="Arial"/>
          <w:sz w:val="22"/>
        </w:rPr>
        <w:t xml:space="preserve">Lectura </w:t>
      </w:r>
      <w:r w:rsidR="00BE2FEB">
        <w:rPr>
          <w:rFonts w:ascii="Arial" w:hAnsi="Arial" w:cs="Arial"/>
          <w:sz w:val="22"/>
        </w:rPr>
        <w:t xml:space="preserve">y aprobación  </w:t>
      </w:r>
      <w:r w:rsidR="00A23008">
        <w:rPr>
          <w:rFonts w:ascii="Arial" w:hAnsi="Arial" w:cs="Arial"/>
          <w:sz w:val="22"/>
        </w:rPr>
        <w:t xml:space="preserve">del acta anterior </w:t>
      </w:r>
      <w:r w:rsidR="005F7370">
        <w:rPr>
          <w:rFonts w:ascii="Arial" w:hAnsi="Arial" w:cs="Arial"/>
          <w:sz w:val="22"/>
        </w:rPr>
        <w:t>y aprobación del orden del día.</w:t>
      </w:r>
    </w:p>
    <w:p w:rsidR="005F7370" w:rsidRDefault="005F7370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DA5A4E" w:rsidRPr="00797F31" w:rsidRDefault="005F7370" w:rsidP="00D37144">
      <w:pPr>
        <w:jc w:val="both"/>
        <w:rPr>
          <w:rFonts w:ascii="Arial" w:hAnsi="Arial" w:cs="Arial"/>
          <w:sz w:val="20"/>
          <w:szCs w:val="20"/>
        </w:rPr>
      </w:pPr>
      <w:r w:rsidRPr="005F7370">
        <w:rPr>
          <w:rFonts w:ascii="Arial" w:hAnsi="Arial" w:cs="Arial"/>
          <w:b/>
          <w:sz w:val="22"/>
        </w:rPr>
        <w:t>A</w:t>
      </w:r>
      <w:r w:rsidR="00D37144" w:rsidRPr="005F7370">
        <w:rPr>
          <w:rFonts w:ascii="Arial" w:hAnsi="Arial" w:cs="Arial"/>
          <w:b/>
          <w:sz w:val="22"/>
        </w:rPr>
        <w:t>cuerdo.-</w:t>
      </w:r>
      <w:r w:rsidR="00176823">
        <w:rPr>
          <w:rFonts w:ascii="Arial" w:hAnsi="Arial" w:cs="Arial"/>
          <w:sz w:val="22"/>
        </w:rPr>
        <w:t xml:space="preserve"> U</w:t>
      </w:r>
      <w:r w:rsidR="00D37144" w:rsidRPr="00D37144">
        <w:rPr>
          <w:rFonts w:ascii="Arial" w:hAnsi="Arial" w:cs="Arial"/>
          <w:sz w:val="22"/>
        </w:rPr>
        <w:t>na vez sometido a consideración el orden del día, previamen</w:t>
      </w:r>
      <w:r w:rsidR="009B22B0">
        <w:rPr>
          <w:rFonts w:ascii="Arial" w:hAnsi="Arial" w:cs="Arial"/>
          <w:sz w:val="22"/>
        </w:rPr>
        <w:t>te circula</w:t>
      </w:r>
      <w:r w:rsidR="00A13C54">
        <w:rPr>
          <w:rFonts w:ascii="Arial" w:hAnsi="Arial" w:cs="Arial"/>
          <w:sz w:val="22"/>
        </w:rPr>
        <w:t>do, es aprobado por 11</w:t>
      </w:r>
      <w:r w:rsidR="00D37144">
        <w:rPr>
          <w:rFonts w:ascii="Arial" w:hAnsi="Arial" w:cs="Arial"/>
          <w:sz w:val="22"/>
        </w:rPr>
        <w:t xml:space="preserve"> votos a favor de los integrantes </w:t>
      </w:r>
      <w:r w:rsidR="00D37144" w:rsidRPr="00D37144">
        <w:rPr>
          <w:rFonts w:ascii="Arial" w:hAnsi="Arial" w:cs="Arial"/>
          <w:sz w:val="22"/>
        </w:rPr>
        <w:t>presentes que corresponde a una mayoría calificada se aprueba el orden del día sometido.</w:t>
      </w:r>
    </w:p>
    <w:p w:rsidR="006E2284" w:rsidRPr="008C769F" w:rsidRDefault="006E2284" w:rsidP="00E161C3">
      <w:pPr>
        <w:jc w:val="both"/>
        <w:rPr>
          <w:rFonts w:ascii="Arial" w:hAnsi="Arial" w:cs="Arial"/>
          <w:sz w:val="22"/>
        </w:rPr>
      </w:pPr>
    </w:p>
    <w:p w:rsidR="007F5826" w:rsidRPr="00B7386F" w:rsidRDefault="00797F31" w:rsidP="009D6595">
      <w:pPr>
        <w:tabs>
          <w:tab w:val="left" w:pos="3060"/>
        </w:tabs>
        <w:jc w:val="both"/>
        <w:rPr>
          <w:rFonts w:ascii="Arial" w:hAnsi="Arial" w:cs="Arial"/>
          <w:sz w:val="22"/>
          <w:szCs w:val="22"/>
        </w:rPr>
      </w:pPr>
      <w:r>
        <w:rPr>
          <w:b/>
          <w:sz w:val="22"/>
        </w:rPr>
        <w:t>3</w:t>
      </w:r>
      <w:r w:rsidR="004C2C99">
        <w:rPr>
          <w:b/>
          <w:sz w:val="22"/>
        </w:rPr>
        <w:t>.-</w:t>
      </w:r>
      <w:r w:rsidR="00D37144">
        <w:rPr>
          <w:b/>
          <w:sz w:val="22"/>
        </w:rPr>
        <w:t xml:space="preserve"> </w:t>
      </w:r>
      <w:r w:rsidR="00B7386F">
        <w:rPr>
          <w:rFonts w:ascii="Arial" w:hAnsi="Arial" w:cs="Arial"/>
        </w:rPr>
        <w:t xml:space="preserve">Único Punto, </w:t>
      </w:r>
      <w:r w:rsidR="00B7386F" w:rsidRPr="00B7386F">
        <w:rPr>
          <w:rFonts w:ascii="Arial" w:hAnsi="Arial" w:cs="Arial"/>
          <w:sz w:val="22"/>
          <w:szCs w:val="22"/>
        </w:rPr>
        <w:t>se genere  convocatoria para desarrollar una reunión con los propietarios de fraccionamientos que cuenten con licencia de urbanismo y que queden pendientes de regularización por presentar incompleto su expediente, junto con su asesor urbanístico o gestor, para poder llevar a cabo una mesa de trabajo de tipo foro consulta a fin de determinar los pendiente.</w:t>
      </w:r>
    </w:p>
    <w:p w:rsidR="00B7386F" w:rsidRPr="00B7386F" w:rsidRDefault="00B7386F" w:rsidP="009D6595">
      <w:pPr>
        <w:tabs>
          <w:tab w:val="left" w:pos="3060"/>
        </w:tabs>
        <w:jc w:val="both"/>
        <w:rPr>
          <w:rFonts w:ascii="Arial" w:hAnsi="Arial" w:cs="Arial"/>
          <w:sz w:val="22"/>
          <w:szCs w:val="22"/>
        </w:rPr>
      </w:pPr>
      <w:r w:rsidRPr="00B7386F">
        <w:rPr>
          <w:rFonts w:ascii="Arial" w:hAnsi="Arial" w:cs="Arial"/>
          <w:sz w:val="22"/>
          <w:szCs w:val="22"/>
        </w:rPr>
        <w:t>Se expone por el consejo se de esta reunión en la que se cuente con expertos en la materia, invitando al titular de la Tesorería Municipal y un representante de PRODEUR, con el objetivo de esclarecer dudas y lograr la continuidad del proceso de regularización del fraccionamiento.</w:t>
      </w:r>
    </w:p>
    <w:p w:rsidR="00B7386F" w:rsidRPr="00B7386F" w:rsidRDefault="00B7386F" w:rsidP="009D6595">
      <w:pPr>
        <w:tabs>
          <w:tab w:val="left" w:pos="3060"/>
        </w:tabs>
        <w:jc w:val="both"/>
        <w:rPr>
          <w:rFonts w:ascii="Arial" w:hAnsi="Arial" w:cs="Arial"/>
          <w:bCs/>
          <w:sz w:val="22"/>
          <w:szCs w:val="22"/>
        </w:rPr>
      </w:pPr>
      <w:r w:rsidRPr="00B7386F">
        <w:rPr>
          <w:rFonts w:ascii="Arial" w:hAnsi="Arial" w:cs="Arial"/>
          <w:sz w:val="22"/>
          <w:szCs w:val="22"/>
        </w:rPr>
        <w:t>A través de la Dirección de Planeación en coordinación con el Secretario Técnico de la Comisión se lleve la invitación y se establezca día y hora para llevarla a cabo.</w:t>
      </w:r>
    </w:p>
    <w:p w:rsidR="00306258" w:rsidRDefault="00306258" w:rsidP="00306258">
      <w:pPr>
        <w:jc w:val="both"/>
        <w:rPr>
          <w:rFonts w:ascii="Arial" w:hAnsi="Arial" w:cs="Arial"/>
          <w:b/>
          <w:sz w:val="22"/>
        </w:rPr>
      </w:pPr>
    </w:p>
    <w:p w:rsidR="00306258" w:rsidRPr="00797F31" w:rsidRDefault="00306258" w:rsidP="00306258">
      <w:pPr>
        <w:jc w:val="both"/>
        <w:rPr>
          <w:rFonts w:ascii="Arial" w:hAnsi="Arial" w:cs="Arial"/>
          <w:sz w:val="20"/>
          <w:szCs w:val="20"/>
        </w:rPr>
      </w:pPr>
      <w:r w:rsidRPr="005F7370">
        <w:rPr>
          <w:rFonts w:ascii="Arial" w:hAnsi="Arial" w:cs="Arial"/>
          <w:b/>
          <w:sz w:val="22"/>
        </w:rPr>
        <w:t>Acuerdo.-</w:t>
      </w:r>
      <w:r w:rsidR="00B7386F">
        <w:rPr>
          <w:rFonts w:ascii="Arial" w:hAnsi="Arial" w:cs="Arial"/>
          <w:sz w:val="22"/>
        </w:rPr>
        <w:t xml:space="preserve"> Es aprobado por unanimidad de los presente.</w:t>
      </w:r>
    </w:p>
    <w:p w:rsidR="007F5826" w:rsidRDefault="007F5826" w:rsidP="00E161C3">
      <w:pPr>
        <w:jc w:val="both"/>
        <w:rPr>
          <w:rFonts w:ascii="Arial" w:hAnsi="Arial" w:cs="Arial"/>
          <w:sz w:val="22"/>
        </w:rPr>
      </w:pPr>
    </w:p>
    <w:p w:rsidR="007F5826" w:rsidRDefault="007F5826" w:rsidP="00E161C3">
      <w:pPr>
        <w:jc w:val="both"/>
        <w:rPr>
          <w:rFonts w:ascii="Arial" w:hAnsi="Arial" w:cs="Arial"/>
          <w:sz w:val="22"/>
        </w:rPr>
      </w:pPr>
    </w:p>
    <w:p w:rsidR="00292FB9" w:rsidRPr="008C769F" w:rsidRDefault="007F5826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 w:rsidR="00C40BD4">
        <w:rPr>
          <w:rFonts w:ascii="Arial" w:hAnsi="Arial" w:cs="Arial"/>
          <w:b/>
          <w:sz w:val="22"/>
        </w:rPr>
        <w:t>I</w:t>
      </w:r>
      <w:r w:rsidR="00797F31">
        <w:rPr>
          <w:rFonts w:ascii="Arial" w:hAnsi="Arial" w:cs="Arial"/>
          <w:sz w:val="22"/>
        </w:rPr>
        <w:t>ntegrantes d</w:t>
      </w:r>
      <w:r w:rsidR="00EF674E">
        <w:rPr>
          <w:rFonts w:ascii="Arial" w:hAnsi="Arial" w:cs="Arial"/>
          <w:sz w:val="22"/>
        </w:rPr>
        <w:t>el</w:t>
      </w:r>
      <w:r w:rsidR="00C40BD4">
        <w:rPr>
          <w:rFonts w:ascii="Arial" w:hAnsi="Arial" w:cs="Arial"/>
          <w:sz w:val="22"/>
        </w:rPr>
        <w:t xml:space="preserve"> </w:t>
      </w:r>
      <w:r w:rsidR="00EF674E">
        <w:rPr>
          <w:rFonts w:ascii="Arial" w:hAnsi="Arial" w:cs="Arial"/>
          <w:sz w:val="22"/>
        </w:rPr>
        <w:t>Consejo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A13C54">
        <w:rPr>
          <w:rFonts w:ascii="Arial" w:hAnsi="Arial" w:cs="Arial"/>
          <w:sz w:val="22"/>
        </w:rPr>
        <w:t>14</w:t>
      </w:r>
      <w:r w:rsidR="00D74E4F">
        <w:rPr>
          <w:rFonts w:ascii="Arial" w:hAnsi="Arial" w:cs="Arial"/>
          <w:sz w:val="22"/>
        </w:rPr>
        <w:t xml:space="preserve"> horas </w:t>
      </w:r>
      <w:r w:rsidR="00A13C54">
        <w:rPr>
          <w:rFonts w:ascii="Arial" w:hAnsi="Arial" w:cs="Arial"/>
          <w:sz w:val="22"/>
        </w:rPr>
        <w:t>con 0</w:t>
      </w:r>
      <w:r w:rsidR="002B76F8">
        <w:rPr>
          <w:rFonts w:ascii="Arial" w:hAnsi="Arial" w:cs="Arial"/>
          <w:sz w:val="22"/>
        </w:rPr>
        <w:t>0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de hoy, citando a </w:t>
      </w:r>
      <w:r w:rsidR="004C2C99" w:rsidRPr="008C769F">
        <w:rPr>
          <w:rFonts w:ascii="Arial" w:hAnsi="Arial" w:cs="Arial"/>
          <w:sz w:val="22"/>
        </w:rPr>
        <w:t>sesión</w:t>
      </w:r>
      <w:r w:rsidR="00797F31">
        <w:rPr>
          <w:rFonts w:ascii="Arial" w:hAnsi="Arial" w:cs="Arial"/>
          <w:sz w:val="22"/>
        </w:rPr>
        <w:t xml:space="preserve"> ordinaria de </w:t>
      </w:r>
      <w:r w:rsidR="00EF674E">
        <w:rPr>
          <w:rFonts w:ascii="Arial" w:hAnsi="Arial" w:cs="Arial"/>
          <w:sz w:val="22"/>
        </w:rPr>
        <w:t>Consejo</w:t>
      </w:r>
      <w:r w:rsidR="008C769F" w:rsidRPr="008C769F">
        <w:rPr>
          <w:rFonts w:ascii="Arial" w:hAnsi="Arial" w:cs="Arial"/>
          <w:sz w:val="22"/>
        </w:rPr>
        <w:t>, por instruc</w:t>
      </w:r>
      <w:r w:rsidR="00797F31">
        <w:rPr>
          <w:rFonts w:ascii="Arial" w:hAnsi="Arial" w:cs="Arial"/>
          <w:sz w:val="22"/>
        </w:rPr>
        <w:t>ciones del Presidente M</w:t>
      </w:r>
      <w:r w:rsidR="004C2C99">
        <w:rPr>
          <w:rFonts w:ascii="Arial" w:hAnsi="Arial" w:cs="Arial"/>
          <w:sz w:val="22"/>
        </w:rPr>
        <w:t xml:space="preserve">unicipal LIC.  Jesús Ubaldo Medina Briseño, </w:t>
      </w:r>
      <w:r w:rsidR="007A6AC8">
        <w:rPr>
          <w:rFonts w:ascii="Arial" w:hAnsi="Arial" w:cs="Arial"/>
          <w:sz w:val="22"/>
        </w:rPr>
        <w:t xml:space="preserve"> y se convoca a nueva reunión </w:t>
      </w:r>
      <w:r w:rsidR="004C2C99">
        <w:rPr>
          <w:rFonts w:ascii="Arial" w:hAnsi="Arial" w:cs="Arial"/>
          <w:sz w:val="22"/>
        </w:rPr>
        <w:t>el dí</w:t>
      </w:r>
      <w:r w:rsidR="008C769F" w:rsidRPr="008C769F">
        <w:rPr>
          <w:rFonts w:ascii="Arial" w:hAnsi="Arial" w:cs="Arial"/>
          <w:sz w:val="22"/>
        </w:rPr>
        <w:t xml:space="preserve">a </w:t>
      </w:r>
      <w:r w:rsidR="009D6595">
        <w:rPr>
          <w:rFonts w:ascii="Arial" w:hAnsi="Arial" w:cs="Arial"/>
          <w:sz w:val="22"/>
        </w:rPr>
        <w:t>---</w:t>
      </w:r>
      <w:r w:rsidR="008C769F" w:rsidRPr="008C769F">
        <w:rPr>
          <w:rFonts w:ascii="Arial" w:hAnsi="Arial" w:cs="Arial"/>
          <w:sz w:val="22"/>
        </w:rPr>
        <w:t xml:space="preserve"> de </w:t>
      </w:r>
      <w:r w:rsidR="009D6595">
        <w:rPr>
          <w:rFonts w:ascii="Arial" w:hAnsi="Arial" w:cs="Arial"/>
          <w:sz w:val="22"/>
        </w:rPr>
        <w:t>-----</w:t>
      </w:r>
      <w:r w:rsidR="00F32840">
        <w:rPr>
          <w:rFonts w:ascii="Arial" w:hAnsi="Arial" w:cs="Arial"/>
          <w:sz w:val="22"/>
        </w:rPr>
        <w:t xml:space="preserve"> del 2020</w:t>
      </w:r>
      <w:r w:rsidR="008C769F" w:rsidRPr="008C769F">
        <w:rPr>
          <w:rFonts w:ascii="Arial" w:hAnsi="Arial" w:cs="Arial"/>
          <w:sz w:val="22"/>
        </w:rPr>
        <w:t xml:space="preserve">, a las </w:t>
      </w:r>
      <w:r w:rsidR="00195A18">
        <w:rPr>
          <w:rFonts w:ascii="Arial" w:hAnsi="Arial" w:cs="Arial"/>
          <w:sz w:val="22"/>
        </w:rPr>
        <w:t>12</w:t>
      </w:r>
      <w:r w:rsidR="00F32840">
        <w:rPr>
          <w:rFonts w:ascii="Arial" w:hAnsi="Arial" w:cs="Arial"/>
          <w:sz w:val="22"/>
        </w:rPr>
        <w:t>:0</w:t>
      </w:r>
      <w:r w:rsidR="007A6AC8">
        <w:rPr>
          <w:rFonts w:ascii="Arial" w:hAnsi="Arial" w:cs="Arial"/>
          <w:sz w:val="22"/>
        </w:rPr>
        <w:t>0</w:t>
      </w:r>
      <w:r w:rsidR="00F32840">
        <w:rPr>
          <w:rFonts w:ascii="Arial" w:hAnsi="Arial" w:cs="Arial"/>
          <w:sz w:val="22"/>
        </w:rPr>
        <w:t xml:space="preserve"> horas, en la sala de cabildo del edificio de la </w:t>
      </w:r>
      <w:r w:rsidR="00C40BD4">
        <w:rPr>
          <w:rFonts w:ascii="Arial" w:hAnsi="Arial" w:cs="Arial"/>
          <w:sz w:val="22"/>
        </w:rPr>
        <w:t>Presidencia Municipal</w:t>
      </w:r>
      <w:r w:rsidR="008C769F" w:rsidRPr="008C769F">
        <w:rPr>
          <w:rFonts w:ascii="Arial" w:hAnsi="Arial" w:cs="Arial"/>
          <w:sz w:val="22"/>
        </w:rPr>
        <w:t xml:space="preserve">, firmando los que en ella intervinieron, quisieron y </w:t>
      </w:r>
      <w:r w:rsidR="00EF674E">
        <w:rPr>
          <w:rFonts w:ascii="Arial" w:hAnsi="Arial" w:cs="Arial"/>
          <w:sz w:val="22"/>
        </w:rPr>
        <w:t>supieron hacerlo por y ante el Presidente M</w:t>
      </w:r>
      <w:r w:rsidR="008C769F" w:rsidRPr="008C769F">
        <w:rPr>
          <w:rFonts w:ascii="Arial" w:hAnsi="Arial" w:cs="Arial"/>
          <w:sz w:val="22"/>
        </w:rPr>
        <w:t xml:space="preserve">unicipal que </w:t>
      </w:r>
      <w:r w:rsidR="004C2C99" w:rsidRPr="008C769F">
        <w:rPr>
          <w:rFonts w:ascii="Arial" w:hAnsi="Arial" w:cs="Arial"/>
          <w:sz w:val="22"/>
        </w:rPr>
        <w:t>actúa</w:t>
      </w:r>
      <w:r w:rsidR="008C769F" w:rsidRPr="008C769F">
        <w:rPr>
          <w:rFonts w:ascii="Arial" w:hAnsi="Arial" w:cs="Arial"/>
          <w:sz w:val="22"/>
        </w:rPr>
        <w:t xml:space="preserve"> en </w:t>
      </w:r>
      <w:r w:rsidR="004C2C99" w:rsidRPr="008C769F">
        <w:rPr>
          <w:rFonts w:ascii="Arial" w:hAnsi="Arial" w:cs="Arial"/>
          <w:sz w:val="22"/>
        </w:rPr>
        <w:t>unión</w:t>
      </w:r>
      <w:r w:rsidR="008C769F" w:rsidRPr="008C769F">
        <w:rPr>
          <w:rFonts w:ascii="Arial" w:hAnsi="Arial" w:cs="Arial"/>
          <w:sz w:val="22"/>
        </w:rPr>
        <w:t xml:space="preserve"> del servidor </w:t>
      </w:r>
      <w:r w:rsidR="004C2C99" w:rsidRPr="008C769F">
        <w:rPr>
          <w:rFonts w:ascii="Arial" w:hAnsi="Arial" w:cs="Arial"/>
          <w:sz w:val="22"/>
        </w:rPr>
        <w:t>público</w:t>
      </w:r>
      <w:r w:rsidR="008C769F" w:rsidRPr="008C769F">
        <w:rPr>
          <w:rFonts w:ascii="Arial" w:hAnsi="Arial" w:cs="Arial"/>
          <w:sz w:val="22"/>
        </w:rPr>
        <w:t xml:space="preserve"> encargado de la</w:t>
      </w:r>
      <w:r w:rsidR="00EF674E">
        <w:rPr>
          <w:rFonts w:ascii="Arial" w:hAnsi="Arial" w:cs="Arial"/>
          <w:sz w:val="22"/>
        </w:rPr>
        <w:t xml:space="preserve"> secretaria de este Consejo, que autoriza y da fe.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27"/>
        <w:gridCol w:w="4528"/>
      </w:tblGrid>
      <w:tr w:rsidR="00E161C3" w:rsidRPr="008C769F" w:rsidTr="00CC77C1">
        <w:trPr>
          <w:jc w:val="center"/>
        </w:trPr>
        <w:tc>
          <w:tcPr>
            <w:tcW w:w="4527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LIC. Jesús Ubaldo Medina B</w:t>
            </w:r>
            <w:r w:rsidR="008C769F" w:rsidRPr="008C769F">
              <w:rPr>
                <w:rFonts w:ascii="Arial" w:hAnsi="Arial" w:cs="Arial"/>
                <w:sz w:val="22"/>
              </w:rPr>
              <w:t>riseño</w:t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Presidente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  <w:tc>
          <w:tcPr>
            <w:tcW w:w="4528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  <w:sz w:val="22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D74E4F" w:rsidRDefault="00D74E4F" w:rsidP="00797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Lic. Gamaliel Romo </w:t>
            </w:r>
            <w:r w:rsidR="0060593A">
              <w:rPr>
                <w:rFonts w:ascii="Arial" w:hAnsi="Arial" w:cs="Arial"/>
                <w:sz w:val="22"/>
                <w:szCs w:val="22"/>
              </w:rPr>
              <w:t>Gutiérrez</w:t>
            </w:r>
            <w:r w:rsidR="000179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61C3" w:rsidRPr="008C769F" w:rsidRDefault="000179BE" w:rsidP="00797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C769F" w:rsidRPr="008C769F">
              <w:rPr>
                <w:rFonts w:ascii="Arial" w:hAnsi="Arial" w:cs="Arial"/>
                <w:sz w:val="22"/>
                <w:szCs w:val="22"/>
              </w:rPr>
              <w:t>ecret</w:t>
            </w:r>
            <w:r w:rsidR="00797F31">
              <w:rPr>
                <w:rFonts w:ascii="Arial" w:hAnsi="Arial" w:cs="Arial"/>
                <w:sz w:val="22"/>
                <w:szCs w:val="22"/>
              </w:rPr>
              <w:t xml:space="preserve">aria </w:t>
            </w:r>
            <w:r w:rsidR="00DD792A">
              <w:rPr>
                <w:rFonts w:ascii="Arial" w:hAnsi="Arial" w:cs="Arial"/>
                <w:sz w:val="22"/>
                <w:szCs w:val="22"/>
              </w:rPr>
              <w:t>Técnico</w:t>
            </w:r>
          </w:p>
        </w:tc>
      </w:tr>
      <w:tr w:rsidR="00E161C3" w:rsidRPr="008C769F" w:rsidTr="00CC77C1">
        <w:trPr>
          <w:jc w:val="center"/>
        </w:trPr>
        <w:tc>
          <w:tcPr>
            <w:tcW w:w="4527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60593A" w:rsidP="00711E50">
            <w:pPr>
              <w:jc w:val="center"/>
              <w:rPr>
                <w:rFonts w:ascii="Arial" w:hAnsi="Arial" w:cs="Arial"/>
              </w:rPr>
            </w:pPr>
            <w:r w:rsidRPr="0060593A">
              <w:rPr>
                <w:rFonts w:ascii="Arial" w:hAnsi="Arial" w:cs="Arial"/>
                <w:sz w:val="22"/>
              </w:rPr>
              <w:t>C. LUIS HUMBERTO CRUZ GARCIA</w:t>
            </w:r>
            <w:r w:rsidR="008C769F" w:rsidRPr="008C769F">
              <w:rPr>
                <w:rFonts w:ascii="Arial" w:hAnsi="Arial" w:cs="Arial"/>
                <w:sz w:val="22"/>
              </w:rPr>
              <w:tab/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  <w:r w:rsidR="00DD792A">
              <w:rPr>
                <w:rFonts w:ascii="Arial" w:hAnsi="Arial" w:cs="Arial"/>
                <w:sz w:val="22"/>
              </w:rPr>
              <w:t xml:space="preserve"> titular de la </w:t>
            </w:r>
            <w:r w:rsidR="007A6AC8">
              <w:rPr>
                <w:rFonts w:ascii="Arial" w:hAnsi="Arial" w:cs="Arial"/>
                <w:sz w:val="22"/>
              </w:rPr>
              <w:t>Comisión</w:t>
            </w:r>
            <w:r w:rsidR="00DD792A">
              <w:rPr>
                <w:rFonts w:ascii="Arial" w:hAnsi="Arial" w:cs="Arial"/>
                <w:sz w:val="22"/>
              </w:rPr>
              <w:t xml:space="preserve"> de </w:t>
            </w:r>
            <w:r w:rsidR="007A6AC8">
              <w:rPr>
                <w:rFonts w:ascii="Arial" w:hAnsi="Arial" w:cs="Arial"/>
                <w:sz w:val="22"/>
              </w:rPr>
              <w:t>Planeación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60593A" w:rsidP="00711E50">
            <w:pPr>
              <w:jc w:val="center"/>
              <w:rPr>
                <w:rFonts w:ascii="Arial" w:hAnsi="Arial" w:cs="Arial"/>
              </w:rPr>
            </w:pPr>
            <w:r w:rsidRPr="0060593A">
              <w:rPr>
                <w:rFonts w:ascii="Arial" w:hAnsi="Arial" w:cs="Arial"/>
                <w:sz w:val="22"/>
              </w:rPr>
              <w:t>LIC. DENIS ALEJANDRA PLASCENCIA CAMPOS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</w:t>
            </w:r>
            <w:r w:rsidR="007A6AC8">
              <w:rPr>
                <w:rFonts w:ascii="Arial" w:hAnsi="Arial" w:cs="Arial"/>
                <w:sz w:val="22"/>
              </w:rPr>
              <w:t>índico</w:t>
            </w:r>
            <w:r w:rsidR="000179BE">
              <w:rPr>
                <w:rFonts w:ascii="Arial" w:hAnsi="Arial" w:cs="Arial"/>
                <w:sz w:val="22"/>
              </w:rPr>
              <w:t xml:space="preserve">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</w:tr>
      <w:tr w:rsidR="00E161C3" w:rsidRPr="008C769F" w:rsidTr="00CC77C1">
        <w:trPr>
          <w:jc w:val="center"/>
        </w:trPr>
        <w:tc>
          <w:tcPr>
            <w:tcW w:w="4527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C40BD4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pt-PT"/>
              </w:rPr>
              <w:t>LIC</w:t>
            </w:r>
            <w:r w:rsidR="00797F31">
              <w:rPr>
                <w:rFonts w:ascii="Arial" w:hAnsi="Arial" w:cs="Arial"/>
                <w:sz w:val="22"/>
                <w:lang w:val="pt-PT"/>
              </w:rPr>
              <w:t xml:space="preserve"> </w:t>
            </w:r>
            <w:r w:rsidR="0060593A" w:rsidRPr="00A6365F">
              <w:rPr>
                <w:rFonts w:ascii="Arial" w:hAnsi="Arial" w:cs="Arial"/>
                <w:sz w:val="22"/>
              </w:rPr>
              <w:t>JUAN PABLO GARCIA HERNANDEZ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Director de Catastro</w:t>
            </w:r>
          </w:p>
        </w:tc>
        <w:tc>
          <w:tcPr>
            <w:tcW w:w="4528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C40BD4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</w:t>
            </w:r>
            <w:r w:rsidR="0060593A" w:rsidRPr="0060593A">
              <w:rPr>
                <w:rFonts w:ascii="Arial" w:hAnsi="Arial" w:cs="Arial"/>
              </w:rPr>
              <w:t>JAVIER JIMENEZ PADILLA</w:t>
            </w:r>
            <w:r w:rsidR="0060593A">
              <w:rPr>
                <w:rFonts w:ascii="Arial" w:hAnsi="Arial" w:cs="Arial"/>
              </w:rPr>
              <w:t>.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Director de Obras Publicas</w:t>
            </w:r>
          </w:p>
        </w:tc>
      </w:tr>
      <w:tr w:rsidR="00E161C3" w:rsidRPr="008C769F" w:rsidTr="00CC77C1">
        <w:trPr>
          <w:jc w:val="center"/>
        </w:trPr>
        <w:tc>
          <w:tcPr>
            <w:tcW w:w="4527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601612" w:rsidRPr="008C769F" w:rsidRDefault="00601612" w:rsidP="00601612">
            <w:pPr>
              <w:jc w:val="both"/>
              <w:rPr>
                <w:rFonts w:ascii="Arial" w:hAnsi="Arial" w:cs="Arial"/>
              </w:rPr>
            </w:pPr>
          </w:p>
          <w:p w:rsidR="00601612" w:rsidRPr="008C769F" w:rsidRDefault="00601612" w:rsidP="00601612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601612" w:rsidRDefault="00601612" w:rsidP="00601612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</w:rPr>
              <w:t>ARQ ELADIO FIGUEROA OLIVARES</w:t>
            </w:r>
          </w:p>
          <w:p w:rsidR="00E161C3" w:rsidRPr="008C769F" w:rsidRDefault="00601612" w:rsidP="006016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PT"/>
              </w:rPr>
              <w:t>Subdirector de Planeacion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60593A" w:rsidRPr="00B30E78">
              <w:rPr>
                <w:rFonts w:ascii="Arial" w:hAnsi="Arial" w:cs="Arial"/>
                <w:sz w:val="22"/>
              </w:rPr>
              <w:t>ARQ. LUIS ALFREDO MARQUEZ M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pt-PT"/>
              </w:rPr>
              <w:t>Encargado de COPLADEMUN</w:t>
            </w:r>
          </w:p>
        </w:tc>
      </w:tr>
      <w:tr w:rsidR="00E161C3" w:rsidRPr="008C769F" w:rsidTr="00CC77C1">
        <w:trPr>
          <w:jc w:val="center"/>
        </w:trPr>
        <w:tc>
          <w:tcPr>
            <w:tcW w:w="4527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5F7370" w:rsidRDefault="00C615A0" w:rsidP="00711E50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pt-PT"/>
              </w:rPr>
              <w:t>LIC. VERULO MURO MURO</w:t>
            </w:r>
          </w:p>
          <w:p w:rsidR="00E161C3" w:rsidRDefault="00797F31" w:rsidP="00711E50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 w:rsidRPr="005F7370">
              <w:rPr>
                <w:rFonts w:ascii="Arial" w:hAnsi="Arial" w:cs="Arial"/>
                <w:sz w:val="22"/>
                <w:lang w:val="es-MX"/>
              </w:rPr>
              <w:t>Secretario</w:t>
            </w:r>
            <w:r w:rsidRPr="009B22B0">
              <w:rPr>
                <w:rFonts w:ascii="Arial" w:hAnsi="Arial" w:cs="Arial"/>
                <w:sz w:val="22"/>
                <w:lang w:val="es-MX"/>
              </w:rPr>
              <w:t xml:space="preserve"> General del Municipio.</w:t>
            </w:r>
          </w:p>
          <w:p w:rsidR="00606DC3" w:rsidRDefault="00606DC3" w:rsidP="00711E50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</w:p>
          <w:p w:rsidR="00606DC3" w:rsidRDefault="00606DC3" w:rsidP="00711E50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</w:p>
          <w:p w:rsidR="00606DC3" w:rsidRPr="008C769F" w:rsidRDefault="00606D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60593A" w:rsidRPr="0060593A">
              <w:rPr>
                <w:rFonts w:ascii="Arial" w:hAnsi="Arial" w:cs="Arial"/>
                <w:sz w:val="22"/>
                <w:lang w:val="pt-PT"/>
              </w:rPr>
              <w:t>JORGE LIBORIO MARIN CRUZ</w:t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  <w:lang w:val="pt-PT"/>
              </w:rPr>
            </w:pPr>
            <w:r w:rsidRPr="005F7370">
              <w:rPr>
                <w:rFonts w:ascii="Arial" w:hAnsi="Arial" w:cs="Arial"/>
                <w:sz w:val="22"/>
                <w:lang w:val="es-MX"/>
              </w:rPr>
              <w:t>Regidor M</w:t>
            </w:r>
            <w:r w:rsidR="008C769F" w:rsidRPr="005F7370">
              <w:rPr>
                <w:rFonts w:ascii="Arial" w:hAnsi="Arial" w:cs="Arial"/>
                <w:sz w:val="22"/>
                <w:lang w:val="es-MX"/>
              </w:rPr>
              <w:t>unicipal</w:t>
            </w:r>
            <w:r w:rsidR="00DD792A" w:rsidRPr="005F7370">
              <w:rPr>
                <w:rFonts w:ascii="Arial" w:hAnsi="Arial" w:cs="Arial"/>
                <w:sz w:val="22"/>
                <w:lang w:val="es-MX"/>
              </w:rPr>
              <w:t xml:space="preserve"> titular de la </w:t>
            </w:r>
            <w:r w:rsidR="005F7370" w:rsidRPr="005F7370">
              <w:rPr>
                <w:rFonts w:ascii="Arial" w:hAnsi="Arial" w:cs="Arial"/>
                <w:sz w:val="22"/>
                <w:lang w:val="es-MX"/>
              </w:rPr>
              <w:t>Comisión</w:t>
            </w:r>
            <w:r w:rsidR="00DD792A" w:rsidRPr="005F7370">
              <w:rPr>
                <w:rFonts w:ascii="Arial" w:hAnsi="Arial" w:cs="Arial"/>
                <w:sz w:val="22"/>
                <w:lang w:val="es-MX"/>
              </w:rPr>
              <w:t xml:space="preserve"> de Obras Publicas</w:t>
            </w:r>
            <w:r w:rsidR="0038637E">
              <w:rPr>
                <w:rFonts w:ascii="Arial" w:hAnsi="Arial" w:cs="Arial"/>
                <w:sz w:val="22"/>
                <w:lang w:val="es-MX"/>
              </w:rPr>
              <w:t xml:space="preserve"> y Agua Potable</w:t>
            </w:r>
          </w:p>
          <w:p w:rsidR="00E161C3" w:rsidRPr="0038637E" w:rsidRDefault="00E161C3" w:rsidP="00711E50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  <w:tr w:rsidR="004C36FC" w:rsidRPr="008C769F" w:rsidTr="00CC77C1">
        <w:trPr>
          <w:trHeight w:val="2913"/>
          <w:jc w:val="center"/>
        </w:trPr>
        <w:tc>
          <w:tcPr>
            <w:tcW w:w="4527" w:type="dxa"/>
          </w:tcPr>
          <w:p w:rsidR="004C36FC" w:rsidRPr="008C769F" w:rsidRDefault="004C36FC" w:rsidP="00A4042B">
            <w:pPr>
              <w:jc w:val="both"/>
              <w:rPr>
                <w:rFonts w:ascii="Arial" w:hAnsi="Arial" w:cs="Arial"/>
              </w:rPr>
            </w:pPr>
          </w:p>
          <w:p w:rsidR="00606DC3" w:rsidRDefault="00606DC3" w:rsidP="00606DC3">
            <w:pPr>
              <w:jc w:val="center"/>
              <w:rPr>
                <w:rFonts w:ascii="Arial" w:hAnsi="Arial" w:cs="Arial"/>
                <w:sz w:val="22"/>
              </w:rPr>
            </w:pPr>
          </w:p>
          <w:p w:rsidR="00606DC3" w:rsidRDefault="00606DC3" w:rsidP="00606DC3">
            <w:pPr>
              <w:jc w:val="center"/>
              <w:rPr>
                <w:rFonts w:ascii="Arial" w:hAnsi="Arial" w:cs="Arial"/>
                <w:sz w:val="22"/>
              </w:rPr>
            </w:pPr>
          </w:p>
          <w:p w:rsidR="004C36FC" w:rsidRPr="008C769F" w:rsidRDefault="004C36FC" w:rsidP="00A4042B">
            <w:pPr>
              <w:jc w:val="both"/>
              <w:rPr>
                <w:rFonts w:ascii="Arial" w:hAnsi="Arial" w:cs="Arial"/>
              </w:rPr>
            </w:pPr>
          </w:p>
          <w:p w:rsidR="00A13C54" w:rsidRDefault="00A13C54" w:rsidP="00A13C54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oftHyphen/>
            </w:r>
            <w:r>
              <w:rPr>
                <w:rFonts w:ascii="Arial" w:hAnsi="Arial" w:cs="Arial"/>
                <w:sz w:val="22"/>
              </w:rPr>
              <w:softHyphen/>
            </w:r>
            <w:r>
              <w:rPr>
                <w:rFonts w:ascii="Arial" w:hAnsi="Arial" w:cs="Arial"/>
                <w:sz w:val="22"/>
              </w:rPr>
              <w:softHyphen/>
            </w:r>
            <w:r>
              <w:rPr>
                <w:rFonts w:ascii="Arial" w:hAnsi="Arial" w:cs="Arial"/>
                <w:sz w:val="22"/>
              </w:rPr>
              <w:softHyphen/>
            </w:r>
            <w:r>
              <w:rPr>
                <w:rFonts w:ascii="Arial" w:hAnsi="Arial" w:cs="Arial"/>
                <w:sz w:val="22"/>
              </w:rPr>
              <w:softHyphen/>
              <w:t>----------------------------------------</w:t>
            </w:r>
          </w:p>
          <w:p w:rsidR="00A13C54" w:rsidRDefault="00A13C54" w:rsidP="00A13C54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Representante del Sector Empresarial COPARMEX JOSE GUADALUPE CAMPOS.</w:t>
            </w:r>
          </w:p>
          <w:p w:rsidR="004C36FC" w:rsidRPr="008C769F" w:rsidRDefault="004C36FC" w:rsidP="00A4042B">
            <w:pPr>
              <w:jc w:val="both"/>
              <w:rPr>
                <w:rFonts w:ascii="Arial" w:hAnsi="Arial" w:cs="Arial"/>
              </w:rPr>
            </w:pPr>
          </w:p>
          <w:p w:rsidR="004C36FC" w:rsidRPr="00DD792A" w:rsidRDefault="004C36FC" w:rsidP="00A4042B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4528" w:type="dxa"/>
          </w:tcPr>
          <w:p w:rsidR="004C36FC" w:rsidRPr="008C769F" w:rsidRDefault="004C36FC" w:rsidP="00711E50">
            <w:pPr>
              <w:jc w:val="both"/>
              <w:rPr>
                <w:rFonts w:ascii="Arial" w:hAnsi="Arial" w:cs="Arial"/>
              </w:rPr>
            </w:pPr>
          </w:p>
          <w:p w:rsidR="004C36FC" w:rsidRPr="008C769F" w:rsidRDefault="004C36FC" w:rsidP="00711E50">
            <w:pPr>
              <w:jc w:val="both"/>
              <w:rPr>
                <w:rFonts w:ascii="Arial" w:hAnsi="Arial" w:cs="Arial"/>
              </w:rPr>
            </w:pPr>
          </w:p>
          <w:p w:rsidR="004C36FC" w:rsidRPr="008C769F" w:rsidRDefault="004C36FC" w:rsidP="00711E50">
            <w:pPr>
              <w:jc w:val="both"/>
              <w:rPr>
                <w:rFonts w:ascii="Arial" w:hAnsi="Arial" w:cs="Arial"/>
              </w:rPr>
            </w:pPr>
          </w:p>
          <w:p w:rsidR="004C36FC" w:rsidRPr="008C769F" w:rsidRDefault="004C36FC" w:rsidP="00711E50">
            <w:pPr>
              <w:jc w:val="both"/>
              <w:rPr>
                <w:rFonts w:ascii="Arial" w:hAnsi="Arial" w:cs="Arial"/>
              </w:rPr>
            </w:pPr>
          </w:p>
          <w:p w:rsidR="004C36FC" w:rsidRPr="008C769F" w:rsidRDefault="004C36FC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4C36FC" w:rsidRDefault="004C36FC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</w:rPr>
              <w:t>C. RENE VALDIVIA VAZQUEZ</w:t>
            </w:r>
          </w:p>
          <w:p w:rsidR="004C36FC" w:rsidRPr="00DD792A" w:rsidRDefault="004C36FC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Director de Agua Potable</w:t>
            </w:r>
          </w:p>
        </w:tc>
      </w:tr>
      <w:tr w:rsidR="00CC77C1" w:rsidRPr="00DD792A" w:rsidTr="00CC77C1">
        <w:trPr>
          <w:trHeight w:val="2913"/>
          <w:jc w:val="center"/>
        </w:trPr>
        <w:tc>
          <w:tcPr>
            <w:tcW w:w="4527" w:type="dxa"/>
          </w:tcPr>
          <w:p w:rsidR="00CC77C1" w:rsidRPr="008C769F" w:rsidRDefault="00CC77C1" w:rsidP="00A4042B">
            <w:pPr>
              <w:jc w:val="both"/>
              <w:rPr>
                <w:rFonts w:ascii="Arial" w:hAnsi="Arial" w:cs="Arial"/>
              </w:rPr>
            </w:pPr>
          </w:p>
          <w:p w:rsidR="00CC77C1" w:rsidRPr="00CC77C1" w:rsidRDefault="00CC77C1" w:rsidP="00CC77C1">
            <w:pPr>
              <w:jc w:val="both"/>
              <w:rPr>
                <w:rFonts w:ascii="Arial" w:hAnsi="Arial" w:cs="Arial"/>
              </w:rPr>
            </w:pPr>
          </w:p>
          <w:p w:rsidR="00CC77C1" w:rsidRPr="00CC77C1" w:rsidRDefault="00CC77C1" w:rsidP="00CC77C1">
            <w:pPr>
              <w:jc w:val="both"/>
              <w:rPr>
                <w:rFonts w:ascii="Arial" w:hAnsi="Arial" w:cs="Arial"/>
              </w:rPr>
            </w:pPr>
          </w:p>
          <w:p w:rsidR="00CC77C1" w:rsidRPr="00CC77C1" w:rsidRDefault="00CC77C1" w:rsidP="00CC77C1">
            <w:pPr>
              <w:jc w:val="both"/>
              <w:rPr>
                <w:rFonts w:ascii="Arial" w:hAnsi="Arial" w:cs="Arial"/>
              </w:rPr>
            </w:pPr>
          </w:p>
          <w:p w:rsidR="00CC77C1" w:rsidRPr="008C769F" w:rsidRDefault="00CC77C1" w:rsidP="00CC77C1">
            <w:pPr>
              <w:jc w:val="both"/>
              <w:rPr>
                <w:rFonts w:ascii="Arial" w:hAnsi="Arial" w:cs="Arial"/>
              </w:rPr>
            </w:pPr>
            <w:r w:rsidRPr="00CC77C1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____________________________</w:t>
            </w:r>
          </w:p>
          <w:p w:rsidR="00CC77C1" w:rsidRPr="00CC77C1" w:rsidRDefault="0038637E" w:rsidP="00CC77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r>
              <w:rPr>
                <w:rFonts w:ascii="Arial" w:hAnsi="Arial" w:cs="Arial"/>
                <w:sz w:val="22"/>
              </w:rPr>
              <w:t>INGENIERO RICARDO LOZA</w:t>
            </w:r>
            <w:r w:rsidR="00CC77C1">
              <w:rPr>
                <w:rFonts w:ascii="Arial" w:hAnsi="Arial" w:cs="Arial"/>
              </w:rPr>
              <w:t xml:space="preserve"> </w:t>
            </w:r>
            <w:r w:rsidR="00CC77C1">
              <w:rPr>
                <w:rFonts w:ascii="Arial" w:hAnsi="Arial" w:cs="Arial"/>
                <w:sz w:val="22"/>
              </w:rPr>
              <w:t>Presidente del Colegio de Ingenieros y Arquitectos de San Juan de los Lagos.</w:t>
            </w:r>
            <w:r w:rsidR="00CC77C1" w:rsidRPr="00CC77C1">
              <w:rPr>
                <w:rFonts w:ascii="Arial" w:hAnsi="Arial" w:cs="Arial"/>
              </w:rPr>
              <w:tab/>
            </w:r>
          </w:p>
        </w:tc>
        <w:tc>
          <w:tcPr>
            <w:tcW w:w="4528" w:type="dxa"/>
          </w:tcPr>
          <w:p w:rsidR="00CC77C1" w:rsidRPr="008C769F" w:rsidRDefault="00CC77C1" w:rsidP="00A4042B">
            <w:pPr>
              <w:jc w:val="both"/>
              <w:rPr>
                <w:rFonts w:ascii="Arial" w:hAnsi="Arial" w:cs="Arial"/>
              </w:rPr>
            </w:pPr>
          </w:p>
          <w:p w:rsidR="00CC77C1" w:rsidRPr="008C769F" w:rsidRDefault="00CC77C1" w:rsidP="00A4042B">
            <w:pPr>
              <w:jc w:val="both"/>
              <w:rPr>
                <w:rFonts w:ascii="Arial" w:hAnsi="Arial" w:cs="Arial"/>
              </w:rPr>
            </w:pPr>
          </w:p>
          <w:p w:rsidR="00CC77C1" w:rsidRPr="008C769F" w:rsidRDefault="00CC77C1" w:rsidP="00A4042B">
            <w:pPr>
              <w:jc w:val="both"/>
              <w:rPr>
                <w:rFonts w:ascii="Arial" w:hAnsi="Arial" w:cs="Arial"/>
              </w:rPr>
            </w:pPr>
          </w:p>
          <w:p w:rsidR="00CC77C1" w:rsidRPr="008C769F" w:rsidRDefault="00CC77C1" w:rsidP="00A4042B">
            <w:pPr>
              <w:jc w:val="both"/>
              <w:rPr>
                <w:rFonts w:ascii="Arial" w:hAnsi="Arial" w:cs="Arial"/>
              </w:rPr>
            </w:pPr>
          </w:p>
          <w:p w:rsidR="00CC77C1" w:rsidRPr="008C769F" w:rsidRDefault="00CC77C1" w:rsidP="00CC77C1">
            <w:pPr>
              <w:jc w:val="both"/>
              <w:rPr>
                <w:rFonts w:ascii="Arial" w:hAnsi="Arial" w:cs="Arial"/>
              </w:rPr>
            </w:pPr>
            <w:r w:rsidRPr="00CC77C1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______________________________</w:t>
            </w:r>
          </w:p>
          <w:p w:rsidR="00CC77C1" w:rsidRPr="00CC77C1" w:rsidRDefault="0038637E" w:rsidP="00CC77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r>
              <w:rPr>
                <w:rFonts w:ascii="Arial" w:hAnsi="Arial" w:cs="Arial"/>
                <w:sz w:val="22"/>
              </w:rPr>
              <w:t>CARLOS ALBERTO ROMO RUIZ.</w:t>
            </w:r>
            <w:r w:rsidR="00CC77C1">
              <w:rPr>
                <w:rFonts w:ascii="Arial" w:hAnsi="Arial" w:cs="Arial"/>
              </w:rPr>
              <w:t xml:space="preserve">  </w:t>
            </w:r>
            <w:r w:rsidR="00CC77C1">
              <w:rPr>
                <w:rFonts w:ascii="Arial" w:hAnsi="Arial" w:cs="Arial"/>
                <w:sz w:val="22"/>
              </w:rPr>
              <w:t xml:space="preserve">Presidente de la </w:t>
            </w:r>
            <w:r w:rsidR="0040540B">
              <w:rPr>
                <w:rFonts w:ascii="Arial" w:hAnsi="Arial" w:cs="Arial"/>
                <w:sz w:val="22"/>
              </w:rPr>
              <w:t>Unión</w:t>
            </w:r>
            <w:r w:rsidR="00CC77C1">
              <w:rPr>
                <w:rFonts w:ascii="Arial" w:hAnsi="Arial" w:cs="Arial"/>
                <w:sz w:val="22"/>
              </w:rPr>
              <w:t xml:space="preserve"> de Avicultores.</w:t>
            </w:r>
          </w:p>
        </w:tc>
      </w:tr>
      <w:tr w:rsidR="00CC77C1" w:rsidRPr="00DD792A" w:rsidTr="00CC77C1">
        <w:trPr>
          <w:trHeight w:val="2913"/>
          <w:jc w:val="center"/>
        </w:trPr>
        <w:tc>
          <w:tcPr>
            <w:tcW w:w="4527" w:type="dxa"/>
          </w:tcPr>
          <w:p w:rsidR="00CC77C1" w:rsidRPr="00CC77C1" w:rsidRDefault="00CC77C1" w:rsidP="00CC77C1">
            <w:pPr>
              <w:jc w:val="both"/>
              <w:rPr>
                <w:rFonts w:ascii="Arial" w:hAnsi="Arial" w:cs="Arial"/>
              </w:rPr>
            </w:pPr>
          </w:p>
          <w:p w:rsidR="00CC77C1" w:rsidRPr="008C769F" w:rsidRDefault="00CC77C1" w:rsidP="00CC77C1">
            <w:pPr>
              <w:jc w:val="both"/>
              <w:rPr>
                <w:rFonts w:ascii="Arial" w:hAnsi="Arial" w:cs="Arial"/>
              </w:rPr>
            </w:pPr>
            <w:r w:rsidRPr="00CC77C1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___________________________</w:t>
            </w:r>
          </w:p>
          <w:p w:rsidR="00EF674E" w:rsidRPr="00EF674E" w:rsidRDefault="00CC77C1" w:rsidP="00EF67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r w:rsidR="00B7386F">
              <w:rPr>
                <w:rFonts w:ascii="Arial" w:hAnsi="Arial" w:cs="Arial"/>
                <w:sz w:val="22"/>
              </w:rPr>
              <w:t>Alan Saúl Hernández Quevedo</w:t>
            </w:r>
            <w:r>
              <w:rPr>
                <w:rFonts w:ascii="Arial" w:hAnsi="Arial" w:cs="Arial"/>
                <w:sz w:val="22"/>
              </w:rPr>
              <w:t xml:space="preserve">, Presidente de la </w:t>
            </w:r>
            <w:r w:rsidR="0040540B">
              <w:rPr>
                <w:rFonts w:ascii="Arial" w:hAnsi="Arial" w:cs="Arial"/>
                <w:sz w:val="22"/>
              </w:rPr>
              <w:t>Cámara</w:t>
            </w:r>
            <w:r w:rsidR="0038637E">
              <w:rPr>
                <w:rFonts w:ascii="Arial" w:hAnsi="Arial" w:cs="Arial"/>
                <w:sz w:val="22"/>
              </w:rPr>
              <w:t xml:space="preserve"> de Comercio de </w:t>
            </w:r>
            <w:r>
              <w:rPr>
                <w:rFonts w:ascii="Arial" w:hAnsi="Arial" w:cs="Arial"/>
                <w:sz w:val="22"/>
              </w:rPr>
              <w:t>San Juan de los Lagos.</w:t>
            </w:r>
          </w:p>
        </w:tc>
        <w:tc>
          <w:tcPr>
            <w:tcW w:w="4528" w:type="dxa"/>
          </w:tcPr>
          <w:p w:rsidR="00CC77C1" w:rsidRPr="008C769F" w:rsidRDefault="00CC77C1" w:rsidP="00A4042B">
            <w:pPr>
              <w:jc w:val="both"/>
              <w:rPr>
                <w:rFonts w:ascii="Arial" w:hAnsi="Arial" w:cs="Arial"/>
              </w:rPr>
            </w:pPr>
          </w:p>
          <w:p w:rsidR="00CC77C1" w:rsidRPr="008C769F" w:rsidRDefault="00CC77C1" w:rsidP="00CC77C1">
            <w:pPr>
              <w:jc w:val="both"/>
              <w:rPr>
                <w:rFonts w:ascii="Arial" w:hAnsi="Arial" w:cs="Arial"/>
              </w:rPr>
            </w:pPr>
            <w:r w:rsidRPr="00CC77C1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___________________________</w:t>
            </w:r>
          </w:p>
          <w:p w:rsidR="00CC77C1" w:rsidRPr="00CC77C1" w:rsidRDefault="0038637E" w:rsidP="00CC77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JAIRO MUÑOZ, </w:t>
            </w:r>
            <w:r w:rsidR="00CC77C1">
              <w:rPr>
                <w:rFonts w:ascii="Arial" w:hAnsi="Arial" w:cs="Arial"/>
              </w:rPr>
              <w:t xml:space="preserve"> </w:t>
            </w:r>
            <w:r w:rsidR="00CC77C1">
              <w:rPr>
                <w:rFonts w:ascii="Arial" w:hAnsi="Arial" w:cs="Arial"/>
                <w:sz w:val="22"/>
              </w:rPr>
              <w:t xml:space="preserve">Presidente de la </w:t>
            </w:r>
            <w:r w:rsidR="0040540B">
              <w:rPr>
                <w:rFonts w:ascii="Arial" w:hAnsi="Arial" w:cs="Arial"/>
                <w:sz w:val="22"/>
              </w:rPr>
              <w:t>Asociación</w:t>
            </w:r>
            <w:r w:rsidR="00CC77C1">
              <w:rPr>
                <w:rFonts w:ascii="Arial" w:hAnsi="Arial" w:cs="Arial"/>
                <w:sz w:val="22"/>
              </w:rPr>
              <w:t xml:space="preserve"> Ganadera Local.</w:t>
            </w:r>
          </w:p>
          <w:p w:rsidR="00CC77C1" w:rsidRPr="00CC77C1" w:rsidRDefault="00CC77C1" w:rsidP="00CC77C1">
            <w:pPr>
              <w:jc w:val="both"/>
              <w:rPr>
                <w:rFonts w:ascii="Arial" w:hAnsi="Arial" w:cs="Arial"/>
              </w:rPr>
            </w:pPr>
          </w:p>
        </w:tc>
      </w:tr>
      <w:tr w:rsidR="00CC77C1" w:rsidRPr="00DD792A" w:rsidTr="00CC77C1">
        <w:trPr>
          <w:trHeight w:val="2913"/>
          <w:jc w:val="center"/>
        </w:trPr>
        <w:tc>
          <w:tcPr>
            <w:tcW w:w="4527" w:type="dxa"/>
          </w:tcPr>
          <w:p w:rsidR="00CC77C1" w:rsidRPr="008C769F" w:rsidRDefault="00CC77C1" w:rsidP="00A4042B">
            <w:pPr>
              <w:jc w:val="both"/>
              <w:rPr>
                <w:rFonts w:ascii="Arial" w:hAnsi="Arial" w:cs="Arial"/>
              </w:rPr>
            </w:pPr>
          </w:p>
          <w:p w:rsidR="00CC77C1" w:rsidRPr="00CC77C1" w:rsidRDefault="00CC77C1" w:rsidP="00CC77C1">
            <w:pPr>
              <w:jc w:val="both"/>
              <w:rPr>
                <w:rFonts w:ascii="Arial" w:hAnsi="Arial" w:cs="Arial"/>
              </w:rPr>
            </w:pPr>
          </w:p>
          <w:p w:rsidR="00CC77C1" w:rsidRPr="008C769F" w:rsidRDefault="00CC77C1" w:rsidP="00CC77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</w:t>
            </w:r>
          </w:p>
          <w:p w:rsidR="00CC77C1" w:rsidRPr="00EF674E" w:rsidRDefault="00CC77C1" w:rsidP="00CC77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674E">
              <w:rPr>
                <w:rFonts w:ascii="Arial" w:hAnsi="Arial" w:cs="Arial"/>
                <w:sz w:val="22"/>
                <w:szCs w:val="22"/>
              </w:rPr>
              <w:t xml:space="preserve">C. Abogada </w:t>
            </w:r>
            <w:r w:rsidR="0040540B">
              <w:rPr>
                <w:rFonts w:ascii="Arial" w:hAnsi="Arial" w:cs="Arial"/>
                <w:sz w:val="22"/>
                <w:szCs w:val="22"/>
              </w:rPr>
              <w:t>Ana Elena</w:t>
            </w:r>
            <w:r w:rsidRPr="00EF674E">
              <w:rPr>
                <w:rFonts w:ascii="Arial" w:hAnsi="Arial" w:cs="Arial"/>
                <w:sz w:val="22"/>
                <w:szCs w:val="22"/>
              </w:rPr>
              <w:t xml:space="preserve"> Tostado Malacon, Representante del Colegio de Notarios, Notario 2 de San Juan de los Lagos.</w:t>
            </w:r>
          </w:p>
          <w:p w:rsidR="00CC77C1" w:rsidRPr="008C769F" w:rsidRDefault="00CC77C1" w:rsidP="00CC77C1">
            <w:pPr>
              <w:jc w:val="both"/>
              <w:rPr>
                <w:rFonts w:ascii="Arial" w:hAnsi="Arial" w:cs="Arial"/>
              </w:rPr>
            </w:pPr>
          </w:p>
          <w:p w:rsidR="00CC77C1" w:rsidRPr="00CC77C1" w:rsidRDefault="00CC77C1" w:rsidP="00CC77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28" w:type="dxa"/>
          </w:tcPr>
          <w:p w:rsidR="00CC77C1" w:rsidRPr="008C769F" w:rsidRDefault="00CC77C1" w:rsidP="00A4042B">
            <w:pPr>
              <w:jc w:val="both"/>
              <w:rPr>
                <w:rFonts w:ascii="Arial" w:hAnsi="Arial" w:cs="Arial"/>
              </w:rPr>
            </w:pPr>
          </w:p>
          <w:p w:rsidR="0038637E" w:rsidRDefault="0038637E" w:rsidP="00CC77C1">
            <w:pPr>
              <w:jc w:val="both"/>
              <w:rPr>
                <w:rFonts w:ascii="Arial" w:hAnsi="Arial" w:cs="Arial"/>
              </w:rPr>
            </w:pPr>
          </w:p>
          <w:p w:rsidR="00CC77C1" w:rsidRPr="008C769F" w:rsidRDefault="00CC77C1" w:rsidP="00CC77C1">
            <w:pPr>
              <w:jc w:val="both"/>
              <w:rPr>
                <w:rFonts w:ascii="Arial" w:hAnsi="Arial" w:cs="Arial"/>
              </w:rPr>
            </w:pPr>
            <w:r w:rsidRPr="00CC77C1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____________________________</w:t>
            </w:r>
          </w:p>
          <w:p w:rsidR="00CC77C1" w:rsidRPr="00CC77C1" w:rsidRDefault="0038637E" w:rsidP="00CC77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LIC. JOSE MARIA BARBA MUÑOZ</w:t>
            </w:r>
            <w:r w:rsidR="00CC77C1">
              <w:rPr>
                <w:rFonts w:ascii="Arial" w:hAnsi="Arial" w:cs="Arial"/>
              </w:rPr>
              <w:t xml:space="preserve"> </w:t>
            </w:r>
            <w:r w:rsidR="00CC77C1">
              <w:rPr>
                <w:rFonts w:ascii="Arial" w:hAnsi="Arial" w:cs="Arial"/>
                <w:sz w:val="22"/>
              </w:rPr>
              <w:t>Presidente del Colegio de Abogados.</w:t>
            </w:r>
          </w:p>
        </w:tc>
      </w:tr>
    </w:tbl>
    <w:p w:rsidR="007A6AC8" w:rsidRPr="008C769F" w:rsidRDefault="007A6AC8">
      <w:pPr>
        <w:rPr>
          <w:rFonts w:ascii="Arial" w:hAnsi="Arial" w:cs="Arial"/>
        </w:rPr>
      </w:pPr>
    </w:p>
    <w:sectPr w:rsidR="007A6AC8" w:rsidRPr="008C769F" w:rsidSect="00C615A0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ADD" w:rsidRDefault="000F6ADD" w:rsidP="00E161C3">
      <w:r>
        <w:separator/>
      </w:r>
    </w:p>
  </w:endnote>
  <w:endnote w:type="continuationSeparator" w:id="0">
    <w:p w:rsidR="000F6ADD" w:rsidRDefault="000F6ADD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2B" w:rsidRDefault="00A4042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042B" w:rsidRDefault="00A4042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2B" w:rsidRDefault="00A4042B">
    <w:pPr>
      <w:pStyle w:val="Piedepgina"/>
      <w:jc w:val="right"/>
    </w:pPr>
  </w:p>
  <w:p w:rsidR="00A4042B" w:rsidRDefault="00A4042B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C2F6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C2F63">
      <w:rPr>
        <w:b/>
        <w:bCs/>
        <w:noProof/>
      </w:rPr>
      <w:t>4</w:t>
    </w:r>
    <w:r>
      <w:rPr>
        <w:b/>
        <w:bCs/>
      </w:rPr>
      <w:fldChar w:fldCharType="end"/>
    </w:r>
  </w:p>
  <w:p w:rsidR="00A4042B" w:rsidRDefault="00B7386F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19 de  Marzo</w:t>
    </w:r>
    <w:r w:rsidR="00A4042B">
      <w:t xml:space="preserve"> del Año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ADD" w:rsidRDefault="000F6ADD" w:rsidP="00E161C3">
      <w:r>
        <w:separator/>
      </w:r>
    </w:p>
  </w:footnote>
  <w:footnote w:type="continuationSeparator" w:id="0">
    <w:p w:rsidR="000F6ADD" w:rsidRDefault="000F6ADD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2B" w:rsidRDefault="00A4042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042B" w:rsidRDefault="00A4042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2B" w:rsidRDefault="00A4042B">
    <w:pPr>
      <w:pStyle w:val="Ttulo1"/>
      <w:rPr>
        <w:b/>
      </w:rPr>
    </w:pPr>
  </w:p>
  <w:p w:rsidR="00A4042B" w:rsidRDefault="00A4042B">
    <w:pPr>
      <w:pStyle w:val="Ttulo1"/>
      <w:rPr>
        <w:b/>
      </w:rPr>
    </w:pPr>
    <w:r>
      <w:rPr>
        <w:b/>
      </w:rPr>
      <w:t xml:space="preserve">          </w:t>
    </w:r>
  </w:p>
  <w:p w:rsidR="00A4042B" w:rsidRDefault="007C2F63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1</w:t>
    </w:r>
    <w:r w:rsidR="00A4042B">
      <w:t>º SESION ORDINARIA DE CONSEJO MUNICIPAL DESARROLLO URBANO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AF5"/>
    <w:multiLevelType w:val="hybridMultilevel"/>
    <w:tmpl w:val="00C6249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F46EF"/>
    <w:multiLevelType w:val="hybridMultilevel"/>
    <w:tmpl w:val="5636E0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11157"/>
    <w:multiLevelType w:val="hybridMultilevel"/>
    <w:tmpl w:val="F08E07D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8035E"/>
    <w:multiLevelType w:val="hybridMultilevel"/>
    <w:tmpl w:val="460212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05E13"/>
    <w:multiLevelType w:val="hybridMultilevel"/>
    <w:tmpl w:val="5636E0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77A03"/>
    <w:multiLevelType w:val="hybridMultilevel"/>
    <w:tmpl w:val="5636E0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2697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A70905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A4D4D"/>
    <w:multiLevelType w:val="singleLevel"/>
    <w:tmpl w:val="799E0406"/>
    <w:lvl w:ilvl="0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2">
    <w:nsid w:val="2260780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02D85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5A7135"/>
    <w:multiLevelType w:val="hybridMultilevel"/>
    <w:tmpl w:val="2D78ABB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72080"/>
    <w:multiLevelType w:val="hybridMultilevel"/>
    <w:tmpl w:val="5D643F1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732A0"/>
    <w:multiLevelType w:val="hybridMultilevel"/>
    <w:tmpl w:val="6742EC08"/>
    <w:lvl w:ilvl="0" w:tplc="B2BA0B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6C4312"/>
    <w:multiLevelType w:val="hybridMultilevel"/>
    <w:tmpl w:val="54B40A1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14B4C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E45923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6E7C6F"/>
    <w:multiLevelType w:val="hybridMultilevel"/>
    <w:tmpl w:val="5636E0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380716"/>
    <w:multiLevelType w:val="hybridMultilevel"/>
    <w:tmpl w:val="F782E9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B417A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F85F56"/>
    <w:multiLevelType w:val="hybridMultilevel"/>
    <w:tmpl w:val="5636E0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04627"/>
    <w:multiLevelType w:val="hybridMultilevel"/>
    <w:tmpl w:val="4210BBA4"/>
    <w:lvl w:ilvl="0" w:tplc="7DACD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28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82818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2C5790"/>
    <w:multiLevelType w:val="hybridMultilevel"/>
    <w:tmpl w:val="A102467C"/>
    <w:lvl w:ilvl="0" w:tplc="FD241B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73475BE"/>
    <w:multiLevelType w:val="hybridMultilevel"/>
    <w:tmpl w:val="AAD4074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67B75"/>
    <w:multiLevelType w:val="hybridMultilevel"/>
    <w:tmpl w:val="530AFB6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4">
    <w:nsid w:val="6BC35F33"/>
    <w:multiLevelType w:val="hybridMultilevel"/>
    <w:tmpl w:val="5636E0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33B4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6A6325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945AA1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870231"/>
    <w:multiLevelType w:val="hybridMultilevel"/>
    <w:tmpl w:val="F08E07D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15"/>
  </w:num>
  <w:num w:numId="4">
    <w:abstractNumId w:val="10"/>
  </w:num>
  <w:num w:numId="5">
    <w:abstractNumId w:val="33"/>
  </w:num>
  <w:num w:numId="6">
    <w:abstractNumId w:val="9"/>
  </w:num>
  <w:num w:numId="7">
    <w:abstractNumId w:val="27"/>
  </w:num>
  <w:num w:numId="8">
    <w:abstractNumId w:val="5"/>
  </w:num>
  <w:num w:numId="9">
    <w:abstractNumId w:val="23"/>
  </w:num>
  <w:num w:numId="10">
    <w:abstractNumId w:val="3"/>
  </w:num>
  <w:num w:numId="11">
    <w:abstractNumId w:val="11"/>
  </w:num>
  <w:num w:numId="12">
    <w:abstractNumId w:val="16"/>
  </w:num>
  <w:num w:numId="13">
    <w:abstractNumId w:val="32"/>
  </w:num>
  <w:num w:numId="14">
    <w:abstractNumId w:val="26"/>
  </w:num>
  <w:num w:numId="15">
    <w:abstractNumId w:val="4"/>
  </w:num>
  <w:num w:numId="16">
    <w:abstractNumId w:val="0"/>
  </w:num>
  <w:num w:numId="17">
    <w:abstractNumId w:val="20"/>
  </w:num>
  <w:num w:numId="18">
    <w:abstractNumId w:val="7"/>
  </w:num>
  <w:num w:numId="19">
    <w:abstractNumId w:val="24"/>
  </w:num>
  <w:num w:numId="20">
    <w:abstractNumId w:val="36"/>
  </w:num>
  <w:num w:numId="21">
    <w:abstractNumId w:val="13"/>
  </w:num>
  <w:num w:numId="22">
    <w:abstractNumId w:val="35"/>
  </w:num>
  <w:num w:numId="23">
    <w:abstractNumId w:val="8"/>
  </w:num>
  <w:num w:numId="24">
    <w:abstractNumId w:val="14"/>
  </w:num>
  <w:num w:numId="25">
    <w:abstractNumId w:val="31"/>
  </w:num>
  <w:num w:numId="26">
    <w:abstractNumId w:val="18"/>
  </w:num>
  <w:num w:numId="27">
    <w:abstractNumId w:val="25"/>
  </w:num>
  <w:num w:numId="28">
    <w:abstractNumId w:val="6"/>
  </w:num>
  <w:num w:numId="29">
    <w:abstractNumId w:val="21"/>
  </w:num>
  <w:num w:numId="30">
    <w:abstractNumId w:val="1"/>
  </w:num>
  <w:num w:numId="31">
    <w:abstractNumId w:val="38"/>
  </w:num>
  <w:num w:numId="32">
    <w:abstractNumId w:val="37"/>
  </w:num>
  <w:num w:numId="33">
    <w:abstractNumId w:val="2"/>
  </w:num>
  <w:num w:numId="34">
    <w:abstractNumId w:val="34"/>
  </w:num>
  <w:num w:numId="35">
    <w:abstractNumId w:val="30"/>
  </w:num>
  <w:num w:numId="36">
    <w:abstractNumId w:val="17"/>
  </w:num>
  <w:num w:numId="37">
    <w:abstractNumId w:val="12"/>
  </w:num>
  <w:num w:numId="38">
    <w:abstractNumId w:val="19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179BE"/>
    <w:rsid w:val="00024605"/>
    <w:rsid w:val="000272E4"/>
    <w:rsid w:val="00031CA2"/>
    <w:rsid w:val="00051F81"/>
    <w:rsid w:val="00052652"/>
    <w:rsid w:val="00053DC3"/>
    <w:rsid w:val="0005552B"/>
    <w:rsid w:val="00062961"/>
    <w:rsid w:val="0007072E"/>
    <w:rsid w:val="000719E4"/>
    <w:rsid w:val="0008566D"/>
    <w:rsid w:val="00087D0A"/>
    <w:rsid w:val="00092DC9"/>
    <w:rsid w:val="000951A9"/>
    <w:rsid w:val="000C6C13"/>
    <w:rsid w:val="000D1AE6"/>
    <w:rsid w:val="000F6ADD"/>
    <w:rsid w:val="00105E0E"/>
    <w:rsid w:val="00106306"/>
    <w:rsid w:val="00113037"/>
    <w:rsid w:val="00131E3A"/>
    <w:rsid w:val="00131F44"/>
    <w:rsid w:val="0014290A"/>
    <w:rsid w:val="00151147"/>
    <w:rsid w:val="00161955"/>
    <w:rsid w:val="001704A1"/>
    <w:rsid w:val="001740B0"/>
    <w:rsid w:val="00176823"/>
    <w:rsid w:val="00186A9D"/>
    <w:rsid w:val="00195A18"/>
    <w:rsid w:val="00196F22"/>
    <w:rsid w:val="001A2700"/>
    <w:rsid w:val="001A6262"/>
    <w:rsid w:val="001B1D54"/>
    <w:rsid w:val="001B37FE"/>
    <w:rsid w:val="001B3DFB"/>
    <w:rsid w:val="001C18B5"/>
    <w:rsid w:val="001C248B"/>
    <w:rsid w:val="001D6CD1"/>
    <w:rsid w:val="002300AC"/>
    <w:rsid w:val="00243196"/>
    <w:rsid w:val="002546C9"/>
    <w:rsid w:val="002713E1"/>
    <w:rsid w:val="00286173"/>
    <w:rsid w:val="00292FB9"/>
    <w:rsid w:val="00296E07"/>
    <w:rsid w:val="002972CB"/>
    <w:rsid w:val="002A0AE0"/>
    <w:rsid w:val="002A1824"/>
    <w:rsid w:val="002A6A3C"/>
    <w:rsid w:val="002B69AF"/>
    <w:rsid w:val="002B76F8"/>
    <w:rsid w:val="002C4AF4"/>
    <w:rsid w:val="002E15C4"/>
    <w:rsid w:val="002F40AC"/>
    <w:rsid w:val="002F490B"/>
    <w:rsid w:val="003000AC"/>
    <w:rsid w:val="00306258"/>
    <w:rsid w:val="00306D28"/>
    <w:rsid w:val="0031195C"/>
    <w:rsid w:val="00325ABC"/>
    <w:rsid w:val="003608B9"/>
    <w:rsid w:val="003609AC"/>
    <w:rsid w:val="00361774"/>
    <w:rsid w:val="0037266D"/>
    <w:rsid w:val="0038637E"/>
    <w:rsid w:val="003A1ED5"/>
    <w:rsid w:val="003F6E72"/>
    <w:rsid w:val="0040540B"/>
    <w:rsid w:val="0040589A"/>
    <w:rsid w:val="00407CFA"/>
    <w:rsid w:val="0041340E"/>
    <w:rsid w:val="00417402"/>
    <w:rsid w:val="004266F2"/>
    <w:rsid w:val="0044529F"/>
    <w:rsid w:val="00450049"/>
    <w:rsid w:val="00456D5A"/>
    <w:rsid w:val="004635D6"/>
    <w:rsid w:val="004668ED"/>
    <w:rsid w:val="004963F9"/>
    <w:rsid w:val="004A05A6"/>
    <w:rsid w:val="004C2C99"/>
    <w:rsid w:val="004C36FC"/>
    <w:rsid w:val="004E0F63"/>
    <w:rsid w:val="004E7081"/>
    <w:rsid w:val="004F1A0C"/>
    <w:rsid w:val="00500EE7"/>
    <w:rsid w:val="0051365D"/>
    <w:rsid w:val="00523728"/>
    <w:rsid w:val="005271C9"/>
    <w:rsid w:val="00534FA3"/>
    <w:rsid w:val="00541CA0"/>
    <w:rsid w:val="005431A1"/>
    <w:rsid w:val="00544591"/>
    <w:rsid w:val="005561A2"/>
    <w:rsid w:val="005A401E"/>
    <w:rsid w:val="005B3A6F"/>
    <w:rsid w:val="005F7370"/>
    <w:rsid w:val="00601612"/>
    <w:rsid w:val="0060593A"/>
    <w:rsid w:val="00606DC3"/>
    <w:rsid w:val="00621AF9"/>
    <w:rsid w:val="00643165"/>
    <w:rsid w:val="0064527B"/>
    <w:rsid w:val="00653AF2"/>
    <w:rsid w:val="006560F6"/>
    <w:rsid w:val="00661644"/>
    <w:rsid w:val="00665A6E"/>
    <w:rsid w:val="00667CB2"/>
    <w:rsid w:val="00674EC0"/>
    <w:rsid w:val="00696768"/>
    <w:rsid w:val="006A6EEE"/>
    <w:rsid w:val="006E2284"/>
    <w:rsid w:val="00701318"/>
    <w:rsid w:val="007038F7"/>
    <w:rsid w:val="0071050E"/>
    <w:rsid w:val="00711E50"/>
    <w:rsid w:val="00717FB7"/>
    <w:rsid w:val="00731DBF"/>
    <w:rsid w:val="00753DAA"/>
    <w:rsid w:val="0075566B"/>
    <w:rsid w:val="00773D42"/>
    <w:rsid w:val="00786BB6"/>
    <w:rsid w:val="00797F31"/>
    <w:rsid w:val="007A6AC8"/>
    <w:rsid w:val="007B73A7"/>
    <w:rsid w:val="007C2F63"/>
    <w:rsid w:val="007F300B"/>
    <w:rsid w:val="007F5826"/>
    <w:rsid w:val="00821BA9"/>
    <w:rsid w:val="00830CCC"/>
    <w:rsid w:val="00836CC8"/>
    <w:rsid w:val="00836D7B"/>
    <w:rsid w:val="00850C4C"/>
    <w:rsid w:val="00871ED7"/>
    <w:rsid w:val="008A2981"/>
    <w:rsid w:val="008B0E0E"/>
    <w:rsid w:val="008B5BFE"/>
    <w:rsid w:val="008B5EDC"/>
    <w:rsid w:val="008C769F"/>
    <w:rsid w:val="008D4880"/>
    <w:rsid w:val="008D69C4"/>
    <w:rsid w:val="008D6F71"/>
    <w:rsid w:val="008E779E"/>
    <w:rsid w:val="00904907"/>
    <w:rsid w:val="00911FB5"/>
    <w:rsid w:val="00936B8C"/>
    <w:rsid w:val="00936EC1"/>
    <w:rsid w:val="00937805"/>
    <w:rsid w:val="0095315A"/>
    <w:rsid w:val="009557DF"/>
    <w:rsid w:val="009713B2"/>
    <w:rsid w:val="0097459C"/>
    <w:rsid w:val="0098310C"/>
    <w:rsid w:val="00986531"/>
    <w:rsid w:val="009972A2"/>
    <w:rsid w:val="009B22B0"/>
    <w:rsid w:val="009B2D68"/>
    <w:rsid w:val="009D5422"/>
    <w:rsid w:val="009D6595"/>
    <w:rsid w:val="009E23DF"/>
    <w:rsid w:val="009F0B37"/>
    <w:rsid w:val="009F130A"/>
    <w:rsid w:val="00A02114"/>
    <w:rsid w:val="00A1375B"/>
    <w:rsid w:val="00A13C54"/>
    <w:rsid w:val="00A23008"/>
    <w:rsid w:val="00A3107B"/>
    <w:rsid w:val="00A4042B"/>
    <w:rsid w:val="00A4601A"/>
    <w:rsid w:val="00A6365F"/>
    <w:rsid w:val="00A64BF4"/>
    <w:rsid w:val="00A6526C"/>
    <w:rsid w:val="00A826E1"/>
    <w:rsid w:val="00A82F11"/>
    <w:rsid w:val="00A93F68"/>
    <w:rsid w:val="00AA619F"/>
    <w:rsid w:val="00AA63F3"/>
    <w:rsid w:val="00AA7DC6"/>
    <w:rsid w:val="00AB027F"/>
    <w:rsid w:val="00AB1F23"/>
    <w:rsid w:val="00AB5BC9"/>
    <w:rsid w:val="00AC52B1"/>
    <w:rsid w:val="00AD7789"/>
    <w:rsid w:val="00AF0B87"/>
    <w:rsid w:val="00AF20F7"/>
    <w:rsid w:val="00B17DE0"/>
    <w:rsid w:val="00B2104A"/>
    <w:rsid w:val="00B21A47"/>
    <w:rsid w:val="00B26A30"/>
    <w:rsid w:val="00B30E78"/>
    <w:rsid w:val="00B35998"/>
    <w:rsid w:val="00B57314"/>
    <w:rsid w:val="00B66727"/>
    <w:rsid w:val="00B7386F"/>
    <w:rsid w:val="00B77C2D"/>
    <w:rsid w:val="00B922F1"/>
    <w:rsid w:val="00B97169"/>
    <w:rsid w:val="00BC6C74"/>
    <w:rsid w:val="00BD71E7"/>
    <w:rsid w:val="00BE2FEB"/>
    <w:rsid w:val="00BF1575"/>
    <w:rsid w:val="00BF69FA"/>
    <w:rsid w:val="00C20023"/>
    <w:rsid w:val="00C40BD4"/>
    <w:rsid w:val="00C46C81"/>
    <w:rsid w:val="00C615A0"/>
    <w:rsid w:val="00C81601"/>
    <w:rsid w:val="00C95949"/>
    <w:rsid w:val="00CA7A43"/>
    <w:rsid w:val="00CB6E6F"/>
    <w:rsid w:val="00CC41C6"/>
    <w:rsid w:val="00CC77C1"/>
    <w:rsid w:val="00CC7EF4"/>
    <w:rsid w:val="00CD2FFD"/>
    <w:rsid w:val="00CE02B4"/>
    <w:rsid w:val="00CF0AD7"/>
    <w:rsid w:val="00CF14AD"/>
    <w:rsid w:val="00CF7D04"/>
    <w:rsid w:val="00D03E5B"/>
    <w:rsid w:val="00D05637"/>
    <w:rsid w:val="00D2285A"/>
    <w:rsid w:val="00D253F2"/>
    <w:rsid w:val="00D32882"/>
    <w:rsid w:val="00D34674"/>
    <w:rsid w:val="00D37144"/>
    <w:rsid w:val="00D50124"/>
    <w:rsid w:val="00D74E4F"/>
    <w:rsid w:val="00D75039"/>
    <w:rsid w:val="00D8000D"/>
    <w:rsid w:val="00D85713"/>
    <w:rsid w:val="00DA5A4E"/>
    <w:rsid w:val="00DC3D0F"/>
    <w:rsid w:val="00DD792A"/>
    <w:rsid w:val="00DE49C2"/>
    <w:rsid w:val="00DE5D05"/>
    <w:rsid w:val="00DE604D"/>
    <w:rsid w:val="00DF32F9"/>
    <w:rsid w:val="00DF5787"/>
    <w:rsid w:val="00DF6D9E"/>
    <w:rsid w:val="00DF7B59"/>
    <w:rsid w:val="00E161C3"/>
    <w:rsid w:val="00E27A47"/>
    <w:rsid w:val="00E50825"/>
    <w:rsid w:val="00E575D3"/>
    <w:rsid w:val="00E738ED"/>
    <w:rsid w:val="00E856C9"/>
    <w:rsid w:val="00E8675D"/>
    <w:rsid w:val="00E874C6"/>
    <w:rsid w:val="00EB2AF5"/>
    <w:rsid w:val="00EC2212"/>
    <w:rsid w:val="00EC3C43"/>
    <w:rsid w:val="00EE60F1"/>
    <w:rsid w:val="00EF63D2"/>
    <w:rsid w:val="00EF674E"/>
    <w:rsid w:val="00F007FB"/>
    <w:rsid w:val="00F07774"/>
    <w:rsid w:val="00F21F70"/>
    <w:rsid w:val="00F255C4"/>
    <w:rsid w:val="00F25B3F"/>
    <w:rsid w:val="00F2711C"/>
    <w:rsid w:val="00F2767F"/>
    <w:rsid w:val="00F32840"/>
    <w:rsid w:val="00F35625"/>
    <w:rsid w:val="00F44912"/>
    <w:rsid w:val="00F534FB"/>
    <w:rsid w:val="00F72261"/>
    <w:rsid w:val="00F8728E"/>
    <w:rsid w:val="00F91C30"/>
    <w:rsid w:val="00F969F8"/>
    <w:rsid w:val="00FA54DD"/>
    <w:rsid w:val="00FB66A9"/>
    <w:rsid w:val="00FC2A0E"/>
    <w:rsid w:val="00FE0D90"/>
    <w:rsid w:val="00FF3786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BT-00">
    <w:name w:val="BT-00"/>
    <w:rsid w:val="00BE2FEB"/>
    <w:pPr>
      <w:widowControl w:val="0"/>
      <w:tabs>
        <w:tab w:val="left" w:pos="720"/>
        <w:tab w:val="left" w:pos="864"/>
      </w:tabs>
      <w:spacing w:line="260" w:lineRule="atLeast"/>
      <w:jc w:val="both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TAB-01">
    <w:name w:val="TAB-01"/>
    <w:rsid w:val="00BE2FEB"/>
    <w:pPr>
      <w:widowControl w:val="0"/>
      <w:tabs>
        <w:tab w:val="left" w:pos="283"/>
      </w:tabs>
      <w:spacing w:after="0" w:line="260" w:lineRule="atLeast"/>
      <w:ind w:left="283" w:right="283" w:hanging="283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Estilo">
    <w:name w:val="Estilo"/>
    <w:basedOn w:val="Normal"/>
    <w:link w:val="EstiloCar"/>
    <w:qFormat/>
    <w:rsid w:val="008B5EDC"/>
    <w:pPr>
      <w:jc w:val="both"/>
    </w:pPr>
    <w:rPr>
      <w:rFonts w:ascii="Arial" w:eastAsia="Calibri" w:hAnsi="Arial" w:cs="Arial"/>
      <w:lang w:val="es-MX" w:eastAsia="en-US"/>
    </w:rPr>
  </w:style>
  <w:style w:type="character" w:customStyle="1" w:styleId="EstiloCar">
    <w:name w:val="Estilo Car"/>
    <w:link w:val="Estilo"/>
    <w:locked/>
    <w:rsid w:val="008B5EDC"/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BT-00">
    <w:name w:val="BT-00"/>
    <w:rsid w:val="00BE2FEB"/>
    <w:pPr>
      <w:widowControl w:val="0"/>
      <w:tabs>
        <w:tab w:val="left" w:pos="720"/>
        <w:tab w:val="left" w:pos="864"/>
      </w:tabs>
      <w:spacing w:line="260" w:lineRule="atLeast"/>
      <w:jc w:val="both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TAB-01">
    <w:name w:val="TAB-01"/>
    <w:rsid w:val="00BE2FEB"/>
    <w:pPr>
      <w:widowControl w:val="0"/>
      <w:tabs>
        <w:tab w:val="left" w:pos="283"/>
      </w:tabs>
      <w:spacing w:after="0" w:line="260" w:lineRule="atLeast"/>
      <w:ind w:left="283" w:right="283" w:hanging="283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Estilo">
    <w:name w:val="Estilo"/>
    <w:basedOn w:val="Normal"/>
    <w:link w:val="EstiloCar"/>
    <w:qFormat/>
    <w:rsid w:val="008B5EDC"/>
    <w:pPr>
      <w:jc w:val="both"/>
    </w:pPr>
    <w:rPr>
      <w:rFonts w:ascii="Arial" w:eastAsia="Calibri" w:hAnsi="Arial" w:cs="Arial"/>
      <w:lang w:val="es-MX" w:eastAsia="en-US"/>
    </w:rPr>
  </w:style>
  <w:style w:type="character" w:customStyle="1" w:styleId="EstiloCar">
    <w:name w:val="Estilo Car"/>
    <w:link w:val="Estilo"/>
    <w:locked/>
    <w:rsid w:val="008B5EDC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8943</TotalTime>
  <Pages>4</Pages>
  <Words>950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Usuario</cp:lastModifiedBy>
  <cp:revision>87</cp:revision>
  <cp:lastPrinted>2019-04-23T20:13:00Z</cp:lastPrinted>
  <dcterms:created xsi:type="dcterms:W3CDTF">2019-01-03T19:33:00Z</dcterms:created>
  <dcterms:modified xsi:type="dcterms:W3CDTF">2020-06-11T15:40:00Z</dcterms:modified>
</cp:coreProperties>
</file>