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2DD">
        <w:rPr>
          <w:rFonts w:ascii="Arial" w:hAnsi="Arial" w:cs="Arial"/>
          <w:sz w:val="32"/>
        </w:rPr>
        <w:t>Gobernación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39257F">
        <w:rPr>
          <w:rFonts w:ascii="Arial" w:hAnsi="Arial" w:cs="Arial"/>
          <w:sz w:val="22"/>
        </w:rPr>
        <w:t xml:space="preserve"> 11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39257F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39257F">
        <w:rPr>
          <w:rFonts w:ascii="Arial" w:hAnsi="Arial" w:cs="Arial"/>
          <w:sz w:val="22"/>
        </w:rPr>
        <w:t>19</w:t>
      </w:r>
      <w:r w:rsidR="009B45CE">
        <w:rPr>
          <w:rFonts w:ascii="Arial" w:hAnsi="Arial" w:cs="Arial"/>
          <w:sz w:val="22"/>
        </w:rPr>
        <w:t xml:space="preserve"> de Enero del año 2021</w:t>
      </w:r>
      <w:r w:rsidR="00797F31">
        <w:rPr>
          <w:rFonts w:ascii="Arial" w:hAnsi="Arial" w:cs="Arial"/>
          <w:sz w:val="22"/>
        </w:rPr>
        <w:t xml:space="preserve"> dos mil </w:t>
      </w:r>
      <w:r w:rsidR="009B45CE">
        <w:rPr>
          <w:rFonts w:ascii="Arial" w:hAnsi="Arial" w:cs="Arial"/>
          <w:sz w:val="22"/>
        </w:rPr>
        <w:t>veintiuno</w:t>
      </w:r>
      <w:r w:rsidR="00896B66">
        <w:rPr>
          <w:rFonts w:ascii="Arial" w:hAnsi="Arial" w:cs="Arial"/>
          <w:sz w:val="22"/>
        </w:rPr>
        <w:t xml:space="preserve">,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5E02DD">
        <w:rPr>
          <w:rFonts w:ascii="Arial" w:hAnsi="Arial" w:cs="Arial"/>
          <w:b/>
          <w:sz w:val="22"/>
        </w:rPr>
        <w:t>DE GOB</w:t>
      </w:r>
      <w:r w:rsidR="00F81241">
        <w:rPr>
          <w:rFonts w:ascii="Arial" w:hAnsi="Arial" w:cs="Arial"/>
          <w:b/>
          <w:sz w:val="22"/>
        </w:rPr>
        <w:t>ERNACION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492"/>
      </w:tblGrid>
      <w:tr w:rsidR="00A6365F" w:rsidTr="00110DD8">
        <w:tc>
          <w:tcPr>
            <w:tcW w:w="6487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FE6EE9" w:rsidRDefault="00530FFA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F81241" w:rsidRDefault="00F81241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F81241" w:rsidRDefault="005E02DD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</w:t>
            </w:r>
            <w:r w:rsidR="0020752A">
              <w:rPr>
                <w:rFonts w:ascii="Arial" w:hAnsi="Arial" w:cs="Arial"/>
                <w:sz w:val="22"/>
              </w:rPr>
              <w:t>. LIC. DIANA LAURA MARTINEZ ESTRADA.</w:t>
            </w:r>
          </w:p>
          <w:p w:rsidR="005E02DD" w:rsidRPr="00B30E78" w:rsidRDefault="001C3663" w:rsidP="001C36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Comisario de Seguridad Pública del Municipio C. Donato Herrera Nava</w:t>
            </w:r>
            <w:r w:rsidR="005E02DD"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5E02DD" w:rsidRPr="00A6365F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5E02DD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Pr="00B30E78">
              <w:rPr>
                <w:rFonts w:ascii="Arial" w:hAnsi="Arial" w:cs="Arial"/>
                <w:sz w:val="22"/>
              </w:rPr>
              <w:t xml:space="preserve"> del área de CO</w:t>
            </w:r>
            <w:r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 ARQ. LUIS ALFREDO MARQUEZ M.</w:t>
            </w:r>
          </w:p>
          <w:p w:rsidR="00FC47CE" w:rsidRPr="00FC47CE" w:rsidRDefault="00861E4D" w:rsidP="00FC47C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PARTICIPACION CIUDADANA </w:t>
            </w:r>
            <w:r w:rsidR="005E02DD">
              <w:rPr>
                <w:rFonts w:ascii="Arial" w:hAnsi="Arial" w:cs="Arial"/>
                <w:sz w:val="22"/>
              </w:rPr>
              <w:t xml:space="preserve">LIC. </w:t>
            </w:r>
            <w:r w:rsidR="00111621">
              <w:rPr>
                <w:rFonts w:ascii="Arial" w:hAnsi="Arial" w:cs="Arial"/>
                <w:sz w:val="22"/>
              </w:rPr>
              <w:t xml:space="preserve">NORMA </w:t>
            </w:r>
            <w:r w:rsidR="00F81241">
              <w:rPr>
                <w:rFonts w:ascii="Arial" w:hAnsi="Arial" w:cs="Arial"/>
                <w:sz w:val="22"/>
              </w:rPr>
              <w:t>PATRICIA</w:t>
            </w:r>
            <w:r w:rsidR="00111621">
              <w:rPr>
                <w:rFonts w:ascii="Arial" w:hAnsi="Arial" w:cs="Arial"/>
                <w:sz w:val="22"/>
              </w:rPr>
              <w:t xml:space="preserve"> DEL REEFUGIO MARQUEZ GUTIERREZ.</w:t>
            </w:r>
          </w:p>
          <w:p w:rsidR="00F81241" w:rsidRPr="005E02DD" w:rsidRDefault="00F81241" w:rsidP="009E7781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92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2A38C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940EF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C3663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6E4A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</w:tc>
      </w:tr>
    </w:tbl>
    <w:p w:rsidR="00E161C3" w:rsidRPr="00DC6043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66584" w:rsidRDefault="00530FFA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DC6043">
        <w:rPr>
          <w:b/>
          <w:color w:val="000000"/>
          <w:sz w:val="16"/>
          <w:szCs w:val="16"/>
        </w:rPr>
        <w:t>Articulo 76</w:t>
      </w:r>
      <w:r w:rsidR="00A56131" w:rsidRPr="00A56131">
        <w:rPr>
          <w:b/>
          <w:color w:val="000000"/>
          <w:sz w:val="16"/>
          <w:szCs w:val="16"/>
        </w:rPr>
        <w:t xml:space="preserve">.- </w:t>
      </w:r>
      <w:r w:rsidR="00A56131" w:rsidRPr="00A56131">
        <w:rPr>
          <w:color w:val="000000"/>
          <w:sz w:val="16"/>
          <w:szCs w:val="16"/>
        </w:rPr>
        <w:t>La Comisión Edilicia de Gobernación tien</w:t>
      </w:r>
      <w:r w:rsidR="00A56131">
        <w:rPr>
          <w:color w:val="000000"/>
          <w:sz w:val="16"/>
          <w:szCs w:val="16"/>
        </w:rPr>
        <w:t xml:space="preserve">e las siguientes atribuciones: </w:t>
      </w:r>
    </w:p>
    <w:p w:rsidR="00566584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I.- Todo lo concerniente a la creación de nuevas dependencias o instituciones de</w:t>
      </w:r>
      <w:r>
        <w:rPr>
          <w:color w:val="000000"/>
          <w:sz w:val="16"/>
          <w:szCs w:val="16"/>
        </w:rPr>
        <w:t xml:space="preserve"> índole municipal;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II. Estudiar, analizar y, en su caso, proponer ante el Ayuntamiento se eleve iniciativa de ley o decreto ante el Honorable Congreso del Estado, con base en la competencia municipal y conforme a lo normado en la Constitución Política del Estado y en la ley que establece las bases generales de la administración pública mu</w:t>
      </w:r>
      <w:r>
        <w:rPr>
          <w:color w:val="000000"/>
          <w:sz w:val="16"/>
          <w:szCs w:val="16"/>
        </w:rPr>
        <w:t xml:space="preserve">nicipal del Estado de Jalisco; 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III. Evaluar los trabajos de la Secretaría del Ayuntamiento y de las dependencias municipales con funciones en materia de archivos municipales y, con base en sus resultados y las necesidades operantes, proponer las medidas pertinentes para orientar la política que al respec</w:t>
      </w:r>
      <w:r>
        <w:rPr>
          <w:color w:val="000000"/>
          <w:sz w:val="16"/>
          <w:szCs w:val="16"/>
        </w:rPr>
        <w:t>to deba emprender el municipio;</w:t>
      </w:r>
    </w:p>
    <w:p w:rsidR="00530FFA" w:rsidRDefault="00A56131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A56131">
        <w:rPr>
          <w:color w:val="000000"/>
          <w:sz w:val="16"/>
          <w:szCs w:val="16"/>
        </w:rPr>
        <w:t>IV. Evaluar las actuaciones de las dependencias municipales, respecto a que en estas se acate y respete la normatividad de orden federal, estatal y municipal, así como los ordenamientos, decretos y acuerdos que emita el Ayuntamiento, informando a este úl</w:t>
      </w:r>
      <w:r>
        <w:rPr>
          <w:color w:val="000000"/>
          <w:sz w:val="16"/>
          <w:szCs w:val="16"/>
        </w:rPr>
        <w:t>timo los resultados obtenidos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DC6043" w:rsidRDefault="00DC6043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DC6043" w:rsidRPr="00A56131" w:rsidRDefault="00DC6043" w:rsidP="006108A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C6043" w:rsidRPr="008C769F" w:rsidRDefault="00DC6043" w:rsidP="00DC604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DC6043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lastRenderedPageBreak/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E4AE6">
        <w:rPr>
          <w:rFonts w:ascii="Arial" w:hAnsi="Arial" w:cs="Arial"/>
          <w:sz w:val="22"/>
        </w:rPr>
        <w:t>do, es aprobado por 10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AC4B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3.- </w:t>
      </w:r>
      <w:r w:rsidR="00861E4D">
        <w:rPr>
          <w:rFonts w:ascii="Arial" w:hAnsi="Arial" w:cs="Arial"/>
          <w:b/>
        </w:rPr>
        <w:t xml:space="preserve">  ASUNTOS POR FRACCION DEL ARTICULO 7</w:t>
      </w:r>
      <w:r w:rsidR="00DC6043">
        <w:rPr>
          <w:rFonts w:ascii="Arial" w:hAnsi="Arial" w:cs="Arial"/>
          <w:b/>
        </w:rPr>
        <w:t>7</w:t>
      </w:r>
      <w:r w:rsidR="00861E4D">
        <w:rPr>
          <w:rFonts w:ascii="Arial" w:hAnsi="Arial" w:cs="Arial"/>
          <w:b/>
        </w:rPr>
        <w:t xml:space="preserve"> REGLAMENTO DE AYUNTAMIENTO.</w:t>
      </w:r>
    </w:p>
    <w:p w:rsidR="00861E4D" w:rsidRPr="00DC6043" w:rsidRDefault="00861E4D" w:rsidP="00AC4B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C6043" w:rsidTr="00DC6043">
        <w:tc>
          <w:tcPr>
            <w:tcW w:w="8979" w:type="dxa"/>
          </w:tcPr>
          <w:p w:rsidR="00502F85" w:rsidRPr="00624D34" w:rsidRDefault="00624D34" w:rsidP="00624D3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DC6043" w:rsidTr="00DC6043">
        <w:tc>
          <w:tcPr>
            <w:tcW w:w="8979" w:type="dxa"/>
          </w:tcPr>
          <w:p w:rsidR="00DC6043" w:rsidRPr="006E4AE6" w:rsidRDefault="001C3663" w:rsidP="001C366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 asuntos que tratar.</w:t>
            </w:r>
          </w:p>
        </w:tc>
      </w:tr>
      <w:tr w:rsidR="00DC6043" w:rsidTr="00DC6043">
        <w:tc>
          <w:tcPr>
            <w:tcW w:w="8979" w:type="dxa"/>
          </w:tcPr>
          <w:p w:rsidR="00FC47CE" w:rsidRPr="006E4AE6" w:rsidRDefault="00B51A64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Se presenta solicitud de derogación y presentación de nuevo Reglamento de Ayuntamiento, con el objetivo de actualización y mejora regulatoria, turnando al ayuntamiento para su revisión, y se turne a la Comisión de Reglamentos para generar dictamen y posteriormente se presente al pleno del Cabildo para su revisión y en su caso para su aprobación y publicación.</w:t>
            </w:r>
            <w:bookmarkStart w:id="0" w:name="_GoBack"/>
            <w:bookmarkEnd w:id="0"/>
          </w:p>
        </w:tc>
      </w:tr>
      <w:tr w:rsidR="00DC6043" w:rsidTr="00DC6043">
        <w:tc>
          <w:tcPr>
            <w:tcW w:w="8979" w:type="dxa"/>
          </w:tcPr>
          <w:p w:rsidR="0039257F" w:rsidRPr="0039257F" w:rsidRDefault="0039257F" w:rsidP="0039257F">
            <w:pPr>
              <w:pStyle w:val="Prrafodelista"/>
              <w:numPr>
                <w:ilvl w:val="0"/>
                <w:numId w:val="15"/>
              </w:num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C3663" w:rsidRPr="0039257F"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r w:rsidR="002923E3" w:rsidRPr="0039257F">
              <w:rPr>
                <w:rFonts w:ascii="Arial" w:hAnsi="Arial" w:cs="Arial"/>
                <w:color w:val="000000"/>
                <w:sz w:val="22"/>
                <w:szCs w:val="22"/>
              </w:rPr>
              <w:t>integran a la Comisión</w:t>
            </w:r>
            <w:r w:rsidR="00110DD8">
              <w:rPr>
                <w:rFonts w:ascii="Arial" w:hAnsi="Arial" w:cs="Arial"/>
                <w:color w:val="000000"/>
                <w:sz w:val="22"/>
                <w:szCs w:val="22"/>
              </w:rPr>
              <w:t xml:space="preserve"> con voz de las siguientes direcciones:</w:t>
            </w:r>
            <w:r w:rsidR="002923E3" w:rsidRPr="003925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257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39257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AGUA POTABLE.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ALUMBRADO PUBLICO.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ASEO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PUBLICO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PARQUES Y JARDINES.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CATASTRO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REGISTRO CIVIL.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COMUNICACIÓN SOCIAL.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TRANSPARENCIA.</w:t>
            </w:r>
          </w:p>
          <w:p w:rsidR="0039257F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ARCHIVO MUNICIPAL.</w:t>
            </w:r>
          </w:p>
          <w:p w:rsidR="00110DD8" w:rsidRDefault="0039257F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JUZGADO MUNICIPAL</w:t>
            </w:r>
            <w:r w:rsidR="00110DD8">
              <w:rPr>
                <w:rFonts w:ascii="Arial" w:hAnsi="Arial" w:cs="Arial"/>
                <w:b/>
                <w:sz w:val="20"/>
              </w:rPr>
              <w:t>.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SERVICIOS MEDICOS.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COMUNICACIÓN SOCIAL.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RASTRO.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MANTENIMIENTO DE VEHICULOS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INSTITUTO DE LA JUVENTUD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EDUCACION PUBLICA MUNICIPAL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DESARROLLO RURAL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DEPORTES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COMUSIDA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CEMENTERIO</w:t>
            </w:r>
          </w:p>
          <w:p w:rsidR="00110DD8" w:rsidRDefault="00110DD8" w:rsidP="0039257F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C-MUJER</w:t>
            </w:r>
          </w:p>
          <w:p w:rsidR="00110DD8" w:rsidRDefault="00110DD8" w:rsidP="00110DD8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CASA DE LA CULTURA.</w:t>
            </w:r>
          </w:p>
          <w:p w:rsidR="00110DD8" w:rsidRPr="00110DD8" w:rsidRDefault="00110DD8" w:rsidP="00110DD8">
            <w:pPr>
              <w:tabs>
                <w:tab w:val="left" w:pos="30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Esto con el objetivo de generar una vinculación sobre los planes de trabajo en la agenda 2021.</w:t>
            </w:r>
          </w:p>
        </w:tc>
      </w:tr>
    </w:tbl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6E4AE6">
        <w:rPr>
          <w:rFonts w:ascii="Arial" w:hAnsi="Arial" w:cs="Arial"/>
          <w:sz w:val="22"/>
        </w:rPr>
        <w:t>Informativo</w:t>
      </w:r>
      <w:r w:rsidR="007E6403">
        <w:rPr>
          <w:rFonts w:ascii="Arial" w:hAnsi="Arial" w:cs="Arial"/>
          <w:sz w:val="22"/>
        </w:rPr>
        <w:t>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836690">
        <w:rPr>
          <w:rFonts w:ascii="Arial" w:hAnsi="Arial" w:cs="Arial"/>
          <w:sz w:val="22"/>
        </w:rPr>
        <w:t>1</w:t>
      </w:r>
      <w:r w:rsidR="0039257F">
        <w:rPr>
          <w:rFonts w:ascii="Arial" w:hAnsi="Arial" w:cs="Arial"/>
          <w:sz w:val="22"/>
        </w:rPr>
        <w:t>1</w:t>
      </w:r>
      <w:r w:rsidR="00D74E4F">
        <w:rPr>
          <w:rFonts w:ascii="Arial" w:hAnsi="Arial" w:cs="Arial"/>
          <w:sz w:val="22"/>
        </w:rPr>
        <w:t xml:space="preserve"> horas </w:t>
      </w:r>
      <w:r w:rsidR="00FC47CE">
        <w:rPr>
          <w:rFonts w:ascii="Arial" w:hAnsi="Arial" w:cs="Arial"/>
          <w:sz w:val="22"/>
        </w:rPr>
        <w:t>con</w:t>
      </w:r>
      <w:r w:rsidR="0039257F">
        <w:rPr>
          <w:rFonts w:ascii="Arial" w:hAnsi="Arial" w:cs="Arial"/>
          <w:sz w:val="22"/>
        </w:rPr>
        <w:t xml:space="preserve"> 2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BB5819" w:rsidRPr="00BB5819" w:rsidRDefault="00500E0F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B5819" w:rsidRPr="008C769F" w:rsidTr="00EB03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Director del área de COPPLADEMUN. ARQ. LUIS ALFREDO MARQUEZ M.</w:t>
            </w:r>
          </w:p>
          <w:p w:rsidR="00BB5819" w:rsidRPr="008C769F" w:rsidRDefault="00BB5819" w:rsidP="00FC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F13AA" w:rsidRPr="005F13AA" w:rsidRDefault="005F13AA" w:rsidP="005F13AA">
            <w:pPr>
              <w:jc w:val="both"/>
              <w:rPr>
                <w:rFonts w:ascii="Arial" w:hAnsi="Arial" w:cs="Arial"/>
                <w:sz w:val="22"/>
              </w:rPr>
            </w:pPr>
            <w:r w:rsidRPr="005F13AA">
              <w:rPr>
                <w:rFonts w:ascii="Arial" w:hAnsi="Arial" w:cs="Arial"/>
                <w:sz w:val="22"/>
              </w:rPr>
              <w:t>PARTICIPACION CIUDADANA LIC. NORMA PATRICIA DEL REEFUGIO MARQUEZ GUTIERREZ.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</w:p>
          <w:p w:rsidR="00BB5819" w:rsidRPr="00EE6027" w:rsidRDefault="00BB5819" w:rsidP="009D40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819" w:rsidRPr="008C769F" w:rsidTr="00BB58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 xml:space="preserve">El Oficial Mayor. </w:t>
            </w:r>
            <w:r w:rsidR="0020752A">
              <w:rPr>
                <w:rFonts w:ascii="Arial" w:hAnsi="Arial" w:cs="Arial"/>
                <w:sz w:val="22"/>
              </w:rPr>
              <w:t>LIC. DIANA LAURA MARTINEZ ESTRADA.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BB5819" w:rsidRPr="00BB5819" w:rsidRDefault="009E7781" w:rsidP="00BB5819">
            <w:pPr>
              <w:jc w:val="both"/>
              <w:rPr>
                <w:rFonts w:ascii="Arial" w:hAnsi="Arial" w:cs="Arial"/>
              </w:rPr>
            </w:pPr>
            <w:r w:rsidRPr="0020752A">
              <w:rPr>
                <w:rFonts w:ascii="Arial" w:hAnsi="Arial" w:cs="Arial"/>
                <w:sz w:val="22"/>
                <w:szCs w:val="22"/>
                <w:lang w:val="pt-PT"/>
              </w:rPr>
              <w:t>El Secretario General del Ayuntamiento de San Juan de los Lagos. LIC. VERULO MURO MURO.</w:t>
            </w: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</w:tr>
      <w:tr w:rsidR="00FC47CE" w:rsidRPr="008C769F" w:rsidTr="00FC47CE">
        <w:trPr>
          <w:jc w:val="center"/>
        </w:trPr>
        <w:tc>
          <w:tcPr>
            <w:tcW w:w="4489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9E7781" w:rsidRDefault="00FC47CE" w:rsidP="009E7781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El Director de Obras Públicas del Municipio. JAVIER JIMENEZ PADILLA</w:t>
            </w:r>
            <w:r w:rsidR="009E778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0" w:type="dxa"/>
          </w:tcPr>
          <w:p w:rsidR="00FC47CE" w:rsidRPr="00FC47CE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5B50BC" w:rsidRPr="008C769F" w:rsidRDefault="005B50BC" w:rsidP="005B50BC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5B50BC" w:rsidRPr="005B50BC" w:rsidRDefault="005B50BC" w:rsidP="005B50BC">
            <w:pPr>
              <w:jc w:val="both"/>
              <w:rPr>
                <w:rFonts w:ascii="Arial" w:hAnsi="Arial" w:cs="Arial"/>
                <w:sz w:val="22"/>
              </w:rPr>
            </w:pPr>
            <w:r w:rsidRPr="005B50BC">
              <w:rPr>
                <w:rFonts w:ascii="Arial" w:hAnsi="Arial" w:cs="Arial"/>
                <w:sz w:val="22"/>
              </w:rPr>
              <w:t xml:space="preserve">Comisario de Seguridad Pública del Municipio C. Donato Herrera Nava </w:t>
            </w:r>
          </w:p>
          <w:p w:rsidR="00FC47CE" w:rsidRPr="008C769F" w:rsidRDefault="00FC47CE" w:rsidP="005B50BC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11D" w:rsidRPr="008C769F" w:rsidRDefault="00E2711D">
      <w:pPr>
        <w:rPr>
          <w:rFonts w:ascii="Arial" w:hAnsi="Arial" w:cs="Arial"/>
        </w:rPr>
      </w:pPr>
    </w:p>
    <w:sectPr w:rsidR="00E2711D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8E" w:rsidRDefault="0090548E" w:rsidP="00E161C3">
      <w:r>
        <w:separator/>
      </w:r>
    </w:p>
  </w:endnote>
  <w:endnote w:type="continuationSeparator" w:id="0">
    <w:p w:rsidR="0090548E" w:rsidRDefault="0090548E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51A6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51A64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FF2F92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</w:t>
    </w:r>
    <w:r w:rsidR="009B45CE">
      <w:t xml:space="preserve"> de Enero 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8E" w:rsidRDefault="0090548E" w:rsidP="00E161C3">
      <w:r>
        <w:separator/>
      </w:r>
    </w:p>
  </w:footnote>
  <w:footnote w:type="continuationSeparator" w:id="0">
    <w:p w:rsidR="0090548E" w:rsidRDefault="0090548E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896B66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</w:t>
    </w:r>
    <w:r w:rsidR="009B45CE">
      <w:t xml:space="preserve">1 </w:t>
    </w:r>
    <w:r w:rsidR="00AC4B7F">
      <w:t xml:space="preserve"> SESION ORDINARIA DE COMI</w:t>
    </w:r>
    <w:r w:rsidR="005E02DD">
      <w:t>SION MUNICIPAL DE GOBERNACION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5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A7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081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153F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8B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642F"/>
    <w:multiLevelType w:val="hybridMultilevel"/>
    <w:tmpl w:val="F886C786"/>
    <w:lvl w:ilvl="0" w:tplc="D6DEB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25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809A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6"/>
  </w:num>
  <w:num w:numId="19">
    <w:abstractNumId w:val="8"/>
  </w:num>
  <w:num w:numId="20">
    <w:abstractNumId w:val="12"/>
  </w:num>
  <w:num w:numId="21">
    <w:abstractNumId w:val="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2FB9"/>
    <w:rsid w:val="0005552B"/>
    <w:rsid w:val="00062961"/>
    <w:rsid w:val="00083352"/>
    <w:rsid w:val="00085469"/>
    <w:rsid w:val="00087D0A"/>
    <w:rsid w:val="00092264"/>
    <w:rsid w:val="00092DC9"/>
    <w:rsid w:val="000A48CF"/>
    <w:rsid w:val="000B7ABD"/>
    <w:rsid w:val="000D2C33"/>
    <w:rsid w:val="000D6B7B"/>
    <w:rsid w:val="000F1990"/>
    <w:rsid w:val="000F2CF3"/>
    <w:rsid w:val="000F3813"/>
    <w:rsid w:val="00110DD8"/>
    <w:rsid w:val="00111621"/>
    <w:rsid w:val="00113037"/>
    <w:rsid w:val="00131F44"/>
    <w:rsid w:val="0014290A"/>
    <w:rsid w:val="00161955"/>
    <w:rsid w:val="0016578D"/>
    <w:rsid w:val="001704A1"/>
    <w:rsid w:val="00176823"/>
    <w:rsid w:val="0018464B"/>
    <w:rsid w:val="00186A9D"/>
    <w:rsid w:val="001A61AB"/>
    <w:rsid w:val="001A6262"/>
    <w:rsid w:val="001B3DFB"/>
    <w:rsid w:val="001C18B5"/>
    <w:rsid w:val="001C248B"/>
    <w:rsid w:val="001C3663"/>
    <w:rsid w:val="001D6CD1"/>
    <w:rsid w:val="001E312B"/>
    <w:rsid w:val="001E7B41"/>
    <w:rsid w:val="0020752A"/>
    <w:rsid w:val="00216B41"/>
    <w:rsid w:val="00217228"/>
    <w:rsid w:val="002300AC"/>
    <w:rsid w:val="00231D70"/>
    <w:rsid w:val="002546C9"/>
    <w:rsid w:val="00263E65"/>
    <w:rsid w:val="002713E1"/>
    <w:rsid w:val="0027638B"/>
    <w:rsid w:val="00286173"/>
    <w:rsid w:val="002865A3"/>
    <w:rsid w:val="002923E3"/>
    <w:rsid w:val="00292FB9"/>
    <w:rsid w:val="00296E07"/>
    <w:rsid w:val="002972CB"/>
    <w:rsid w:val="002A1824"/>
    <w:rsid w:val="002A38CA"/>
    <w:rsid w:val="002B69AF"/>
    <w:rsid w:val="002F40AC"/>
    <w:rsid w:val="002F490B"/>
    <w:rsid w:val="003000AC"/>
    <w:rsid w:val="00316C46"/>
    <w:rsid w:val="00317558"/>
    <w:rsid w:val="00323D33"/>
    <w:rsid w:val="00325ABC"/>
    <w:rsid w:val="003313AB"/>
    <w:rsid w:val="003609AC"/>
    <w:rsid w:val="003637E2"/>
    <w:rsid w:val="00376B05"/>
    <w:rsid w:val="00387B7B"/>
    <w:rsid w:val="0039257F"/>
    <w:rsid w:val="004107F3"/>
    <w:rsid w:val="004158E1"/>
    <w:rsid w:val="00417402"/>
    <w:rsid w:val="004266F2"/>
    <w:rsid w:val="0044529F"/>
    <w:rsid w:val="00450049"/>
    <w:rsid w:val="004635D6"/>
    <w:rsid w:val="004668ED"/>
    <w:rsid w:val="00483652"/>
    <w:rsid w:val="0049268A"/>
    <w:rsid w:val="004963F9"/>
    <w:rsid w:val="004C2C99"/>
    <w:rsid w:val="004D2F34"/>
    <w:rsid w:val="004E0F63"/>
    <w:rsid w:val="004E7081"/>
    <w:rsid w:val="00500E0F"/>
    <w:rsid w:val="00500EE7"/>
    <w:rsid w:val="00502F85"/>
    <w:rsid w:val="0051365D"/>
    <w:rsid w:val="00522964"/>
    <w:rsid w:val="00523728"/>
    <w:rsid w:val="00530FFA"/>
    <w:rsid w:val="00534FA3"/>
    <w:rsid w:val="00540076"/>
    <w:rsid w:val="005431A1"/>
    <w:rsid w:val="00544591"/>
    <w:rsid w:val="0054486A"/>
    <w:rsid w:val="0055725F"/>
    <w:rsid w:val="00563546"/>
    <w:rsid w:val="00566584"/>
    <w:rsid w:val="005A401E"/>
    <w:rsid w:val="005B3A6F"/>
    <w:rsid w:val="005B50BC"/>
    <w:rsid w:val="005B5B0E"/>
    <w:rsid w:val="005E02DD"/>
    <w:rsid w:val="005E0D1E"/>
    <w:rsid w:val="005F13AA"/>
    <w:rsid w:val="005F7370"/>
    <w:rsid w:val="0060593A"/>
    <w:rsid w:val="006108A1"/>
    <w:rsid w:val="00621AF9"/>
    <w:rsid w:val="00624D34"/>
    <w:rsid w:val="00643165"/>
    <w:rsid w:val="00667CB2"/>
    <w:rsid w:val="00674EC0"/>
    <w:rsid w:val="00696768"/>
    <w:rsid w:val="006A6EEE"/>
    <w:rsid w:val="006E2284"/>
    <w:rsid w:val="006E4AE6"/>
    <w:rsid w:val="006E790A"/>
    <w:rsid w:val="00711E50"/>
    <w:rsid w:val="0075566B"/>
    <w:rsid w:val="00766239"/>
    <w:rsid w:val="00773D42"/>
    <w:rsid w:val="00786BB6"/>
    <w:rsid w:val="00797F31"/>
    <w:rsid w:val="007A6AC8"/>
    <w:rsid w:val="007B73A7"/>
    <w:rsid w:val="007C37DB"/>
    <w:rsid w:val="007E4BCA"/>
    <w:rsid w:val="007E6403"/>
    <w:rsid w:val="007F27E3"/>
    <w:rsid w:val="007F300B"/>
    <w:rsid w:val="0081222E"/>
    <w:rsid w:val="00814E84"/>
    <w:rsid w:val="008271D2"/>
    <w:rsid w:val="00830CCC"/>
    <w:rsid w:val="00836690"/>
    <w:rsid w:val="00850C4C"/>
    <w:rsid w:val="00861E4D"/>
    <w:rsid w:val="008644D5"/>
    <w:rsid w:val="008717DD"/>
    <w:rsid w:val="00871ED7"/>
    <w:rsid w:val="00896B66"/>
    <w:rsid w:val="008A4EB9"/>
    <w:rsid w:val="008B5BFE"/>
    <w:rsid w:val="008B73B5"/>
    <w:rsid w:val="008C769F"/>
    <w:rsid w:val="008D6F71"/>
    <w:rsid w:val="008E3619"/>
    <w:rsid w:val="008E779E"/>
    <w:rsid w:val="0090548E"/>
    <w:rsid w:val="00936B8C"/>
    <w:rsid w:val="00936EC1"/>
    <w:rsid w:val="009557DF"/>
    <w:rsid w:val="0098310C"/>
    <w:rsid w:val="009A1E60"/>
    <w:rsid w:val="009B22B0"/>
    <w:rsid w:val="009B45CE"/>
    <w:rsid w:val="009B4CF2"/>
    <w:rsid w:val="009D5422"/>
    <w:rsid w:val="009E20C0"/>
    <w:rsid w:val="009E7781"/>
    <w:rsid w:val="009F0B37"/>
    <w:rsid w:val="00A0036C"/>
    <w:rsid w:val="00A02114"/>
    <w:rsid w:val="00A1375B"/>
    <w:rsid w:val="00A14B59"/>
    <w:rsid w:val="00A22E59"/>
    <w:rsid w:val="00A23008"/>
    <w:rsid w:val="00A47615"/>
    <w:rsid w:val="00A56131"/>
    <w:rsid w:val="00A6365F"/>
    <w:rsid w:val="00A64BF4"/>
    <w:rsid w:val="00A6526C"/>
    <w:rsid w:val="00A826E1"/>
    <w:rsid w:val="00A82F11"/>
    <w:rsid w:val="00A869FB"/>
    <w:rsid w:val="00A9101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51A64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571E2"/>
    <w:rsid w:val="00C615A0"/>
    <w:rsid w:val="00C62D1D"/>
    <w:rsid w:val="00C81601"/>
    <w:rsid w:val="00C94C24"/>
    <w:rsid w:val="00CA7A43"/>
    <w:rsid w:val="00CB6E6F"/>
    <w:rsid w:val="00CC4E3A"/>
    <w:rsid w:val="00CC7EF4"/>
    <w:rsid w:val="00CD02FC"/>
    <w:rsid w:val="00CD2FFD"/>
    <w:rsid w:val="00CE2B38"/>
    <w:rsid w:val="00CF0AD7"/>
    <w:rsid w:val="00CF14AD"/>
    <w:rsid w:val="00D03E5B"/>
    <w:rsid w:val="00D06F56"/>
    <w:rsid w:val="00D1265B"/>
    <w:rsid w:val="00D2285A"/>
    <w:rsid w:val="00D253F2"/>
    <w:rsid w:val="00D32882"/>
    <w:rsid w:val="00D34674"/>
    <w:rsid w:val="00D37144"/>
    <w:rsid w:val="00D427A4"/>
    <w:rsid w:val="00D50124"/>
    <w:rsid w:val="00D737F9"/>
    <w:rsid w:val="00D74E4F"/>
    <w:rsid w:val="00D75039"/>
    <w:rsid w:val="00D85713"/>
    <w:rsid w:val="00D90623"/>
    <w:rsid w:val="00D940EF"/>
    <w:rsid w:val="00DA5A4E"/>
    <w:rsid w:val="00DC3D0F"/>
    <w:rsid w:val="00DC4B49"/>
    <w:rsid w:val="00DC6043"/>
    <w:rsid w:val="00DD792A"/>
    <w:rsid w:val="00DE49C2"/>
    <w:rsid w:val="00DE604D"/>
    <w:rsid w:val="00DF23B0"/>
    <w:rsid w:val="00DF6D9E"/>
    <w:rsid w:val="00DF7B59"/>
    <w:rsid w:val="00E1428F"/>
    <w:rsid w:val="00E161C3"/>
    <w:rsid w:val="00E2711D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105E"/>
    <w:rsid w:val="00F35625"/>
    <w:rsid w:val="00F35EBB"/>
    <w:rsid w:val="00F51C31"/>
    <w:rsid w:val="00F534FB"/>
    <w:rsid w:val="00F56306"/>
    <w:rsid w:val="00F72261"/>
    <w:rsid w:val="00F766B5"/>
    <w:rsid w:val="00F81241"/>
    <w:rsid w:val="00F8728E"/>
    <w:rsid w:val="00F87F7F"/>
    <w:rsid w:val="00F91C30"/>
    <w:rsid w:val="00FB66A9"/>
    <w:rsid w:val="00FC47CE"/>
    <w:rsid w:val="00FE0D90"/>
    <w:rsid w:val="00FE2A92"/>
    <w:rsid w:val="00FE6EE9"/>
    <w:rsid w:val="00FF2F92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6</cp:revision>
  <cp:lastPrinted>2019-04-23T20:13:00Z</cp:lastPrinted>
  <dcterms:created xsi:type="dcterms:W3CDTF">2020-11-19T14:23:00Z</dcterms:created>
  <dcterms:modified xsi:type="dcterms:W3CDTF">2021-01-20T20:40:00Z</dcterms:modified>
</cp:coreProperties>
</file>