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5E02DD">
        <w:rPr>
          <w:rFonts w:ascii="Arial" w:hAnsi="Arial" w:cs="Arial"/>
          <w:sz w:val="32"/>
        </w:rPr>
        <w:t>Gobernación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CC4E3A">
        <w:rPr>
          <w:rFonts w:ascii="Arial" w:hAnsi="Arial" w:cs="Arial"/>
          <w:sz w:val="22"/>
        </w:rPr>
        <w:t xml:space="preserve"> 1</w:t>
      </w:r>
      <w:r w:rsidR="005B5B0E">
        <w:rPr>
          <w:rFonts w:ascii="Arial" w:hAnsi="Arial" w:cs="Arial"/>
          <w:sz w:val="22"/>
        </w:rPr>
        <w:t>3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5B5B0E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2A38CA">
        <w:rPr>
          <w:rFonts w:ascii="Arial" w:hAnsi="Arial" w:cs="Arial"/>
          <w:sz w:val="22"/>
        </w:rPr>
        <w:t>10 de Junio</w:t>
      </w:r>
      <w:r w:rsidR="00500E0F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500E0F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 xml:space="preserve">, </w:t>
      </w:r>
      <w:r w:rsidR="002A38CA">
        <w:rPr>
          <w:rFonts w:ascii="Arial" w:hAnsi="Arial" w:cs="Arial"/>
          <w:sz w:val="24"/>
          <w:szCs w:val="24"/>
        </w:rPr>
        <w:t>dicha sesión se lleva de forma virtual, con fundamento en el DECRETO DEL GOBIERNO DEL ESTADO DE JALISCO, al respecto de las sesiones a distancia (27901/LXII/20) articulo 33 quinquies de La Ley del Gobierno y de la Administración Pública Municipal del Estado de Jalisco,  atendiendo a las medidas preventivas que han aplicado en los últimos días, para dar seguimiento a los trabajos</w:t>
      </w:r>
      <w:r w:rsidR="00797F3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5E02DD">
        <w:rPr>
          <w:rFonts w:ascii="Arial" w:hAnsi="Arial" w:cs="Arial"/>
          <w:b/>
          <w:sz w:val="22"/>
        </w:rPr>
        <w:t>DE GOB</w:t>
      </w:r>
      <w:r w:rsidR="00F81241">
        <w:rPr>
          <w:rFonts w:ascii="Arial" w:hAnsi="Arial" w:cs="Arial"/>
          <w:b/>
          <w:sz w:val="22"/>
        </w:rPr>
        <w:t>ERNACION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 w:rsidR="008644D5">
              <w:rPr>
                <w:rFonts w:ascii="Arial" w:hAnsi="Arial" w:cs="Arial"/>
                <w:sz w:val="22"/>
              </w:rPr>
              <w:t>Municipal.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323D33">
              <w:rPr>
                <w:rFonts w:ascii="Arial" w:hAnsi="Arial" w:cs="Arial"/>
                <w:sz w:val="22"/>
              </w:rPr>
              <w:t>, Presidente de la Comisión de Presupuesto.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 w:rsidR="008644D5">
              <w:rPr>
                <w:rFonts w:ascii="Arial" w:hAnsi="Arial" w:cs="Arial"/>
                <w:sz w:val="22"/>
              </w:rPr>
              <w:t xml:space="preserve">, Presidenta de la </w:t>
            </w:r>
            <w:r w:rsidR="00323D33">
              <w:rPr>
                <w:rFonts w:ascii="Arial" w:hAnsi="Arial" w:cs="Arial"/>
                <w:sz w:val="22"/>
              </w:rPr>
              <w:t>Comisión</w:t>
            </w:r>
            <w:r w:rsidR="008644D5">
              <w:rPr>
                <w:rFonts w:ascii="Arial" w:hAnsi="Arial" w:cs="Arial"/>
                <w:sz w:val="22"/>
              </w:rPr>
              <w:t xml:space="preserve"> de Hacienda.</w:t>
            </w:r>
          </w:p>
          <w:p w:rsidR="008644D5" w:rsidRDefault="008644D5" w:rsidP="008644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FE6EE9" w:rsidRDefault="00530FFA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</w:p>
          <w:p w:rsidR="00F81241" w:rsidRDefault="00F81241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  <w:p w:rsidR="00F81241" w:rsidRDefault="005E02DD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</w:t>
            </w:r>
            <w:r w:rsidR="0020752A">
              <w:rPr>
                <w:rFonts w:ascii="Arial" w:hAnsi="Arial" w:cs="Arial"/>
                <w:sz w:val="22"/>
              </w:rPr>
              <w:t>. LIC. DIANA LAURA MARTINEZ ESTRADA.</w:t>
            </w:r>
          </w:p>
          <w:p w:rsidR="005E02DD" w:rsidRPr="00B30E78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>
              <w:rPr>
                <w:rFonts w:ascii="Arial" w:hAnsi="Arial" w:cs="Arial"/>
                <w:sz w:val="22"/>
              </w:rPr>
              <w:t>r de Seguridad 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</w:p>
          <w:p w:rsidR="005E02DD" w:rsidRPr="00A6365F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5E02DD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Pr="00B30E78">
              <w:rPr>
                <w:rFonts w:ascii="Arial" w:hAnsi="Arial" w:cs="Arial"/>
                <w:sz w:val="22"/>
              </w:rPr>
              <w:t xml:space="preserve"> del área de CO</w:t>
            </w:r>
            <w:r>
              <w:rPr>
                <w:rFonts w:ascii="Arial" w:hAnsi="Arial" w:cs="Arial"/>
                <w:sz w:val="22"/>
              </w:rPr>
              <w:t>P</w:t>
            </w:r>
            <w:r w:rsidRPr="00B30E78">
              <w:rPr>
                <w:rFonts w:ascii="Arial" w:hAnsi="Arial" w:cs="Arial"/>
                <w:sz w:val="22"/>
              </w:rPr>
              <w:t>PLADEMUN. ARQ. LUIS ALFREDO MARQUEZ M.</w:t>
            </w:r>
          </w:p>
          <w:p w:rsidR="00FC47CE" w:rsidRPr="00FC47CE" w:rsidRDefault="00861E4D" w:rsidP="00FC47C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PARTICIPACION CIUDADANA </w:t>
            </w:r>
            <w:r w:rsidR="005E02DD">
              <w:rPr>
                <w:rFonts w:ascii="Arial" w:hAnsi="Arial" w:cs="Arial"/>
                <w:sz w:val="22"/>
              </w:rPr>
              <w:t xml:space="preserve">LIC. </w:t>
            </w:r>
            <w:r w:rsidR="00111621">
              <w:rPr>
                <w:rFonts w:ascii="Arial" w:hAnsi="Arial" w:cs="Arial"/>
                <w:sz w:val="22"/>
              </w:rPr>
              <w:t xml:space="preserve">NORMA </w:t>
            </w:r>
            <w:r w:rsidR="00F81241">
              <w:rPr>
                <w:rFonts w:ascii="Arial" w:hAnsi="Arial" w:cs="Arial"/>
                <w:sz w:val="22"/>
              </w:rPr>
              <w:t>PATRICIA</w:t>
            </w:r>
            <w:r w:rsidR="00111621">
              <w:rPr>
                <w:rFonts w:ascii="Arial" w:hAnsi="Arial" w:cs="Arial"/>
                <w:sz w:val="22"/>
              </w:rPr>
              <w:t xml:space="preserve"> DEL REEFUGIO MARQUEZ GUTIERREZ.</w:t>
            </w:r>
          </w:p>
          <w:p w:rsidR="00F81241" w:rsidRPr="005E02DD" w:rsidRDefault="00F81241" w:rsidP="009E7781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323D33" w:rsidRDefault="00323D3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E6EE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30FFA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2A38C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D940EF" w:rsidRDefault="00D940E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9E7781" w:rsidRDefault="009E778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3637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3637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9E778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C47CE" w:rsidRDefault="00FC47C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C47CE" w:rsidRDefault="00FC47CE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161C3" w:rsidRPr="00DC6043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66584" w:rsidRDefault="00530FFA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6108A1">
        <w:rPr>
          <w:rFonts w:ascii="Arial" w:hAnsi="Arial" w:cs="Arial"/>
        </w:rPr>
        <w:t xml:space="preserve"> (</w:t>
      </w:r>
      <w:r w:rsidR="00DC6043">
        <w:rPr>
          <w:b/>
          <w:color w:val="000000"/>
          <w:sz w:val="16"/>
          <w:szCs w:val="16"/>
        </w:rPr>
        <w:t>Articulo 76</w:t>
      </w:r>
      <w:r w:rsidR="00A56131" w:rsidRPr="00A56131">
        <w:rPr>
          <w:b/>
          <w:color w:val="000000"/>
          <w:sz w:val="16"/>
          <w:szCs w:val="16"/>
        </w:rPr>
        <w:t xml:space="preserve">.- </w:t>
      </w:r>
      <w:r w:rsidR="00A56131" w:rsidRPr="00A56131">
        <w:rPr>
          <w:color w:val="000000"/>
          <w:sz w:val="16"/>
          <w:szCs w:val="16"/>
        </w:rPr>
        <w:t>La Comisión Edilicia de Gobernación tien</w:t>
      </w:r>
      <w:r w:rsidR="00A56131">
        <w:rPr>
          <w:color w:val="000000"/>
          <w:sz w:val="16"/>
          <w:szCs w:val="16"/>
        </w:rPr>
        <w:t xml:space="preserve">e las siguientes atribuciones: </w:t>
      </w:r>
    </w:p>
    <w:p w:rsidR="00566584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I.- Todo lo concerniente a la creación de nuevas dependencias o instituciones de</w:t>
      </w:r>
      <w:r>
        <w:rPr>
          <w:color w:val="000000"/>
          <w:sz w:val="16"/>
          <w:szCs w:val="16"/>
        </w:rPr>
        <w:t xml:space="preserve"> índole municipal;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II. Estudiar, analizar y, en su caso, proponer ante el Ayuntamiento se eleve iniciativa de ley o decreto ante el Honorable Congreso del Estado, con base en la competencia municipal y conforme a lo normado en la Constitución Política del Estado y en la ley que establece las bases generales de la administración pública mu</w:t>
      </w:r>
      <w:r>
        <w:rPr>
          <w:color w:val="000000"/>
          <w:sz w:val="16"/>
          <w:szCs w:val="16"/>
        </w:rPr>
        <w:t xml:space="preserve">nicipal del Estado de Jalisco; 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III. Evaluar los trabajos de la Secretaría del Ayuntamiento y de las dependencias municipales con funciones en materia de archivos municipales y, con base en sus resultados y las necesidades operantes, proponer las medidas pertinentes para orientar la política que al respec</w:t>
      </w:r>
      <w:r>
        <w:rPr>
          <w:color w:val="000000"/>
          <w:sz w:val="16"/>
          <w:szCs w:val="16"/>
        </w:rPr>
        <w:t>to deba emprender el municipio;</w:t>
      </w:r>
    </w:p>
    <w:p w:rsidR="00530FFA" w:rsidRDefault="00A56131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A56131">
        <w:rPr>
          <w:color w:val="000000"/>
          <w:sz w:val="16"/>
          <w:szCs w:val="16"/>
        </w:rPr>
        <w:t>IV. Evaluar las actuaciones de las dependencias municipales, respecto a que en estas se acate y respete la normatividad de orden federal, estatal y municipal, así como los ordenamientos, decretos y acuerdos que emita el Ayuntamiento, informando a este úl</w:t>
      </w:r>
      <w:r>
        <w:rPr>
          <w:color w:val="000000"/>
          <w:sz w:val="16"/>
          <w:szCs w:val="16"/>
        </w:rPr>
        <w:t xml:space="preserve">timo los resultados </w:t>
      </w:r>
      <w:r>
        <w:rPr>
          <w:color w:val="000000"/>
          <w:sz w:val="16"/>
          <w:szCs w:val="16"/>
        </w:rPr>
        <w:lastRenderedPageBreak/>
        <w:t>obtenidos</w:t>
      </w:r>
      <w:r w:rsidR="006108A1">
        <w:rPr>
          <w:rFonts w:ascii="Arial" w:hAnsi="Arial" w:cs="Arial"/>
          <w:color w:val="000000"/>
          <w:sz w:val="16"/>
          <w:szCs w:val="16"/>
        </w:rPr>
        <w:t>)</w:t>
      </w:r>
      <w:r w:rsidR="006108A1" w:rsidRPr="006108A1">
        <w:rPr>
          <w:rFonts w:ascii="Arial" w:hAnsi="Arial" w:cs="Arial"/>
          <w:color w:val="000000"/>
          <w:sz w:val="16"/>
          <w:szCs w:val="16"/>
        </w:rPr>
        <w:t>;</w:t>
      </w:r>
      <w:r w:rsidR="006108A1">
        <w:rPr>
          <w:rFonts w:ascii="Arial" w:hAnsi="Arial" w:cs="Arial"/>
          <w:color w:val="000000"/>
          <w:sz w:val="16"/>
          <w:szCs w:val="16"/>
        </w:rPr>
        <w:t xml:space="preserve"> </w:t>
      </w:r>
      <w:r w:rsidR="006108A1">
        <w:rPr>
          <w:rFonts w:ascii="Arial" w:hAnsi="Arial" w:cs="Arial"/>
        </w:rPr>
        <w:t xml:space="preserve">el </w:t>
      </w:r>
      <w:r w:rsidR="006108A1" w:rsidRPr="006108A1">
        <w:rPr>
          <w:rFonts w:ascii="Arial" w:hAnsi="Arial" w:cs="Arial"/>
        </w:rPr>
        <w:t>C.</w:t>
      </w:r>
      <w:r w:rsidR="006108A1" w:rsidRPr="006108A1">
        <w:rPr>
          <w:rFonts w:ascii="Arial" w:hAnsi="Arial" w:cs="Arial"/>
          <w:sz w:val="22"/>
        </w:rPr>
        <w:t xml:space="preserve"> Presidente Municipal</w:t>
      </w:r>
      <w:r w:rsidR="006108A1">
        <w:rPr>
          <w:rFonts w:ascii="Arial" w:hAnsi="Arial" w:cs="Arial"/>
          <w:sz w:val="22"/>
        </w:rPr>
        <w:t xml:space="preserve">, </w:t>
      </w:r>
      <w:r w:rsidR="006108A1" w:rsidRPr="006108A1">
        <w:rPr>
          <w:rFonts w:ascii="Arial" w:hAnsi="Arial" w:cs="Arial"/>
          <w:sz w:val="22"/>
        </w:rPr>
        <w:t xml:space="preserve"> </w:t>
      </w:r>
      <w:r w:rsidR="006108A1">
        <w:rPr>
          <w:rFonts w:ascii="Arial" w:hAnsi="Arial" w:cs="Arial"/>
          <w:sz w:val="22"/>
        </w:rPr>
        <w:t xml:space="preserve">Presidente de la Comisión de Presupuesto </w:t>
      </w:r>
      <w:r w:rsidR="006108A1">
        <w:rPr>
          <w:rFonts w:ascii="Arial" w:hAnsi="Arial" w:cs="Arial"/>
        </w:rPr>
        <w:t xml:space="preserve"> </w:t>
      </w:r>
      <w:r w:rsidR="006108A1" w:rsidRPr="00EA63DF">
        <w:rPr>
          <w:rFonts w:ascii="Arial" w:hAnsi="Arial" w:cs="Arial"/>
          <w:b/>
          <w:sz w:val="22"/>
        </w:rPr>
        <w:t>LCI JESUS UBALDO MEDINA BRISEÑO</w:t>
      </w:r>
      <w:r w:rsidR="006108A1">
        <w:rPr>
          <w:rFonts w:ascii="Arial" w:hAnsi="Arial" w:cs="Arial"/>
          <w:b/>
          <w:sz w:val="22"/>
        </w:rPr>
        <w:t>, mediante previa convocatoria.</w:t>
      </w:r>
    </w:p>
    <w:p w:rsidR="00DC6043" w:rsidRDefault="00DC6043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DC6043" w:rsidRPr="00A56131" w:rsidRDefault="00DC6043" w:rsidP="006108A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C6043" w:rsidRPr="008C769F" w:rsidRDefault="00DC6043" w:rsidP="00DC604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DC6043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5B5B0E">
        <w:rPr>
          <w:rFonts w:ascii="Arial" w:hAnsi="Arial" w:cs="Arial"/>
          <w:sz w:val="22"/>
        </w:rPr>
        <w:t>do, es aprobado por 8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Default="008644D5" w:rsidP="00AC4B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3.- </w:t>
      </w:r>
      <w:r w:rsidR="00861E4D">
        <w:rPr>
          <w:rFonts w:ascii="Arial" w:hAnsi="Arial" w:cs="Arial"/>
          <w:b/>
        </w:rPr>
        <w:t xml:space="preserve">  ASUNTOS POR FRACCION DEL ARTICULO 7</w:t>
      </w:r>
      <w:r w:rsidR="00DC6043">
        <w:rPr>
          <w:rFonts w:ascii="Arial" w:hAnsi="Arial" w:cs="Arial"/>
          <w:b/>
        </w:rPr>
        <w:t>7</w:t>
      </w:r>
      <w:r w:rsidR="00861E4D">
        <w:rPr>
          <w:rFonts w:ascii="Arial" w:hAnsi="Arial" w:cs="Arial"/>
          <w:b/>
        </w:rPr>
        <w:t xml:space="preserve"> REGLAMENTO DE AYUNTAMIENTO.</w:t>
      </w:r>
    </w:p>
    <w:p w:rsidR="00861E4D" w:rsidRPr="00DC6043" w:rsidRDefault="00861E4D" w:rsidP="00AC4B7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DC6043" w:rsidTr="00DC6043">
        <w:tc>
          <w:tcPr>
            <w:tcW w:w="8979" w:type="dxa"/>
          </w:tcPr>
          <w:p w:rsidR="00502F85" w:rsidRPr="00624D34" w:rsidRDefault="00624D34" w:rsidP="00624D3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r>
              <w:rPr>
                <w:rFonts w:ascii="Arial" w:hAnsi="Arial" w:cs="Arial"/>
                <w:sz w:val="22"/>
              </w:rPr>
              <w:t>Sin asuntos que tratar.</w:t>
            </w:r>
          </w:p>
        </w:tc>
      </w:tr>
      <w:tr w:rsidR="00DC6043" w:rsidTr="00DC6043">
        <w:tc>
          <w:tcPr>
            <w:tcW w:w="8979" w:type="dxa"/>
          </w:tcPr>
          <w:p w:rsidR="00DC6043" w:rsidRPr="00DC6043" w:rsidRDefault="00DC6043" w:rsidP="00DC604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a tratar</w:t>
            </w:r>
          </w:p>
        </w:tc>
      </w:tr>
      <w:tr w:rsidR="00DC6043" w:rsidTr="00DC6043">
        <w:tc>
          <w:tcPr>
            <w:tcW w:w="8979" w:type="dxa"/>
          </w:tcPr>
          <w:p w:rsidR="00FC47CE" w:rsidRPr="00085469" w:rsidRDefault="007C37DB" w:rsidP="0008546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a tratar</w:t>
            </w:r>
          </w:p>
        </w:tc>
      </w:tr>
      <w:tr w:rsidR="00DC6043" w:rsidTr="00DC6043">
        <w:tc>
          <w:tcPr>
            <w:tcW w:w="8979" w:type="dxa"/>
          </w:tcPr>
          <w:p w:rsidR="00D940EF" w:rsidRDefault="005B5B0E" w:rsidP="002A38C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Por escrito de la Regidora </w:t>
            </w:r>
            <w:r w:rsidRPr="00376B05">
              <w:rPr>
                <w:rFonts w:ascii="Arial" w:hAnsi="Arial" w:cs="Arial"/>
                <w:b/>
                <w:sz w:val="22"/>
              </w:rPr>
              <w:t>LIC. OLIVIA GUILLEN PADILLA</w:t>
            </w:r>
            <w:r>
              <w:rPr>
                <w:rFonts w:ascii="Arial" w:hAnsi="Arial" w:cs="Arial"/>
                <w:sz w:val="22"/>
              </w:rPr>
              <w:t xml:space="preserve">, de fecha del 20 de mayo 2020, en que se señala el termino de funciones y la baja como Titular de Presidir la Comisión de Redacción y Estilo del Municipio de San Juan de los Lagos, misma solicitud que es aceptada, y se acuerda que dicha comisión la asumirá el Presidente Municipal de San Juan de los Lagos. </w:t>
            </w:r>
          </w:p>
          <w:p w:rsidR="00376B05" w:rsidRDefault="00376B05" w:rsidP="00376B05">
            <w:pPr>
              <w:jc w:val="both"/>
              <w:rPr>
                <w:rFonts w:ascii="Arial" w:hAnsi="Arial" w:cs="Arial"/>
                <w:sz w:val="22"/>
              </w:rPr>
            </w:pPr>
          </w:p>
          <w:p w:rsidR="00376B05" w:rsidRPr="00376B05" w:rsidRDefault="00376B05" w:rsidP="00376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B05">
              <w:rPr>
                <w:rFonts w:ascii="Arial" w:hAnsi="Arial" w:cs="Arial"/>
                <w:sz w:val="20"/>
                <w:szCs w:val="20"/>
              </w:rPr>
              <w:t xml:space="preserve">Fundamento legal: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B05">
              <w:rPr>
                <w:rFonts w:ascii="Arial" w:hAnsi="Arial" w:cs="Arial"/>
                <w:sz w:val="20"/>
                <w:szCs w:val="20"/>
              </w:rPr>
              <w:t>Reglamento del Ayuntamiento del Municipio de San Juan de los Lagos.</w:t>
            </w:r>
          </w:p>
          <w:p w:rsidR="00376B05" w:rsidRPr="00376B05" w:rsidRDefault="00376B05" w:rsidP="00376B05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</w:p>
          <w:p w:rsidR="00376B05" w:rsidRPr="00376B05" w:rsidRDefault="00376B05" w:rsidP="00376B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76B0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Artículo 39.- </w:t>
            </w:r>
            <w:r w:rsidRPr="00376B05">
              <w:rPr>
                <w:color w:val="000000"/>
                <w:sz w:val="20"/>
                <w:szCs w:val="20"/>
              </w:rPr>
              <w:t>El Ayuntamiento cuenta con las siguientes comisiones edilicias permanentes:</w:t>
            </w:r>
          </w:p>
          <w:p w:rsidR="00376B05" w:rsidRPr="00376B05" w:rsidRDefault="00376B05" w:rsidP="00376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6B05" w:rsidRPr="00376B05" w:rsidRDefault="00376B05" w:rsidP="00376B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76B05">
              <w:rPr>
                <w:color w:val="000000"/>
                <w:sz w:val="20"/>
                <w:szCs w:val="20"/>
              </w:rPr>
              <w:t>XXVIII.- Redacción y Estilo;</w:t>
            </w:r>
          </w:p>
          <w:p w:rsidR="00376B05" w:rsidRPr="00376B05" w:rsidRDefault="00376B05" w:rsidP="00376B05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</w:p>
          <w:p w:rsidR="00376B05" w:rsidRPr="00376B05" w:rsidRDefault="00376B05" w:rsidP="00376B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76B0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Artículo 85.- </w:t>
            </w:r>
            <w:r w:rsidRPr="00376B05">
              <w:rPr>
                <w:color w:val="000000"/>
                <w:sz w:val="20"/>
                <w:szCs w:val="20"/>
              </w:rPr>
              <w:t xml:space="preserve">La Comisión Edilicia de Redacción y Estilo tiene las siguientes atribuciones: </w:t>
            </w:r>
          </w:p>
          <w:p w:rsidR="00376B05" w:rsidRPr="00376B05" w:rsidRDefault="00376B05" w:rsidP="00376B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376B05" w:rsidRPr="00376B05" w:rsidRDefault="00376B05" w:rsidP="00376B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76B05">
              <w:rPr>
                <w:color w:val="000000"/>
                <w:sz w:val="20"/>
                <w:szCs w:val="20"/>
              </w:rPr>
              <w:t>I. Revisar todas las actas de ayuntamiento y verificar que en las mismas no se enc</w:t>
            </w:r>
            <w:r>
              <w:rPr>
                <w:color w:val="000000"/>
                <w:sz w:val="20"/>
                <w:szCs w:val="20"/>
              </w:rPr>
              <w:t>uentren errores ortográficos; y</w:t>
            </w:r>
          </w:p>
          <w:p w:rsidR="00376B05" w:rsidRPr="00376B05" w:rsidRDefault="00376B05" w:rsidP="00376B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76B05">
              <w:rPr>
                <w:color w:val="000000"/>
                <w:sz w:val="20"/>
                <w:szCs w:val="20"/>
              </w:rPr>
              <w:t>II. Sugerir al Secretario del Ayuntamiento determinada forma de realizar el levantamiento de las actas de Ayuntamiento.</w:t>
            </w:r>
          </w:p>
          <w:p w:rsidR="00376B05" w:rsidRDefault="00376B05" w:rsidP="00376B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76B05" w:rsidRPr="00376B05" w:rsidRDefault="00376B05" w:rsidP="00376B0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Pr="002972CB" w:rsidRDefault="00EA02F0" w:rsidP="00AC4B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624D34">
        <w:rPr>
          <w:rFonts w:ascii="Arial" w:hAnsi="Arial" w:cs="Arial"/>
          <w:sz w:val="22"/>
        </w:rPr>
        <w:t xml:space="preserve">Con </w:t>
      </w:r>
      <w:r w:rsidR="005B5B0E">
        <w:rPr>
          <w:rFonts w:ascii="Arial" w:hAnsi="Arial" w:cs="Arial"/>
          <w:sz w:val="22"/>
        </w:rPr>
        <w:t>8</w:t>
      </w:r>
      <w:r w:rsidR="007E6403">
        <w:rPr>
          <w:rFonts w:ascii="Arial" w:hAnsi="Arial" w:cs="Arial"/>
          <w:sz w:val="22"/>
        </w:rPr>
        <w:t xml:space="preserve"> </w:t>
      </w:r>
      <w:r w:rsidR="00006316">
        <w:rPr>
          <w:rFonts w:ascii="Arial" w:hAnsi="Arial" w:cs="Arial"/>
          <w:sz w:val="22"/>
        </w:rPr>
        <w:t>votos a fav</w:t>
      </w:r>
      <w:r w:rsidR="00376B05">
        <w:rPr>
          <w:rFonts w:ascii="Arial" w:hAnsi="Arial" w:cs="Arial"/>
          <w:sz w:val="22"/>
        </w:rPr>
        <w:t>or se aprueba</w:t>
      </w:r>
      <w:r w:rsidR="00006316">
        <w:rPr>
          <w:rFonts w:ascii="Arial" w:hAnsi="Arial" w:cs="Arial"/>
          <w:sz w:val="22"/>
        </w:rPr>
        <w:t xml:space="preserve"> la propuesta</w:t>
      </w:r>
      <w:r w:rsidR="007E6403">
        <w:rPr>
          <w:rFonts w:ascii="Arial" w:hAnsi="Arial" w:cs="Arial"/>
          <w:sz w:val="22"/>
        </w:rPr>
        <w:t xml:space="preserve"> presentada.</w:t>
      </w:r>
    </w:p>
    <w:bookmarkEnd w:id="0"/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5B5B0E">
        <w:rPr>
          <w:rFonts w:ascii="Arial" w:hAnsi="Arial" w:cs="Arial"/>
          <w:sz w:val="22"/>
        </w:rPr>
        <w:t>13</w:t>
      </w:r>
      <w:r w:rsidR="00D74E4F">
        <w:rPr>
          <w:rFonts w:ascii="Arial" w:hAnsi="Arial" w:cs="Arial"/>
          <w:sz w:val="22"/>
        </w:rPr>
        <w:t xml:space="preserve"> horas </w:t>
      </w:r>
      <w:r w:rsidR="00FC47CE">
        <w:rPr>
          <w:rFonts w:ascii="Arial" w:hAnsi="Arial" w:cs="Arial"/>
          <w:sz w:val="22"/>
        </w:rPr>
        <w:t>con 3</w:t>
      </w:r>
      <w:r w:rsidR="001B3DF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8644D5" w:rsidP="008644D5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97F31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lastRenderedPageBreak/>
              <w:t>__________________________________</w:t>
            </w:r>
          </w:p>
          <w:p w:rsidR="008644D5" w:rsidRPr="00EE6027" w:rsidRDefault="00530FFA" w:rsidP="008644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BB5819" w:rsidRPr="00BB5819" w:rsidRDefault="00500E0F" w:rsidP="00BB58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lastRenderedPageBreak/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BB5819" w:rsidRPr="008C769F" w:rsidTr="00EB03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>Director del área de COPPLADEMUN. ARQ. LUIS ALFREDO MARQUEZ M.</w:t>
            </w:r>
          </w:p>
          <w:p w:rsidR="00BB5819" w:rsidRPr="008C769F" w:rsidRDefault="00BB5819" w:rsidP="00FC4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F13AA" w:rsidRPr="005F13AA" w:rsidRDefault="005F13AA" w:rsidP="005F13AA">
            <w:pPr>
              <w:jc w:val="both"/>
              <w:rPr>
                <w:rFonts w:ascii="Arial" w:hAnsi="Arial" w:cs="Arial"/>
                <w:sz w:val="22"/>
              </w:rPr>
            </w:pPr>
            <w:r w:rsidRPr="005F13AA">
              <w:rPr>
                <w:rFonts w:ascii="Arial" w:hAnsi="Arial" w:cs="Arial"/>
                <w:sz w:val="22"/>
              </w:rPr>
              <w:t>PARTICIPACION CIUDADANA LIC. NORMA PATRICIA DEL REEFUGIO MARQUEZ GUTIERREZ.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</w:p>
          <w:p w:rsidR="00BB5819" w:rsidRPr="00EE6027" w:rsidRDefault="00BB5819" w:rsidP="009D40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5819" w:rsidRPr="008C769F" w:rsidTr="00BB58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 xml:space="preserve">El Oficial Mayor. </w:t>
            </w:r>
            <w:r w:rsidR="0020752A">
              <w:rPr>
                <w:rFonts w:ascii="Arial" w:hAnsi="Arial" w:cs="Arial"/>
                <w:sz w:val="22"/>
              </w:rPr>
              <w:t>LIC. DIANA LAURA MARTINEZ ESTRADA.</w:t>
            </w:r>
          </w:p>
          <w:p w:rsidR="00BB5819" w:rsidRPr="00BB5819" w:rsidRDefault="00BB5819" w:rsidP="00BB5819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BB5819" w:rsidRPr="00BB5819" w:rsidRDefault="009E7781" w:rsidP="00BB5819">
            <w:pPr>
              <w:jc w:val="both"/>
              <w:rPr>
                <w:rFonts w:ascii="Arial" w:hAnsi="Arial" w:cs="Arial"/>
              </w:rPr>
            </w:pPr>
            <w:r w:rsidRPr="0020752A">
              <w:rPr>
                <w:rFonts w:ascii="Arial" w:hAnsi="Arial" w:cs="Arial"/>
                <w:sz w:val="22"/>
                <w:szCs w:val="22"/>
                <w:lang w:val="pt-PT"/>
              </w:rPr>
              <w:t>El Secretario General del Ayuntamiento de San Juan de los Lagos. LIC. VERULO MURO MURO.</w:t>
            </w: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</w:tr>
      <w:tr w:rsidR="00FC47CE" w:rsidRPr="008C769F" w:rsidTr="00FC47CE">
        <w:trPr>
          <w:jc w:val="center"/>
        </w:trPr>
        <w:tc>
          <w:tcPr>
            <w:tcW w:w="4489" w:type="dxa"/>
          </w:tcPr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9E7781" w:rsidRDefault="00FC47CE" w:rsidP="009E7781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>El Director de Obras Públicas del Municipio. JAVIER JIMENEZ PADILLA</w:t>
            </w:r>
            <w:r w:rsidR="009E778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90" w:type="dxa"/>
          </w:tcPr>
          <w:p w:rsidR="00FC47CE" w:rsidRPr="00FC47CE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BB5819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</w:tc>
      </w:tr>
    </w:tbl>
    <w:p w:rsidR="00E2711D" w:rsidRPr="008C769F" w:rsidRDefault="00E2711D">
      <w:pPr>
        <w:rPr>
          <w:rFonts w:ascii="Arial" w:hAnsi="Arial" w:cs="Arial"/>
        </w:rPr>
      </w:pPr>
    </w:p>
    <w:sectPr w:rsidR="00E2711D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AB" w:rsidRDefault="001A61AB" w:rsidP="00E161C3">
      <w:r>
        <w:separator/>
      </w:r>
    </w:p>
  </w:endnote>
  <w:endnote w:type="continuationSeparator" w:id="0">
    <w:p w:rsidR="001A61AB" w:rsidRDefault="001A61AB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76B0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76B05">
      <w:rPr>
        <w:b/>
        <w:bCs/>
        <w:noProof/>
      </w:rPr>
      <w:t>3</w:t>
    </w:r>
    <w:r>
      <w:rPr>
        <w:b/>
        <w:bCs/>
      </w:rPr>
      <w:fldChar w:fldCharType="end"/>
    </w:r>
  </w:p>
  <w:p w:rsidR="00AC4B7F" w:rsidRDefault="002A38CA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10</w:t>
    </w:r>
    <w:r w:rsidR="00624D34">
      <w:t xml:space="preserve"> de  </w:t>
    </w:r>
    <w:r>
      <w:t>junio</w:t>
    </w:r>
    <w:r w:rsidR="00563546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AB" w:rsidRDefault="001A61AB" w:rsidP="00E161C3">
      <w:r>
        <w:separator/>
      </w:r>
    </w:p>
  </w:footnote>
  <w:footnote w:type="continuationSeparator" w:id="0">
    <w:p w:rsidR="001A61AB" w:rsidRDefault="001A61AB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2A38CA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5</w:t>
    </w:r>
    <w:r w:rsidR="00AC4B7F">
      <w:t xml:space="preserve">   SESION ORDINARIA DE COMI</w:t>
    </w:r>
    <w:r w:rsidR="005E02DD">
      <w:t>SION MUNICIPAL DE GOBERNACION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6A7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081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2153F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268B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4642F"/>
    <w:multiLevelType w:val="hybridMultilevel"/>
    <w:tmpl w:val="F886C786"/>
    <w:lvl w:ilvl="0" w:tplc="D6DEB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025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8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809A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1"/>
  </w:num>
  <w:num w:numId="15">
    <w:abstractNumId w:val="20"/>
  </w:num>
  <w:num w:numId="16">
    <w:abstractNumId w:val="21"/>
  </w:num>
  <w:num w:numId="17">
    <w:abstractNumId w:val="15"/>
  </w:num>
  <w:num w:numId="18">
    <w:abstractNumId w:val="5"/>
  </w:num>
  <w:num w:numId="19">
    <w:abstractNumId w:val="7"/>
  </w:num>
  <w:num w:numId="20">
    <w:abstractNumId w:val="1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6316"/>
    <w:rsid w:val="000179BE"/>
    <w:rsid w:val="00024605"/>
    <w:rsid w:val="000272E4"/>
    <w:rsid w:val="00051F81"/>
    <w:rsid w:val="00052FB9"/>
    <w:rsid w:val="0005552B"/>
    <w:rsid w:val="00062961"/>
    <w:rsid w:val="00083352"/>
    <w:rsid w:val="00085469"/>
    <w:rsid w:val="00087D0A"/>
    <w:rsid w:val="00092264"/>
    <w:rsid w:val="00092DC9"/>
    <w:rsid w:val="000A48CF"/>
    <w:rsid w:val="000B7ABD"/>
    <w:rsid w:val="000D6B7B"/>
    <w:rsid w:val="000F1990"/>
    <w:rsid w:val="000F2CF3"/>
    <w:rsid w:val="000F3813"/>
    <w:rsid w:val="00111621"/>
    <w:rsid w:val="00113037"/>
    <w:rsid w:val="00131F44"/>
    <w:rsid w:val="0014290A"/>
    <w:rsid w:val="00161955"/>
    <w:rsid w:val="0016578D"/>
    <w:rsid w:val="001704A1"/>
    <w:rsid w:val="00176823"/>
    <w:rsid w:val="00186A9D"/>
    <w:rsid w:val="001A61AB"/>
    <w:rsid w:val="001A6262"/>
    <w:rsid w:val="001B3DFB"/>
    <w:rsid w:val="001C18B5"/>
    <w:rsid w:val="001C248B"/>
    <w:rsid w:val="001D6CD1"/>
    <w:rsid w:val="001E312B"/>
    <w:rsid w:val="0020752A"/>
    <w:rsid w:val="00216B41"/>
    <w:rsid w:val="00217228"/>
    <w:rsid w:val="002300AC"/>
    <w:rsid w:val="00231D70"/>
    <w:rsid w:val="002546C9"/>
    <w:rsid w:val="00263E65"/>
    <w:rsid w:val="002713E1"/>
    <w:rsid w:val="0027638B"/>
    <w:rsid w:val="00286173"/>
    <w:rsid w:val="002865A3"/>
    <w:rsid w:val="00292FB9"/>
    <w:rsid w:val="00296E07"/>
    <w:rsid w:val="002972CB"/>
    <w:rsid w:val="002A1824"/>
    <w:rsid w:val="002A38CA"/>
    <w:rsid w:val="002B69AF"/>
    <w:rsid w:val="002F40AC"/>
    <w:rsid w:val="002F490B"/>
    <w:rsid w:val="003000AC"/>
    <w:rsid w:val="00316C46"/>
    <w:rsid w:val="00317558"/>
    <w:rsid w:val="00323D33"/>
    <w:rsid w:val="00325ABC"/>
    <w:rsid w:val="003313AB"/>
    <w:rsid w:val="003609AC"/>
    <w:rsid w:val="003637E2"/>
    <w:rsid w:val="00376B05"/>
    <w:rsid w:val="00387B7B"/>
    <w:rsid w:val="004107F3"/>
    <w:rsid w:val="004158E1"/>
    <w:rsid w:val="00417402"/>
    <w:rsid w:val="004266F2"/>
    <w:rsid w:val="0044529F"/>
    <w:rsid w:val="00450049"/>
    <w:rsid w:val="004635D6"/>
    <w:rsid w:val="004668ED"/>
    <w:rsid w:val="00483652"/>
    <w:rsid w:val="0049268A"/>
    <w:rsid w:val="004963F9"/>
    <w:rsid w:val="004C2C99"/>
    <w:rsid w:val="004E0F63"/>
    <w:rsid w:val="004E7081"/>
    <w:rsid w:val="00500E0F"/>
    <w:rsid w:val="00500EE7"/>
    <w:rsid w:val="00502F85"/>
    <w:rsid w:val="0051365D"/>
    <w:rsid w:val="00523728"/>
    <w:rsid w:val="00530FFA"/>
    <w:rsid w:val="00534FA3"/>
    <w:rsid w:val="00540076"/>
    <w:rsid w:val="005431A1"/>
    <w:rsid w:val="00544591"/>
    <w:rsid w:val="0054486A"/>
    <w:rsid w:val="0055725F"/>
    <w:rsid w:val="00563546"/>
    <w:rsid w:val="00566584"/>
    <w:rsid w:val="005A401E"/>
    <w:rsid w:val="005B3A6F"/>
    <w:rsid w:val="005B5B0E"/>
    <w:rsid w:val="005E02DD"/>
    <w:rsid w:val="005E0D1E"/>
    <w:rsid w:val="005F13AA"/>
    <w:rsid w:val="005F7370"/>
    <w:rsid w:val="0060593A"/>
    <w:rsid w:val="006108A1"/>
    <w:rsid w:val="00621AF9"/>
    <w:rsid w:val="00624D34"/>
    <w:rsid w:val="00643165"/>
    <w:rsid w:val="00667CB2"/>
    <w:rsid w:val="00674EC0"/>
    <w:rsid w:val="00696768"/>
    <w:rsid w:val="006A6EEE"/>
    <w:rsid w:val="006E2284"/>
    <w:rsid w:val="006E790A"/>
    <w:rsid w:val="00711E50"/>
    <w:rsid w:val="0075566B"/>
    <w:rsid w:val="00766239"/>
    <w:rsid w:val="00773D42"/>
    <w:rsid w:val="00786BB6"/>
    <w:rsid w:val="00797F31"/>
    <w:rsid w:val="007A6AC8"/>
    <w:rsid w:val="007B73A7"/>
    <w:rsid w:val="007C37DB"/>
    <w:rsid w:val="007E4BCA"/>
    <w:rsid w:val="007E6403"/>
    <w:rsid w:val="007F27E3"/>
    <w:rsid w:val="007F300B"/>
    <w:rsid w:val="0081222E"/>
    <w:rsid w:val="00814E84"/>
    <w:rsid w:val="008271D2"/>
    <w:rsid w:val="00830CCC"/>
    <w:rsid w:val="00850C4C"/>
    <w:rsid w:val="00861E4D"/>
    <w:rsid w:val="008644D5"/>
    <w:rsid w:val="008717DD"/>
    <w:rsid w:val="00871ED7"/>
    <w:rsid w:val="008A4EB9"/>
    <w:rsid w:val="008B5BFE"/>
    <w:rsid w:val="008B73B5"/>
    <w:rsid w:val="008C769F"/>
    <w:rsid w:val="008D6F71"/>
    <w:rsid w:val="008E3619"/>
    <w:rsid w:val="008E779E"/>
    <w:rsid w:val="00936B8C"/>
    <w:rsid w:val="00936EC1"/>
    <w:rsid w:val="009557DF"/>
    <w:rsid w:val="0098310C"/>
    <w:rsid w:val="009A1E60"/>
    <w:rsid w:val="009B22B0"/>
    <w:rsid w:val="009B4CF2"/>
    <w:rsid w:val="009D5422"/>
    <w:rsid w:val="009E20C0"/>
    <w:rsid w:val="009E7781"/>
    <w:rsid w:val="009F0B37"/>
    <w:rsid w:val="00A0036C"/>
    <w:rsid w:val="00A02114"/>
    <w:rsid w:val="00A1375B"/>
    <w:rsid w:val="00A14B59"/>
    <w:rsid w:val="00A22E59"/>
    <w:rsid w:val="00A23008"/>
    <w:rsid w:val="00A47615"/>
    <w:rsid w:val="00A56131"/>
    <w:rsid w:val="00A6365F"/>
    <w:rsid w:val="00A64BF4"/>
    <w:rsid w:val="00A6526C"/>
    <w:rsid w:val="00A826E1"/>
    <w:rsid w:val="00A82F11"/>
    <w:rsid w:val="00A869FB"/>
    <w:rsid w:val="00A93F68"/>
    <w:rsid w:val="00AA63F3"/>
    <w:rsid w:val="00AB1F23"/>
    <w:rsid w:val="00AC4B7F"/>
    <w:rsid w:val="00AC52B1"/>
    <w:rsid w:val="00AD7789"/>
    <w:rsid w:val="00AF20F7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7C2D"/>
    <w:rsid w:val="00BB5819"/>
    <w:rsid w:val="00BC6C74"/>
    <w:rsid w:val="00BF1575"/>
    <w:rsid w:val="00BF69FA"/>
    <w:rsid w:val="00C20023"/>
    <w:rsid w:val="00C330DE"/>
    <w:rsid w:val="00C46C81"/>
    <w:rsid w:val="00C54A93"/>
    <w:rsid w:val="00C615A0"/>
    <w:rsid w:val="00C62D1D"/>
    <w:rsid w:val="00C81601"/>
    <w:rsid w:val="00C94C24"/>
    <w:rsid w:val="00CA7A43"/>
    <w:rsid w:val="00CB6E6F"/>
    <w:rsid w:val="00CC4E3A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2882"/>
    <w:rsid w:val="00D34674"/>
    <w:rsid w:val="00D37144"/>
    <w:rsid w:val="00D427A4"/>
    <w:rsid w:val="00D50124"/>
    <w:rsid w:val="00D737F9"/>
    <w:rsid w:val="00D74E4F"/>
    <w:rsid w:val="00D75039"/>
    <w:rsid w:val="00D85713"/>
    <w:rsid w:val="00D90623"/>
    <w:rsid w:val="00D940EF"/>
    <w:rsid w:val="00DA5A4E"/>
    <w:rsid w:val="00DC3D0F"/>
    <w:rsid w:val="00DC4B49"/>
    <w:rsid w:val="00DC6043"/>
    <w:rsid w:val="00DD792A"/>
    <w:rsid w:val="00DE49C2"/>
    <w:rsid w:val="00DE604D"/>
    <w:rsid w:val="00DF23B0"/>
    <w:rsid w:val="00DF6D9E"/>
    <w:rsid w:val="00DF7B59"/>
    <w:rsid w:val="00E1428F"/>
    <w:rsid w:val="00E161C3"/>
    <w:rsid w:val="00E2711D"/>
    <w:rsid w:val="00E27A47"/>
    <w:rsid w:val="00E41284"/>
    <w:rsid w:val="00E50825"/>
    <w:rsid w:val="00E738ED"/>
    <w:rsid w:val="00E856C9"/>
    <w:rsid w:val="00E8675D"/>
    <w:rsid w:val="00EA02F0"/>
    <w:rsid w:val="00EB0319"/>
    <w:rsid w:val="00EB2AF5"/>
    <w:rsid w:val="00ED09A8"/>
    <w:rsid w:val="00EE60F1"/>
    <w:rsid w:val="00F007FB"/>
    <w:rsid w:val="00F21F70"/>
    <w:rsid w:val="00F255C4"/>
    <w:rsid w:val="00F25B3F"/>
    <w:rsid w:val="00F2711C"/>
    <w:rsid w:val="00F35625"/>
    <w:rsid w:val="00F35EBB"/>
    <w:rsid w:val="00F51C31"/>
    <w:rsid w:val="00F534FB"/>
    <w:rsid w:val="00F72261"/>
    <w:rsid w:val="00F766B5"/>
    <w:rsid w:val="00F81241"/>
    <w:rsid w:val="00F8728E"/>
    <w:rsid w:val="00F87F7F"/>
    <w:rsid w:val="00F91C30"/>
    <w:rsid w:val="00FB66A9"/>
    <w:rsid w:val="00FC47CE"/>
    <w:rsid w:val="00FE0D90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3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35</cp:revision>
  <cp:lastPrinted>2019-04-23T20:13:00Z</cp:lastPrinted>
  <dcterms:created xsi:type="dcterms:W3CDTF">2019-06-06T18:25:00Z</dcterms:created>
  <dcterms:modified xsi:type="dcterms:W3CDTF">2020-06-11T14:34:00Z</dcterms:modified>
</cp:coreProperties>
</file>