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3" w:rsidRPr="008C769F" w:rsidRDefault="008C769F" w:rsidP="00621AF9">
      <w:pPr>
        <w:pStyle w:val="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Comisión</w:t>
      </w:r>
      <w:r w:rsidR="00F35625">
        <w:rPr>
          <w:rFonts w:ascii="Arial" w:hAnsi="Arial" w:cs="Arial"/>
          <w:sz w:val="32"/>
        </w:rPr>
        <w:t xml:space="preserve"> de Planeación y Desarrollo Urbano del</w:t>
      </w:r>
      <w:r w:rsidR="00092DC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H. A</w:t>
      </w:r>
      <w:r w:rsidR="00621AF9">
        <w:rPr>
          <w:rFonts w:ascii="Arial" w:hAnsi="Arial" w:cs="Arial"/>
          <w:sz w:val="32"/>
        </w:rPr>
        <w:t>yuntamiento C</w:t>
      </w:r>
      <w:r w:rsidRPr="008C769F">
        <w:rPr>
          <w:rFonts w:ascii="Arial" w:hAnsi="Arial" w:cs="Arial"/>
          <w:sz w:val="32"/>
        </w:rPr>
        <w:t>onstitucional</w:t>
      </w:r>
    </w:p>
    <w:p w:rsidR="00E161C3" w:rsidRDefault="002972CB" w:rsidP="00621AF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Juan de los Lagos, J</w:t>
      </w:r>
      <w:r w:rsidR="008C769F" w:rsidRPr="008C769F">
        <w:rPr>
          <w:rFonts w:ascii="Arial" w:hAnsi="Arial" w:cs="Arial"/>
          <w:b/>
          <w:sz w:val="32"/>
        </w:rPr>
        <w:t>alisco, 2018-2021</w:t>
      </w:r>
    </w:p>
    <w:p w:rsidR="00E161C3" w:rsidRPr="008C769F" w:rsidRDefault="00DD792A" w:rsidP="001B3DFB">
      <w:pPr>
        <w:rPr>
          <w:rFonts w:ascii="Arial" w:hAnsi="Arial" w:cs="Arial"/>
          <w:b/>
        </w:rPr>
      </w:pPr>
      <w:r w:rsidRPr="008C769F">
        <w:rPr>
          <w:rFonts w:ascii="Arial" w:hAnsi="Arial" w:cs="Arial"/>
          <w:b/>
        </w:rPr>
        <w:t xml:space="preserve"> </w:t>
      </w:r>
    </w:p>
    <w:p w:rsidR="00105E0E" w:rsidRDefault="00243196" w:rsidP="00105E0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</w:t>
      </w:r>
      <w:r w:rsidR="008C769F">
        <w:rPr>
          <w:rFonts w:ascii="Arial" w:hAnsi="Arial" w:cs="Arial"/>
          <w:sz w:val="22"/>
        </w:rPr>
        <w:t>E</w:t>
      </w:r>
      <w:r w:rsidR="004C2C99">
        <w:rPr>
          <w:rFonts w:ascii="Arial" w:hAnsi="Arial" w:cs="Arial"/>
          <w:sz w:val="22"/>
        </w:rPr>
        <w:t>n San J</w:t>
      </w:r>
      <w:r w:rsidR="008C769F" w:rsidRPr="008C769F">
        <w:rPr>
          <w:rFonts w:ascii="Arial" w:hAnsi="Arial" w:cs="Arial"/>
          <w:sz w:val="22"/>
        </w:rPr>
        <w:t>uan de los</w:t>
      </w:r>
      <w:r w:rsidR="004C2C99">
        <w:rPr>
          <w:rFonts w:ascii="Arial" w:hAnsi="Arial" w:cs="Arial"/>
          <w:sz w:val="22"/>
        </w:rPr>
        <w:t xml:space="preserve"> Lagos, J</w:t>
      </w:r>
      <w:r w:rsidR="00176823">
        <w:rPr>
          <w:rFonts w:ascii="Arial" w:hAnsi="Arial" w:cs="Arial"/>
          <w:sz w:val="22"/>
        </w:rPr>
        <w:t xml:space="preserve">alisco siendo las </w:t>
      </w:r>
      <w:r w:rsidR="008A2BE7">
        <w:rPr>
          <w:rFonts w:ascii="Arial" w:hAnsi="Arial" w:cs="Arial"/>
          <w:sz w:val="22"/>
        </w:rPr>
        <w:t xml:space="preserve"> 9</w:t>
      </w:r>
      <w:r w:rsidR="00113037">
        <w:rPr>
          <w:rFonts w:ascii="Arial" w:hAnsi="Arial" w:cs="Arial"/>
          <w:sz w:val="22"/>
        </w:rPr>
        <w:t xml:space="preserve">  horas </w:t>
      </w:r>
      <w:r w:rsidR="002300AC">
        <w:rPr>
          <w:rFonts w:ascii="Arial" w:hAnsi="Arial" w:cs="Arial"/>
          <w:sz w:val="22"/>
        </w:rPr>
        <w:t xml:space="preserve">con </w:t>
      </w:r>
      <w:r w:rsidR="008A2BE7">
        <w:rPr>
          <w:rFonts w:ascii="Arial" w:hAnsi="Arial" w:cs="Arial"/>
          <w:sz w:val="22"/>
        </w:rPr>
        <w:t>45</w:t>
      </w:r>
      <w:r w:rsidR="008C769F">
        <w:rPr>
          <w:rFonts w:ascii="Arial" w:hAnsi="Arial" w:cs="Arial"/>
          <w:sz w:val="22"/>
        </w:rPr>
        <w:t xml:space="preserve"> minutos del </w:t>
      </w:r>
      <w:r w:rsidR="004C2C99">
        <w:rPr>
          <w:rFonts w:ascii="Arial" w:hAnsi="Arial" w:cs="Arial"/>
          <w:sz w:val="22"/>
        </w:rPr>
        <w:t>día</w:t>
      </w:r>
      <w:r w:rsidR="00113037">
        <w:rPr>
          <w:rFonts w:ascii="Arial" w:hAnsi="Arial" w:cs="Arial"/>
          <w:sz w:val="22"/>
        </w:rPr>
        <w:t xml:space="preserve"> </w:t>
      </w:r>
      <w:r w:rsidR="008A2BE7">
        <w:rPr>
          <w:rFonts w:ascii="Arial" w:hAnsi="Arial" w:cs="Arial"/>
          <w:sz w:val="22"/>
        </w:rPr>
        <w:t>17 de Febrero</w:t>
      </w:r>
      <w:r w:rsidR="004977F4">
        <w:rPr>
          <w:rFonts w:ascii="Arial" w:hAnsi="Arial" w:cs="Arial"/>
          <w:sz w:val="22"/>
        </w:rPr>
        <w:t xml:space="preserve"> del año 2021</w:t>
      </w:r>
      <w:r w:rsidR="00797F31">
        <w:rPr>
          <w:rFonts w:ascii="Arial" w:hAnsi="Arial" w:cs="Arial"/>
          <w:sz w:val="22"/>
        </w:rPr>
        <w:t xml:space="preserve"> dos mil </w:t>
      </w:r>
      <w:r w:rsidR="004977F4">
        <w:rPr>
          <w:rFonts w:ascii="Arial" w:hAnsi="Arial" w:cs="Arial"/>
          <w:sz w:val="22"/>
        </w:rPr>
        <w:t>veintiuno</w:t>
      </w:r>
      <w:r w:rsidR="008C769F" w:rsidRPr="008C769F">
        <w:rPr>
          <w:rFonts w:ascii="Arial" w:hAnsi="Arial" w:cs="Arial"/>
          <w:sz w:val="22"/>
        </w:rPr>
        <w:t>, por lo que estan</w:t>
      </w:r>
      <w:r w:rsidR="008C769F">
        <w:rPr>
          <w:rFonts w:ascii="Arial" w:hAnsi="Arial" w:cs="Arial"/>
          <w:sz w:val="22"/>
        </w:rPr>
        <w:t xml:space="preserve">do reunidos en el </w:t>
      </w:r>
      <w:r w:rsidR="002972CB">
        <w:rPr>
          <w:rFonts w:ascii="Arial" w:hAnsi="Arial" w:cs="Arial"/>
          <w:sz w:val="22"/>
        </w:rPr>
        <w:t>salón</w:t>
      </w:r>
      <w:r w:rsidR="00797F31">
        <w:rPr>
          <w:rFonts w:ascii="Arial" w:hAnsi="Arial" w:cs="Arial"/>
          <w:sz w:val="22"/>
        </w:rPr>
        <w:t xml:space="preserve"> de cabildo,</w:t>
      </w:r>
      <w:r w:rsidR="008C769F">
        <w:rPr>
          <w:rFonts w:ascii="Arial" w:hAnsi="Arial" w:cs="Arial"/>
          <w:sz w:val="22"/>
        </w:rPr>
        <w:t xml:space="preserve"> </w:t>
      </w:r>
      <w:r w:rsidR="00797F31">
        <w:rPr>
          <w:rFonts w:ascii="Arial" w:hAnsi="Arial" w:cs="Arial"/>
          <w:sz w:val="22"/>
        </w:rPr>
        <w:t xml:space="preserve">los que integran la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 xml:space="preserve"> de </w:t>
      </w:r>
      <w:r w:rsidR="00DD792A">
        <w:rPr>
          <w:rFonts w:ascii="Arial" w:hAnsi="Arial" w:cs="Arial"/>
          <w:sz w:val="22"/>
        </w:rPr>
        <w:t>Planeación</w:t>
      </w:r>
      <w:r w:rsidR="00797F31">
        <w:rPr>
          <w:rFonts w:ascii="Arial" w:hAnsi="Arial" w:cs="Arial"/>
          <w:sz w:val="22"/>
        </w:rPr>
        <w:t xml:space="preserve"> y Desarrollo Urbano</w:t>
      </w:r>
      <w:r w:rsidR="008C769F">
        <w:rPr>
          <w:rFonts w:ascii="Arial" w:hAnsi="Arial" w:cs="Arial"/>
          <w:sz w:val="22"/>
        </w:rPr>
        <w:t xml:space="preserve"> de San Juan de los L</w:t>
      </w:r>
      <w:r w:rsidR="008C769F" w:rsidRPr="008C769F">
        <w:rPr>
          <w:rFonts w:ascii="Arial" w:hAnsi="Arial" w:cs="Arial"/>
          <w:sz w:val="22"/>
        </w:rPr>
        <w:t xml:space="preserve">agos, se procede a  celebrar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ordinaria, y acto continuo el servidor público encar</w:t>
      </w:r>
      <w:r w:rsidR="00797F31">
        <w:rPr>
          <w:rFonts w:ascii="Arial" w:hAnsi="Arial" w:cs="Arial"/>
          <w:sz w:val="22"/>
        </w:rPr>
        <w:t>gado de la S</w:t>
      </w:r>
      <w:r w:rsidR="008C769F">
        <w:rPr>
          <w:rFonts w:ascii="Arial" w:hAnsi="Arial" w:cs="Arial"/>
          <w:sz w:val="22"/>
        </w:rPr>
        <w:t xml:space="preserve">ecretaria </w:t>
      </w:r>
      <w:r w:rsidR="00DD792A">
        <w:rPr>
          <w:rFonts w:ascii="Arial" w:hAnsi="Arial" w:cs="Arial"/>
          <w:sz w:val="22"/>
        </w:rPr>
        <w:t>Técnica</w:t>
      </w:r>
      <w:r w:rsidR="00797F31">
        <w:rPr>
          <w:rFonts w:ascii="Arial" w:hAnsi="Arial" w:cs="Arial"/>
          <w:sz w:val="22"/>
        </w:rPr>
        <w:t xml:space="preserve"> </w:t>
      </w:r>
      <w:r w:rsidR="008C769F">
        <w:rPr>
          <w:rFonts w:ascii="Arial" w:hAnsi="Arial" w:cs="Arial"/>
          <w:sz w:val="22"/>
        </w:rPr>
        <w:t xml:space="preserve"> de este A</w:t>
      </w:r>
      <w:r w:rsidR="008C769F" w:rsidRPr="008C769F">
        <w:rPr>
          <w:rFonts w:ascii="Arial" w:hAnsi="Arial" w:cs="Arial"/>
          <w:sz w:val="22"/>
        </w:rPr>
        <w:t xml:space="preserve">yuntamiento </w:t>
      </w:r>
      <w:r w:rsidR="004C2C99" w:rsidRPr="008C769F">
        <w:rPr>
          <w:rFonts w:ascii="Arial" w:hAnsi="Arial" w:cs="Arial"/>
          <w:sz w:val="22"/>
        </w:rPr>
        <w:t>procederá</w:t>
      </w:r>
      <w:r w:rsidR="008C769F" w:rsidRPr="008C769F">
        <w:rPr>
          <w:rFonts w:ascii="Arial" w:hAnsi="Arial" w:cs="Arial"/>
          <w:sz w:val="22"/>
        </w:rPr>
        <w:t xml:space="preserve"> a tomar lista de asistencia y en su caso hacer la correspondien</w:t>
      </w:r>
      <w:r w:rsidR="008C769F">
        <w:rPr>
          <w:rFonts w:ascii="Arial" w:hAnsi="Arial" w:cs="Arial"/>
          <w:sz w:val="22"/>
        </w:rPr>
        <w:t>te declaratoria de quorum legal:</w:t>
      </w:r>
      <w:r w:rsidR="008C769F" w:rsidRPr="008C769F">
        <w:rPr>
          <w:rFonts w:ascii="Arial" w:hAnsi="Arial" w:cs="Arial"/>
          <w:sz w:val="22"/>
        </w:rPr>
        <w:t xml:space="preserve"> </w:t>
      </w:r>
    </w:p>
    <w:p w:rsidR="00105E0E" w:rsidRDefault="00105E0E" w:rsidP="00105E0E">
      <w:pPr>
        <w:jc w:val="both"/>
        <w:rPr>
          <w:rFonts w:ascii="Arial" w:hAnsi="Arial" w:cs="Arial"/>
          <w:sz w:val="22"/>
        </w:rPr>
      </w:pPr>
    </w:p>
    <w:p w:rsidR="00105E0E" w:rsidRDefault="00105E0E" w:rsidP="00105E0E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Reglamento de la </w:t>
      </w:r>
      <w:r w:rsidR="004C36FC">
        <w:rPr>
          <w:rFonts w:ascii="Arial" w:hAnsi="Arial" w:cs="Arial"/>
          <w:b/>
          <w:sz w:val="16"/>
          <w:szCs w:val="16"/>
        </w:rPr>
        <w:t>Comisión</w:t>
      </w:r>
      <w:r>
        <w:rPr>
          <w:rFonts w:ascii="Arial" w:hAnsi="Arial" w:cs="Arial"/>
          <w:b/>
          <w:sz w:val="16"/>
          <w:szCs w:val="16"/>
        </w:rPr>
        <w:t xml:space="preserve"> técnica de planeación y desarrollo urbano. </w:t>
      </w:r>
    </w:p>
    <w:p w:rsidR="00105E0E" w:rsidRPr="00105E0E" w:rsidRDefault="00105E0E" w:rsidP="00105E0E">
      <w:pPr>
        <w:jc w:val="both"/>
        <w:rPr>
          <w:rFonts w:ascii="Arial" w:hAnsi="Arial" w:cs="Arial"/>
          <w:b/>
          <w:sz w:val="16"/>
          <w:szCs w:val="16"/>
        </w:rPr>
      </w:pPr>
      <w:r w:rsidRPr="00105E0E">
        <w:rPr>
          <w:rFonts w:ascii="Arial" w:hAnsi="Arial" w:cs="Arial"/>
          <w:b/>
          <w:sz w:val="16"/>
          <w:szCs w:val="16"/>
        </w:rPr>
        <w:t>CAPÍTULO II</w:t>
      </w:r>
    </w:p>
    <w:p w:rsidR="00105E0E" w:rsidRPr="00105E0E" w:rsidRDefault="00105E0E" w:rsidP="00105E0E">
      <w:pPr>
        <w:jc w:val="both"/>
        <w:rPr>
          <w:rFonts w:ascii="Arial" w:hAnsi="Arial" w:cs="Arial"/>
          <w:b/>
          <w:sz w:val="16"/>
          <w:szCs w:val="16"/>
        </w:rPr>
      </w:pPr>
      <w:r w:rsidRPr="00105E0E">
        <w:rPr>
          <w:rFonts w:ascii="Arial" w:hAnsi="Arial" w:cs="Arial"/>
          <w:b/>
          <w:sz w:val="16"/>
          <w:szCs w:val="16"/>
        </w:rPr>
        <w:t xml:space="preserve">De </w:t>
      </w:r>
      <w:smartTag w:uri="urn:schemas-microsoft-com:office:smarttags" w:element="PersonName">
        <w:smartTagPr>
          <w:attr w:name="ProductID" w:val="la Integraci￳n"/>
        </w:smartTagPr>
        <w:r w:rsidRPr="00105E0E">
          <w:rPr>
            <w:rFonts w:ascii="Arial" w:hAnsi="Arial" w:cs="Arial"/>
            <w:b/>
            <w:sz w:val="16"/>
            <w:szCs w:val="16"/>
          </w:rPr>
          <w:t>la Integración</w:t>
        </w:r>
      </w:smartTag>
      <w:r w:rsidRPr="00105E0E">
        <w:rPr>
          <w:rFonts w:ascii="Arial" w:hAnsi="Arial" w:cs="Arial"/>
          <w:b/>
          <w:sz w:val="16"/>
          <w:szCs w:val="16"/>
        </w:rPr>
        <w:t xml:space="preserve"> del Consejo.</w:t>
      </w:r>
    </w:p>
    <w:p w:rsidR="00105E0E" w:rsidRPr="00105E0E" w:rsidRDefault="00105E0E" w:rsidP="00105E0E">
      <w:pPr>
        <w:jc w:val="both"/>
        <w:rPr>
          <w:rFonts w:ascii="Arial" w:hAnsi="Arial" w:cs="Arial"/>
          <w:b/>
          <w:sz w:val="16"/>
          <w:szCs w:val="16"/>
        </w:rPr>
      </w:pPr>
      <w:r w:rsidRPr="00105E0E">
        <w:rPr>
          <w:rFonts w:ascii="Arial" w:hAnsi="Arial" w:cs="Arial"/>
          <w:b/>
          <w:sz w:val="16"/>
          <w:szCs w:val="16"/>
        </w:rPr>
        <w:t xml:space="preserve">Artículo 4. – </w:t>
      </w:r>
      <w:r w:rsidRPr="00105E0E">
        <w:rPr>
          <w:rFonts w:ascii="Arial" w:hAnsi="Arial" w:cs="Arial"/>
          <w:sz w:val="16"/>
          <w:szCs w:val="16"/>
        </w:rPr>
        <w:t>El Consejo Técnico de Planeación y Desarrollo Urbano del Gobierno Constitucional del Municipio de San Juan de los Lagos, se integrará de la siguiente forma:</w:t>
      </w:r>
    </w:p>
    <w:p w:rsidR="00A6365F" w:rsidRDefault="00A6365F" w:rsidP="00797F31">
      <w:pPr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04"/>
        <w:gridCol w:w="2775"/>
      </w:tblGrid>
      <w:tr w:rsidR="00A6365F" w:rsidTr="006E0D2F">
        <w:tc>
          <w:tcPr>
            <w:tcW w:w="6204" w:type="dxa"/>
          </w:tcPr>
          <w:p w:rsidR="00A6365F" w:rsidRPr="00A6365F" w:rsidRDefault="00A6365F" w:rsidP="00A6365F">
            <w:pPr>
              <w:jc w:val="both"/>
              <w:rPr>
                <w:rFonts w:ascii="Arial" w:hAnsi="Arial" w:cs="Arial"/>
                <w:sz w:val="22"/>
              </w:rPr>
            </w:pPr>
          </w:p>
          <w:p w:rsidR="00A6365F" w:rsidRPr="00A6365F" w:rsidRDefault="00A6365F" w:rsidP="00493C0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Presidente Municipal o su representante, que será el Presidente del Consejo.</w:t>
            </w:r>
          </w:p>
          <w:p w:rsidR="00A6365F" w:rsidRPr="00A6365F" w:rsidRDefault="00A6365F" w:rsidP="00A6365F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</w:t>
            </w:r>
          </w:p>
          <w:p w:rsidR="00A6365F" w:rsidRPr="00A6365F" w:rsidRDefault="00A6365F" w:rsidP="00493C0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Director de Obras Públicas del Municipio. JAVIER JIMENEZ PADILLA</w:t>
            </w:r>
          </w:p>
          <w:p w:rsidR="00B30E78" w:rsidRPr="00B30E78" w:rsidRDefault="00A6365F" w:rsidP="00493C0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 xml:space="preserve">El Director del Catastro Municipal. </w:t>
            </w:r>
            <w:r w:rsidR="002E32F9">
              <w:rPr>
                <w:rFonts w:ascii="Arial" w:hAnsi="Arial" w:cs="Arial"/>
                <w:sz w:val="22"/>
              </w:rPr>
              <w:t xml:space="preserve">LIC. </w:t>
            </w:r>
            <w:r w:rsidRPr="00A6365F">
              <w:rPr>
                <w:rFonts w:ascii="Arial" w:hAnsi="Arial" w:cs="Arial"/>
                <w:sz w:val="22"/>
              </w:rPr>
              <w:t>JUAN PABLO GARCIA HERNANDEZ</w:t>
            </w:r>
          </w:p>
          <w:p w:rsidR="00B30E78" w:rsidRPr="00B30E78" w:rsidRDefault="00A6365F" w:rsidP="00493C0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Regidor Presidente de la Comisión de Planeación</w:t>
            </w:r>
            <w:r w:rsidR="00B30E78" w:rsidRPr="00B30E78">
              <w:rPr>
                <w:rFonts w:ascii="Arial" w:hAnsi="Arial" w:cs="Arial"/>
                <w:sz w:val="22"/>
              </w:rPr>
              <w:t xml:space="preserve"> C. LUIS HUMBERTO CRUZ GARCIA</w:t>
            </w:r>
          </w:p>
          <w:p w:rsidR="00A6365F" w:rsidRPr="00B30E78" w:rsidRDefault="00A6365F" w:rsidP="00493C0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 xml:space="preserve">El Regidor Presidente de la </w:t>
            </w:r>
            <w:r w:rsidR="007A6AC8" w:rsidRPr="00B30E78">
              <w:rPr>
                <w:rFonts w:ascii="Arial" w:hAnsi="Arial" w:cs="Arial"/>
                <w:sz w:val="22"/>
              </w:rPr>
              <w:t>Comisión</w:t>
            </w:r>
            <w:r w:rsidRPr="00B30E78">
              <w:rPr>
                <w:rFonts w:ascii="Arial" w:hAnsi="Arial" w:cs="Arial"/>
                <w:sz w:val="22"/>
              </w:rPr>
              <w:t xml:space="preserve"> de Obras Pública)</w:t>
            </w:r>
            <w:r w:rsidR="0060593A">
              <w:rPr>
                <w:rFonts w:ascii="Arial" w:hAnsi="Arial" w:cs="Arial"/>
                <w:sz w:val="22"/>
              </w:rPr>
              <w:t xml:space="preserve"> C.</w:t>
            </w:r>
            <w:r w:rsidR="00B30E78" w:rsidRPr="00B30E78">
              <w:rPr>
                <w:rFonts w:ascii="Arial" w:hAnsi="Arial" w:cs="Arial"/>
                <w:sz w:val="22"/>
              </w:rPr>
              <w:t xml:space="preserve"> JORGE LIBORIO MARIN CRUZ</w:t>
            </w:r>
            <w:r w:rsidRPr="00B30E78">
              <w:rPr>
                <w:rFonts w:ascii="Arial" w:hAnsi="Arial" w:cs="Arial"/>
                <w:sz w:val="22"/>
              </w:rPr>
              <w:t xml:space="preserve"> </w:t>
            </w:r>
          </w:p>
          <w:p w:rsidR="00B30E78" w:rsidRPr="00B30E78" w:rsidRDefault="00B30E78" w:rsidP="00493C0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Síndico Municipal.</w:t>
            </w:r>
            <w:r>
              <w:t xml:space="preserve"> </w:t>
            </w:r>
            <w:r w:rsidRPr="00B30E78">
              <w:rPr>
                <w:rFonts w:ascii="Arial" w:hAnsi="Arial" w:cs="Arial"/>
                <w:sz w:val="22"/>
              </w:rPr>
              <w:t>LIC. DENIS ALEJANDRA PLASCENCIA CAMPOS</w:t>
            </w:r>
          </w:p>
          <w:p w:rsidR="00B30E78" w:rsidRPr="00B30E78" w:rsidRDefault="00A6365F" w:rsidP="00493C0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Secretario General del Ayuntamiento.</w:t>
            </w:r>
            <w:r w:rsidR="00C615A0">
              <w:rPr>
                <w:rFonts w:ascii="Arial" w:hAnsi="Arial" w:cs="Arial"/>
                <w:sz w:val="22"/>
              </w:rPr>
              <w:t xml:space="preserve"> LIC. VERULO MURO MURO</w:t>
            </w:r>
          </w:p>
          <w:p w:rsidR="00B30E78" w:rsidRPr="00B30E78" w:rsidRDefault="00A6365F" w:rsidP="00493C0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Director del Agua Potable Municipal o del Organismo Operador que tenga función en el Municipio.</w:t>
            </w:r>
            <w:r w:rsidR="002F40AC">
              <w:rPr>
                <w:rFonts w:ascii="Arial" w:hAnsi="Arial" w:cs="Arial"/>
                <w:sz w:val="22"/>
              </w:rPr>
              <w:t xml:space="preserve"> C. RENE VALDIVIA VAZQUEZ</w:t>
            </w:r>
            <w:r w:rsidR="00161955" w:rsidRPr="00B30E78">
              <w:rPr>
                <w:rFonts w:ascii="Arial" w:hAnsi="Arial" w:cs="Arial"/>
                <w:sz w:val="22"/>
              </w:rPr>
              <w:t>.</w:t>
            </w:r>
          </w:p>
          <w:p w:rsidR="00A6365F" w:rsidRDefault="006560F6" w:rsidP="00493C0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Director</w:t>
            </w:r>
            <w:r w:rsidR="00A6365F" w:rsidRPr="00B30E78">
              <w:rPr>
                <w:rFonts w:ascii="Arial" w:hAnsi="Arial" w:cs="Arial"/>
                <w:sz w:val="22"/>
              </w:rPr>
              <w:t xml:space="preserve"> del área de CO</w:t>
            </w:r>
            <w:r w:rsidR="002300AC">
              <w:rPr>
                <w:rFonts w:ascii="Arial" w:hAnsi="Arial" w:cs="Arial"/>
                <w:sz w:val="22"/>
              </w:rPr>
              <w:t>P</w:t>
            </w:r>
            <w:r w:rsidR="00A6365F" w:rsidRPr="00B30E78">
              <w:rPr>
                <w:rFonts w:ascii="Arial" w:hAnsi="Arial" w:cs="Arial"/>
                <w:sz w:val="22"/>
              </w:rPr>
              <w:t>PLADEMUN.</w:t>
            </w:r>
            <w:r w:rsidR="00161955" w:rsidRPr="00B30E78">
              <w:rPr>
                <w:rFonts w:ascii="Arial" w:hAnsi="Arial" w:cs="Arial"/>
                <w:sz w:val="22"/>
              </w:rPr>
              <w:t xml:space="preserve"> ARQ. LUIS ALFREDO MARQUEZ M.</w:t>
            </w:r>
          </w:p>
          <w:p w:rsidR="00CE02B4" w:rsidRPr="00B30E78" w:rsidRDefault="00CE02B4" w:rsidP="00493C0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Subdirector de Planeación ARQ ELADIO FIGUEROA OLIVARES</w:t>
            </w:r>
          </w:p>
          <w:p w:rsidR="00B30E78" w:rsidRPr="00B30E78" w:rsidRDefault="00B30E78" w:rsidP="00B30E78">
            <w:pPr>
              <w:ind w:left="3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775" w:type="dxa"/>
          </w:tcPr>
          <w:p w:rsidR="00A6365F" w:rsidRDefault="00A6365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3C5A92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195AB5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105E0E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8A2BE7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A2BE7" w:rsidRDefault="008A2BE7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4977F4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475477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8A2BE7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195AB5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4977F4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CE02B4" w:rsidRDefault="00CE02B4" w:rsidP="00797F3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621AF9" w:rsidRPr="00701318" w:rsidRDefault="00DA5A4E" w:rsidP="0070131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621AF9" w:rsidRPr="008C769F" w:rsidRDefault="00621AF9" w:rsidP="00E161C3">
      <w:pPr>
        <w:pStyle w:val="Sangradetextonormal"/>
        <w:ind w:firstLine="0"/>
        <w:rPr>
          <w:rFonts w:ascii="Arial" w:hAnsi="Arial" w:cs="Arial"/>
        </w:rPr>
      </w:pPr>
    </w:p>
    <w:p w:rsidR="00E161C3" w:rsidRPr="008C769F" w:rsidRDefault="008C769F" w:rsidP="00E161C3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t xml:space="preserve">ORDEN DEL DIA </w:t>
      </w:r>
    </w:p>
    <w:p w:rsidR="00E161C3" w:rsidRPr="008C769F" w:rsidRDefault="00E161C3" w:rsidP="00E161C3">
      <w:pPr>
        <w:jc w:val="both"/>
        <w:rPr>
          <w:rFonts w:ascii="Arial" w:hAnsi="Arial" w:cs="Arial"/>
          <w:b/>
          <w:sz w:val="22"/>
        </w:rPr>
      </w:pPr>
    </w:p>
    <w:p w:rsidR="005F7370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>ista de asist</w:t>
      </w:r>
      <w:r w:rsidR="005F7370">
        <w:rPr>
          <w:rFonts w:ascii="Arial" w:hAnsi="Arial" w:cs="Arial"/>
          <w:sz w:val="22"/>
        </w:rPr>
        <w:t>encia y declaratoria de quorum.</w:t>
      </w:r>
      <w:r w:rsidR="008C769F" w:rsidRPr="008C769F">
        <w:rPr>
          <w:rFonts w:ascii="Arial" w:hAnsi="Arial" w:cs="Arial"/>
          <w:sz w:val="22"/>
        </w:rPr>
        <w:t xml:space="preserve"> </w:t>
      </w:r>
    </w:p>
    <w:p w:rsidR="00E161C3" w:rsidRPr="008C769F" w:rsidRDefault="005F7370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</w:t>
      </w:r>
      <w:r w:rsidR="008C769F" w:rsidRPr="008C769F">
        <w:rPr>
          <w:rFonts w:ascii="Arial" w:hAnsi="Arial" w:cs="Arial"/>
          <w:b/>
          <w:sz w:val="22"/>
        </w:rPr>
        <w:t>cuerdo.-</w:t>
      </w:r>
      <w:r w:rsidR="00BE2FEB">
        <w:rPr>
          <w:rFonts w:ascii="Arial" w:hAnsi="Arial" w:cs="Arial"/>
          <w:sz w:val="22"/>
        </w:rPr>
        <w:t xml:space="preserve"> E</w:t>
      </w:r>
      <w:r w:rsidR="008C769F" w:rsidRPr="008C769F">
        <w:rPr>
          <w:rFonts w:ascii="Arial" w:hAnsi="Arial" w:cs="Arial"/>
          <w:sz w:val="22"/>
        </w:rPr>
        <w:t xml:space="preserve">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E161C3" w:rsidRPr="008C769F" w:rsidRDefault="00E161C3" w:rsidP="00E161C3">
      <w:pPr>
        <w:jc w:val="both"/>
        <w:rPr>
          <w:rFonts w:ascii="Arial" w:hAnsi="Arial" w:cs="Arial"/>
          <w:sz w:val="22"/>
        </w:rPr>
      </w:pPr>
    </w:p>
    <w:p w:rsidR="005F7370" w:rsidRDefault="00797F31" w:rsidP="00D371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 xml:space="preserve">- </w:t>
      </w:r>
      <w:r w:rsidR="00D37144" w:rsidRPr="00D37144">
        <w:rPr>
          <w:rFonts w:ascii="Arial" w:hAnsi="Arial" w:cs="Arial"/>
          <w:sz w:val="22"/>
        </w:rPr>
        <w:t xml:space="preserve">Lectura </w:t>
      </w:r>
      <w:r w:rsidR="00BE2FEB">
        <w:rPr>
          <w:rFonts w:ascii="Arial" w:hAnsi="Arial" w:cs="Arial"/>
          <w:sz w:val="22"/>
        </w:rPr>
        <w:t xml:space="preserve">y aprobación  </w:t>
      </w:r>
      <w:r w:rsidR="00A23008">
        <w:rPr>
          <w:rFonts w:ascii="Arial" w:hAnsi="Arial" w:cs="Arial"/>
          <w:sz w:val="22"/>
        </w:rPr>
        <w:t xml:space="preserve">del acta anterior </w:t>
      </w:r>
      <w:r w:rsidR="005F7370">
        <w:rPr>
          <w:rFonts w:ascii="Arial" w:hAnsi="Arial" w:cs="Arial"/>
          <w:sz w:val="22"/>
        </w:rPr>
        <w:t>y aprobación del orden del día.</w:t>
      </w:r>
    </w:p>
    <w:p w:rsidR="005F7370" w:rsidRDefault="005F7370" w:rsidP="00D371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DA5A4E" w:rsidRPr="00797F31" w:rsidRDefault="005F7370" w:rsidP="00D37144">
      <w:pPr>
        <w:jc w:val="both"/>
        <w:rPr>
          <w:rFonts w:ascii="Arial" w:hAnsi="Arial" w:cs="Arial"/>
          <w:sz w:val="20"/>
          <w:szCs w:val="20"/>
        </w:rPr>
      </w:pPr>
      <w:r w:rsidRPr="005F7370">
        <w:rPr>
          <w:rFonts w:ascii="Arial" w:hAnsi="Arial" w:cs="Arial"/>
          <w:b/>
          <w:sz w:val="22"/>
        </w:rPr>
        <w:t>A</w:t>
      </w:r>
      <w:r w:rsidR="00D37144" w:rsidRPr="005F7370">
        <w:rPr>
          <w:rFonts w:ascii="Arial" w:hAnsi="Arial" w:cs="Arial"/>
          <w:b/>
          <w:sz w:val="22"/>
        </w:rPr>
        <w:t>cuerdo.-</w:t>
      </w:r>
      <w:r w:rsidR="00176823">
        <w:rPr>
          <w:rFonts w:ascii="Arial" w:hAnsi="Arial" w:cs="Arial"/>
          <w:sz w:val="22"/>
        </w:rPr>
        <w:t xml:space="preserve"> U</w:t>
      </w:r>
      <w:r w:rsidR="00D37144" w:rsidRPr="00D37144">
        <w:rPr>
          <w:rFonts w:ascii="Arial" w:hAnsi="Arial" w:cs="Arial"/>
          <w:sz w:val="22"/>
        </w:rPr>
        <w:t>na vez sometido a consideración el orden del día, previamen</w:t>
      </w:r>
      <w:r w:rsidR="009B22B0">
        <w:rPr>
          <w:rFonts w:ascii="Arial" w:hAnsi="Arial" w:cs="Arial"/>
          <w:sz w:val="22"/>
        </w:rPr>
        <w:t>te circula</w:t>
      </w:r>
      <w:r w:rsidR="00C3070C">
        <w:rPr>
          <w:rFonts w:ascii="Arial" w:hAnsi="Arial" w:cs="Arial"/>
          <w:sz w:val="22"/>
        </w:rPr>
        <w:t xml:space="preserve">do, es aprobado por </w:t>
      </w:r>
      <w:r w:rsidR="008A2BE7">
        <w:rPr>
          <w:rFonts w:ascii="Arial" w:hAnsi="Arial" w:cs="Arial"/>
          <w:b/>
          <w:sz w:val="22"/>
        </w:rPr>
        <w:t>8</w:t>
      </w:r>
      <w:r w:rsidR="00D37144">
        <w:rPr>
          <w:rFonts w:ascii="Arial" w:hAnsi="Arial" w:cs="Arial"/>
          <w:sz w:val="22"/>
        </w:rPr>
        <w:t xml:space="preserve"> votos a favor de los integrantes </w:t>
      </w:r>
      <w:r w:rsidR="00D37144" w:rsidRPr="00D37144">
        <w:rPr>
          <w:rFonts w:ascii="Arial" w:hAnsi="Arial" w:cs="Arial"/>
          <w:sz w:val="22"/>
        </w:rPr>
        <w:t>presentes que corresponde a una mayoría calificada se aprueba el orden del día sometido.</w:t>
      </w:r>
    </w:p>
    <w:p w:rsidR="006E2284" w:rsidRPr="008C769F" w:rsidRDefault="006E2284" w:rsidP="00E161C3">
      <w:pPr>
        <w:jc w:val="both"/>
        <w:rPr>
          <w:rFonts w:ascii="Arial" w:hAnsi="Arial" w:cs="Arial"/>
          <w:sz w:val="22"/>
        </w:rPr>
      </w:pPr>
    </w:p>
    <w:p w:rsidR="00BE2FEB" w:rsidRDefault="00195AB5" w:rsidP="00BE2FE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t xml:space="preserve">3.- </w:t>
      </w:r>
      <w:r w:rsidR="00BE2FEB">
        <w:rPr>
          <w:rFonts w:ascii="Arial" w:hAnsi="Arial" w:cs="Arial"/>
          <w:b/>
          <w:sz w:val="22"/>
        </w:rPr>
        <w:t>Con fund</w:t>
      </w:r>
      <w:r w:rsidR="00BE2FEB" w:rsidRPr="00BE2FEB">
        <w:rPr>
          <w:rFonts w:ascii="Arial" w:hAnsi="Arial" w:cs="Arial"/>
          <w:b/>
          <w:sz w:val="22"/>
          <w:szCs w:val="22"/>
        </w:rPr>
        <w:t>amento en el Reglamento</w:t>
      </w:r>
      <w:r w:rsidR="00BE2FEB" w:rsidRPr="00BE2FEB">
        <w:rPr>
          <w:rFonts w:ascii="Arial" w:hAnsi="Arial" w:cs="Arial"/>
          <w:sz w:val="22"/>
          <w:szCs w:val="22"/>
        </w:rPr>
        <w:t xml:space="preserve"> de la Comisión Técnico de Planeación y Desarrollo urbano del Gobierno Constitucional del Municipio de San Juan de Los Lagos</w:t>
      </w:r>
      <w:r w:rsidR="00BE2FEB" w:rsidRPr="00BE2FEB">
        <w:rPr>
          <w:rFonts w:ascii="Arial" w:hAnsi="Arial" w:cs="Arial"/>
          <w:b/>
          <w:sz w:val="22"/>
          <w:szCs w:val="22"/>
        </w:rPr>
        <w:t xml:space="preserve"> </w:t>
      </w:r>
    </w:p>
    <w:p w:rsidR="00BE2FEB" w:rsidRDefault="00BE2FEB" w:rsidP="00BE2FEB">
      <w:pPr>
        <w:jc w:val="both"/>
        <w:rPr>
          <w:rFonts w:ascii="Arial" w:hAnsi="Arial" w:cs="Arial"/>
          <w:b/>
          <w:sz w:val="22"/>
          <w:szCs w:val="22"/>
        </w:rPr>
      </w:pPr>
    </w:p>
    <w:p w:rsidR="00BE2FEB" w:rsidRPr="00BE2FEB" w:rsidRDefault="00BE2FEB" w:rsidP="00BE2FEB">
      <w:pPr>
        <w:jc w:val="both"/>
        <w:rPr>
          <w:rFonts w:ascii="Arial" w:hAnsi="Arial" w:cs="Arial"/>
          <w:b/>
          <w:sz w:val="22"/>
          <w:szCs w:val="22"/>
        </w:rPr>
      </w:pPr>
      <w:r w:rsidRPr="00BE2FEB">
        <w:rPr>
          <w:rFonts w:ascii="Arial" w:hAnsi="Arial" w:cs="Arial"/>
          <w:b/>
          <w:sz w:val="22"/>
          <w:szCs w:val="22"/>
        </w:rPr>
        <w:t>CAPÍTULO I</w:t>
      </w:r>
    </w:p>
    <w:p w:rsidR="00BE2FEB" w:rsidRPr="00BE2FEB" w:rsidRDefault="00BE2FEB" w:rsidP="00BE2FEB">
      <w:pPr>
        <w:jc w:val="both"/>
        <w:rPr>
          <w:rFonts w:ascii="Arial" w:hAnsi="Arial" w:cs="Arial"/>
          <w:b/>
          <w:sz w:val="22"/>
          <w:szCs w:val="22"/>
        </w:rPr>
      </w:pPr>
      <w:r w:rsidRPr="00BE2FEB">
        <w:rPr>
          <w:rFonts w:ascii="Arial" w:hAnsi="Arial" w:cs="Arial"/>
          <w:b/>
          <w:sz w:val="22"/>
          <w:szCs w:val="22"/>
        </w:rPr>
        <w:lastRenderedPageBreak/>
        <w:t xml:space="preserve">De </w:t>
      </w:r>
      <w:smartTag w:uri="urn:schemas-microsoft-com:office:smarttags" w:element="PersonName">
        <w:smartTagPr>
          <w:attr w:name="ProductID" w:val="la Naturaleza"/>
        </w:smartTagPr>
        <w:r w:rsidRPr="00BE2FEB">
          <w:rPr>
            <w:rFonts w:ascii="Arial" w:hAnsi="Arial" w:cs="Arial"/>
            <w:b/>
            <w:sz w:val="22"/>
            <w:szCs w:val="22"/>
          </w:rPr>
          <w:t>la Naturaleza</w:t>
        </w:r>
      </w:smartTag>
      <w:r w:rsidRPr="00BE2FEB">
        <w:rPr>
          <w:rFonts w:ascii="Arial" w:hAnsi="Arial" w:cs="Arial"/>
          <w:b/>
          <w:sz w:val="22"/>
          <w:szCs w:val="22"/>
        </w:rPr>
        <w:t xml:space="preserve"> y Objetivos del Consejo Técnico de Planeación y Desarrollo urbano del Gobierno Constitucional del Municipio de San Juan de los Lagos.</w:t>
      </w:r>
    </w:p>
    <w:p w:rsidR="00BE2FEB" w:rsidRPr="00BE2FEB" w:rsidRDefault="00BE2FEB" w:rsidP="00BE2FEB">
      <w:pPr>
        <w:jc w:val="both"/>
        <w:rPr>
          <w:rFonts w:ascii="Arial" w:hAnsi="Arial" w:cs="Arial"/>
          <w:b/>
          <w:sz w:val="22"/>
          <w:szCs w:val="22"/>
        </w:rPr>
      </w:pPr>
    </w:p>
    <w:p w:rsidR="00BE2FEB" w:rsidRPr="00BE2FEB" w:rsidRDefault="00BE2FEB" w:rsidP="00BE2FEB">
      <w:pPr>
        <w:jc w:val="both"/>
        <w:rPr>
          <w:rFonts w:ascii="Arial" w:hAnsi="Arial" w:cs="Arial"/>
          <w:b/>
          <w:sz w:val="22"/>
          <w:szCs w:val="22"/>
        </w:rPr>
      </w:pPr>
      <w:r w:rsidRPr="00BE2FEB">
        <w:rPr>
          <w:rFonts w:ascii="Arial" w:hAnsi="Arial" w:cs="Arial"/>
          <w:b/>
          <w:sz w:val="22"/>
          <w:szCs w:val="22"/>
        </w:rPr>
        <w:t xml:space="preserve">Artículo 3. – </w:t>
      </w:r>
      <w:r w:rsidRPr="00BE2FEB">
        <w:rPr>
          <w:rFonts w:ascii="Arial" w:hAnsi="Arial" w:cs="Arial"/>
          <w:sz w:val="22"/>
          <w:szCs w:val="22"/>
        </w:rPr>
        <w:t>El Consejo Técnico de Planeación y Desarrollo Urbano del Gobierno Constitucional del Municipio de San Juan de los Lagos, es un Órgano Colegiado de carácter permanente y está facultado para:</w:t>
      </w:r>
    </w:p>
    <w:p w:rsidR="00BE2FEB" w:rsidRPr="00BE2FEB" w:rsidRDefault="00BE2FEB" w:rsidP="00493C0E">
      <w:pPr>
        <w:numPr>
          <w:ilvl w:val="0"/>
          <w:numId w:val="2"/>
        </w:numPr>
        <w:tabs>
          <w:tab w:val="clear" w:pos="2130"/>
          <w:tab w:val="num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BE2FEB">
        <w:rPr>
          <w:rFonts w:ascii="Arial" w:hAnsi="Arial" w:cs="Arial"/>
          <w:sz w:val="22"/>
          <w:szCs w:val="22"/>
        </w:rPr>
        <w:t>Estudiar, revisar y formular peticiones que tengan que ver con la autorización de:</w:t>
      </w:r>
    </w:p>
    <w:p w:rsidR="00BE2FEB" w:rsidRPr="00BE2FEB" w:rsidRDefault="00BE2FEB" w:rsidP="00BE2FEB">
      <w:pPr>
        <w:pStyle w:val="TAB-01"/>
        <w:jc w:val="both"/>
        <w:rPr>
          <w:rFonts w:ascii="Arial" w:hAnsi="Arial" w:cs="Arial"/>
          <w:bCs/>
          <w:szCs w:val="22"/>
        </w:rPr>
      </w:pPr>
      <w:r w:rsidRPr="00BE2FEB">
        <w:rPr>
          <w:rFonts w:ascii="Arial" w:hAnsi="Arial" w:cs="Arial"/>
          <w:bCs/>
          <w:szCs w:val="22"/>
        </w:rPr>
        <w:t xml:space="preserve">a)   Autorizaciones de subdivisiones </w:t>
      </w:r>
    </w:p>
    <w:p w:rsidR="00BE2FEB" w:rsidRPr="00BE2FEB" w:rsidRDefault="00BE2FEB" w:rsidP="00BE2FEB">
      <w:pPr>
        <w:pStyle w:val="TAB-01"/>
        <w:jc w:val="both"/>
        <w:rPr>
          <w:rFonts w:ascii="Arial" w:hAnsi="Arial" w:cs="Arial"/>
          <w:bCs/>
          <w:szCs w:val="22"/>
        </w:rPr>
      </w:pPr>
      <w:r w:rsidRPr="00BE2FEB">
        <w:rPr>
          <w:rFonts w:ascii="Arial" w:hAnsi="Arial" w:cs="Arial"/>
          <w:bCs/>
          <w:szCs w:val="22"/>
        </w:rPr>
        <w:t xml:space="preserve">b)  Autorización para el cambio de uso de suelo; </w:t>
      </w:r>
    </w:p>
    <w:p w:rsidR="00BE2FEB" w:rsidRPr="00BE2FEB" w:rsidRDefault="00BE2FEB" w:rsidP="00BE2FEB">
      <w:pPr>
        <w:pStyle w:val="TAB-01"/>
        <w:jc w:val="both"/>
        <w:rPr>
          <w:rFonts w:ascii="Arial" w:hAnsi="Arial" w:cs="Arial"/>
          <w:bCs/>
          <w:szCs w:val="22"/>
        </w:rPr>
      </w:pPr>
      <w:r w:rsidRPr="00BE2FEB">
        <w:rPr>
          <w:rFonts w:ascii="Arial" w:hAnsi="Arial" w:cs="Arial"/>
          <w:bCs/>
          <w:szCs w:val="22"/>
        </w:rPr>
        <w:t>c</w:t>
      </w:r>
      <w:r w:rsidR="00DF5787">
        <w:rPr>
          <w:rFonts w:ascii="Arial" w:hAnsi="Arial" w:cs="Arial"/>
          <w:bCs/>
          <w:szCs w:val="22"/>
        </w:rPr>
        <w:t xml:space="preserve">) </w:t>
      </w:r>
      <w:r w:rsidRPr="00BE2FEB">
        <w:rPr>
          <w:rFonts w:ascii="Arial" w:hAnsi="Arial" w:cs="Arial"/>
          <w:bCs/>
          <w:szCs w:val="22"/>
        </w:rPr>
        <w:t>Autorización para llevar a cabo acciones de urbanismo y construcción de Fraccionamientos;</w:t>
      </w:r>
    </w:p>
    <w:p w:rsidR="00BE2FEB" w:rsidRPr="00BE2FEB" w:rsidRDefault="00BE2FEB" w:rsidP="00BE2FEB">
      <w:pPr>
        <w:pStyle w:val="TAB-01"/>
        <w:jc w:val="both"/>
        <w:rPr>
          <w:rFonts w:ascii="Arial" w:hAnsi="Arial" w:cs="Arial"/>
          <w:bCs/>
          <w:szCs w:val="22"/>
        </w:rPr>
      </w:pPr>
      <w:r w:rsidRPr="00BE2FEB">
        <w:rPr>
          <w:rFonts w:ascii="Arial" w:hAnsi="Arial" w:cs="Arial"/>
          <w:bCs/>
          <w:szCs w:val="22"/>
        </w:rPr>
        <w:t>d)  Determinar soluciones a problemas que tengan que ver con alineamientos, invasiones de propiedad, traslapes;</w:t>
      </w:r>
    </w:p>
    <w:p w:rsidR="00BE2FEB" w:rsidRPr="00BE2FEB" w:rsidRDefault="00BE2FEB" w:rsidP="00BE2FEB">
      <w:pPr>
        <w:pStyle w:val="BT-00"/>
        <w:rPr>
          <w:rFonts w:ascii="Arial" w:hAnsi="Arial" w:cs="Arial"/>
          <w:bCs/>
          <w:szCs w:val="22"/>
        </w:rPr>
      </w:pPr>
      <w:r w:rsidRPr="00BE2FEB">
        <w:rPr>
          <w:rFonts w:ascii="Arial" w:hAnsi="Arial" w:cs="Arial"/>
          <w:bCs/>
          <w:szCs w:val="22"/>
        </w:rPr>
        <w:t>e)  Generar proyectos que tengan que ver con las mejoras en la acción del urbanismo del Ayuntamiento de San Juan de los Lagos.</w:t>
      </w:r>
    </w:p>
    <w:p w:rsidR="00BE2FEB" w:rsidRPr="00BE2FEB" w:rsidRDefault="00BE2FEB" w:rsidP="00493C0E">
      <w:pPr>
        <w:numPr>
          <w:ilvl w:val="0"/>
          <w:numId w:val="2"/>
        </w:numPr>
        <w:tabs>
          <w:tab w:val="clear" w:pos="2130"/>
          <w:tab w:val="num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BE2FEB">
        <w:rPr>
          <w:rFonts w:ascii="Arial" w:hAnsi="Arial" w:cs="Arial"/>
          <w:sz w:val="22"/>
          <w:szCs w:val="22"/>
        </w:rPr>
        <w:t xml:space="preserve">En general, todo lo que tenga que ver con la regularización y acción urbanística del municipio y la aplicación del Reglamento de Obras </w:t>
      </w:r>
      <w:r w:rsidR="005561A2" w:rsidRPr="00BE2FEB">
        <w:rPr>
          <w:rFonts w:ascii="Arial" w:hAnsi="Arial" w:cs="Arial"/>
          <w:sz w:val="22"/>
          <w:szCs w:val="22"/>
        </w:rPr>
        <w:t>Públicas</w:t>
      </w:r>
      <w:r w:rsidRPr="00BE2FEB">
        <w:rPr>
          <w:rFonts w:ascii="Arial" w:hAnsi="Arial" w:cs="Arial"/>
          <w:sz w:val="22"/>
          <w:szCs w:val="22"/>
        </w:rPr>
        <w:t>, Construcción y de la Imagen Urbana.</w:t>
      </w:r>
    </w:p>
    <w:p w:rsidR="00BE2FEB" w:rsidRDefault="00BE2FEB" w:rsidP="00E161C3">
      <w:pPr>
        <w:jc w:val="both"/>
        <w:rPr>
          <w:rFonts w:ascii="Arial" w:hAnsi="Arial" w:cs="Arial"/>
          <w:sz w:val="22"/>
        </w:rPr>
      </w:pPr>
    </w:p>
    <w:p w:rsidR="005F7370" w:rsidRDefault="00F07774" w:rsidP="00E161C3">
      <w:pPr>
        <w:jc w:val="both"/>
        <w:rPr>
          <w:rFonts w:ascii="Arial" w:hAnsi="Arial" w:cs="Arial"/>
          <w:b/>
          <w:sz w:val="22"/>
        </w:rPr>
      </w:pPr>
      <w:r w:rsidRPr="000407F3">
        <w:rPr>
          <w:rFonts w:ascii="Arial" w:hAnsi="Arial" w:cs="Arial"/>
          <w:sz w:val="22"/>
        </w:rPr>
        <w:t>S</w:t>
      </w:r>
      <w:r w:rsidR="0031195C" w:rsidRPr="000407F3">
        <w:rPr>
          <w:rFonts w:ascii="Arial" w:hAnsi="Arial" w:cs="Arial"/>
          <w:sz w:val="22"/>
        </w:rPr>
        <w:t>e</w:t>
      </w:r>
      <w:r w:rsidR="00D37144" w:rsidRPr="000407F3">
        <w:rPr>
          <w:rFonts w:ascii="Arial" w:hAnsi="Arial" w:cs="Arial"/>
          <w:sz w:val="22"/>
        </w:rPr>
        <w:t xml:space="preserve"> presenta por parte de la </w:t>
      </w:r>
      <w:r w:rsidR="002713E1" w:rsidRPr="000407F3">
        <w:rPr>
          <w:rFonts w:ascii="Arial" w:hAnsi="Arial" w:cs="Arial"/>
          <w:b/>
          <w:sz w:val="22"/>
        </w:rPr>
        <w:t>Dirección</w:t>
      </w:r>
      <w:r w:rsidR="00D37144" w:rsidRPr="000407F3">
        <w:rPr>
          <w:rFonts w:ascii="Arial" w:hAnsi="Arial" w:cs="Arial"/>
          <w:b/>
          <w:sz w:val="22"/>
        </w:rPr>
        <w:t xml:space="preserve"> de </w:t>
      </w:r>
      <w:r w:rsidR="002713E1" w:rsidRPr="000407F3">
        <w:rPr>
          <w:rFonts w:ascii="Arial" w:hAnsi="Arial" w:cs="Arial"/>
          <w:b/>
          <w:sz w:val="22"/>
        </w:rPr>
        <w:t>Planeación</w:t>
      </w:r>
      <w:r w:rsidR="00D37144" w:rsidRPr="000407F3">
        <w:rPr>
          <w:rFonts w:ascii="Arial" w:hAnsi="Arial" w:cs="Arial"/>
          <w:sz w:val="22"/>
        </w:rPr>
        <w:t xml:space="preserve"> la solicitud de sub</w:t>
      </w:r>
      <w:r w:rsidR="0031195C" w:rsidRPr="000407F3">
        <w:rPr>
          <w:rFonts w:ascii="Arial" w:hAnsi="Arial" w:cs="Arial"/>
          <w:sz w:val="22"/>
        </w:rPr>
        <w:t>divisiones</w:t>
      </w:r>
      <w:r w:rsidR="00D37144" w:rsidRPr="000407F3">
        <w:rPr>
          <w:rFonts w:ascii="Arial" w:hAnsi="Arial" w:cs="Arial"/>
          <w:sz w:val="22"/>
        </w:rPr>
        <w:t xml:space="preserve"> para su </w:t>
      </w:r>
      <w:r w:rsidR="002713E1" w:rsidRPr="000407F3">
        <w:rPr>
          <w:rFonts w:ascii="Arial" w:hAnsi="Arial" w:cs="Arial"/>
          <w:sz w:val="22"/>
        </w:rPr>
        <w:t>Autorización</w:t>
      </w:r>
      <w:r w:rsidR="002300AC" w:rsidRPr="000407F3">
        <w:rPr>
          <w:rFonts w:ascii="Arial" w:hAnsi="Arial" w:cs="Arial"/>
          <w:sz w:val="22"/>
        </w:rPr>
        <w:t>.</w:t>
      </w:r>
    </w:p>
    <w:p w:rsidR="005F7370" w:rsidRDefault="005F7370" w:rsidP="00E161C3">
      <w:pPr>
        <w:jc w:val="both"/>
        <w:rPr>
          <w:rFonts w:ascii="Arial" w:hAnsi="Arial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7"/>
        <w:gridCol w:w="766"/>
        <w:gridCol w:w="2368"/>
        <w:gridCol w:w="3611"/>
        <w:gridCol w:w="1643"/>
      </w:tblGrid>
      <w:tr w:rsidR="0002425A" w:rsidTr="00891B81">
        <w:tc>
          <w:tcPr>
            <w:tcW w:w="667" w:type="dxa"/>
          </w:tcPr>
          <w:p w:rsidR="00D37144" w:rsidRDefault="00D37144" w:rsidP="00E161C3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Exp</w:t>
            </w:r>
          </w:p>
        </w:tc>
        <w:tc>
          <w:tcPr>
            <w:tcW w:w="766" w:type="dxa"/>
          </w:tcPr>
          <w:p w:rsidR="00D37144" w:rsidRDefault="005F7370" w:rsidP="00E161C3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Núm.</w:t>
            </w:r>
          </w:p>
        </w:tc>
        <w:tc>
          <w:tcPr>
            <w:tcW w:w="2368" w:type="dxa"/>
          </w:tcPr>
          <w:p w:rsidR="00D37144" w:rsidRDefault="00D37144" w:rsidP="00E161C3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Predio</w:t>
            </w:r>
          </w:p>
        </w:tc>
        <w:tc>
          <w:tcPr>
            <w:tcW w:w="3611" w:type="dxa"/>
          </w:tcPr>
          <w:p w:rsidR="00D37144" w:rsidRDefault="00113037" w:rsidP="00E161C3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</w:t>
            </w:r>
            <w:r w:rsidR="002713E1">
              <w:rPr>
                <w:rFonts w:ascii="Arial" w:hAnsi="Arial" w:cs="Arial"/>
                <w:b/>
                <w:sz w:val="22"/>
              </w:rPr>
              <w:t>bservación</w:t>
            </w:r>
          </w:p>
        </w:tc>
        <w:tc>
          <w:tcPr>
            <w:tcW w:w="1643" w:type="dxa"/>
          </w:tcPr>
          <w:p w:rsidR="00D37144" w:rsidRDefault="00D37144" w:rsidP="00E161C3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Resolución por mayoría.</w:t>
            </w:r>
          </w:p>
        </w:tc>
      </w:tr>
      <w:tr w:rsidR="0002425A" w:rsidTr="00891B81">
        <w:tc>
          <w:tcPr>
            <w:tcW w:w="667" w:type="dxa"/>
          </w:tcPr>
          <w:p w:rsidR="0041340E" w:rsidRDefault="0041340E" w:rsidP="00FA54D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66" w:type="dxa"/>
          </w:tcPr>
          <w:p w:rsidR="0041340E" w:rsidRDefault="007A7DCC" w:rsidP="00FA54DD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2368" w:type="dxa"/>
          </w:tcPr>
          <w:p w:rsidR="007A7DCC" w:rsidRDefault="00123DF6" w:rsidP="00123DF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Predio ubicado en Privada sin Nombre. Solicitante. Salvador Gael </w:t>
            </w:r>
            <w:r w:rsidR="006E0D2F">
              <w:rPr>
                <w:rFonts w:ascii="Arial" w:hAnsi="Arial" w:cs="Arial"/>
                <w:sz w:val="22"/>
              </w:rPr>
              <w:t>Pérez</w:t>
            </w:r>
            <w:r>
              <w:rPr>
                <w:rFonts w:ascii="Arial" w:hAnsi="Arial" w:cs="Arial"/>
                <w:sz w:val="22"/>
              </w:rPr>
              <w:t xml:space="preserve"> Padilla.</w:t>
            </w:r>
          </w:p>
          <w:p w:rsidR="00123DF6" w:rsidRDefault="00123DF6" w:rsidP="00123DF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Totalidad 1,048.40 metros </w:t>
            </w:r>
          </w:p>
          <w:p w:rsidR="00123DF6" w:rsidRDefault="00123DF6" w:rsidP="00123DF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 Fracciones</w:t>
            </w:r>
          </w:p>
          <w:p w:rsidR="00123DF6" w:rsidRDefault="00123DF6" w:rsidP="00123DF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1º 136.84  </w:t>
            </w:r>
          </w:p>
          <w:p w:rsidR="00123DF6" w:rsidRDefault="00123DF6" w:rsidP="00123DF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2º 136.80 metros</w:t>
            </w:r>
          </w:p>
          <w:p w:rsidR="00123DF6" w:rsidRDefault="00123DF6" w:rsidP="00123DF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3º 300.50</w:t>
            </w:r>
          </w:p>
          <w:p w:rsidR="00123DF6" w:rsidRPr="00667CB2" w:rsidRDefault="00123DF6" w:rsidP="00123DF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611" w:type="dxa"/>
          </w:tcPr>
          <w:p w:rsidR="007A7DCC" w:rsidRPr="00667CB2" w:rsidRDefault="00123DF6" w:rsidP="00CE2C4F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Junto al fraccionamiento loma linda.</w:t>
            </w:r>
            <w:r w:rsidR="008A2BE7">
              <w:rPr>
                <w:rFonts w:ascii="Arial" w:hAnsi="Arial" w:cs="Arial"/>
                <w:sz w:val="22"/>
              </w:rPr>
              <w:t xml:space="preserve">  Se anexa convenio de obra faltante para generar la responsabilidad de los servicios (drenaje, agua potable, luz, machuelo y banqueta), en el solicitante.</w:t>
            </w:r>
          </w:p>
        </w:tc>
        <w:tc>
          <w:tcPr>
            <w:tcW w:w="1643" w:type="dxa"/>
          </w:tcPr>
          <w:p w:rsidR="0041340E" w:rsidRPr="00CE2C4F" w:rsidRDefault="001D5232" w:rsidP="002E32F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8A2BE7">
              <w:rPr>
                <w:rFonts w:ascii="Arial" w:hAnsi="Arial" w:cs="Arial"/>
                <w:b/>
                <w:sz w:val="16"/>
                <w:szCs w:val="16"/>
              </w:rPr>
              <w:t>SE APRUEBA POR UNANIMIDAD</w:t>
            </w:r>
          </w:p>
        </w:tc>
      </w:tr>
      <w:tr w:rsidR="00B47800" w:rsidTr="00891B81">
        <w:tc>
          <w:tcPr>
            <w:tcW w:w="667" w:type="dxa"/>
          </w:tcPr>
          <w:p w:rsidR="00B47800" w:rsidRDefault="00B47800" w:rsidP="00FA54D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66" w:type="dxa"/>
          </w:tcPr>
          <w:p w:rsidR="00B47800" w:rsidRDefault="007A7DCC" w:rsidP="00FA54DD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2368" w:type="dxa"/>
          </w:tcPr>
          <w:p w:rsidR="00B17F22" w:rsidRDefault="00C221F3" w:rsidP="00123DF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Pedro Martin</w:t>
            </w:r>
          </w:p>
          <w:p w:rsidR="00605EAE" w:rsidRDefault="00605EAE" w:rsidP="00123DF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Predio rustico denominado el pedregoso. 4 fracciones y el resto.</w:t>
            </w:r>
          </w:p>
          <w:p w:rsidR="00605EAE" w:rsidRDefault="00605EAE" w:rsidP="00605EA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1º 234.76 metros</w:t>
            </w:r>
          </w:p>
          <w:p w:rsidR="00605EAE" w:rsidRDefault="00605EAE" w:rsidP="00605EA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2º 234.83 metros</w:t>
            </w:r>
          </w:p>
          <w:p w:rsidR="00605EAE" w:rsidRDefault="00605EAE" w:rsidP="00605EA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3º 235.95 metros</w:t>
            </w:r>
          </w:p>
          <w:p w:rsidR="00605EAE" w:rsidRDefault="00605EAE" w:rsidP="00605EA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4º 300.00 metros</w:t>
            </w:r>
          </w:p>
          <w:p w:rsidR="00605EAE" w:rsidRDefault="00605EAE" w:rsidP="00605EA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Resto  593.76 metros</w:t>
            </w:r>
          </w:p>
          <w:p w:rsidR="00605EAE" w:rsidRDefault="00605EAE" w:rsidP="00123DF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611" w:type="dxa"/>
          </w:tcPr>
          <w:p w:rsidR="00B47800" w:rsidRDefault="008A2BE7" w:rsidP="008A2BE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Se anexa convenio de obra faltante para generar la responsabilidad de los servicios (drenaje, agua potable, luz, machuelo y banqueta), en el solicitante.</w:t>
            </w:r>
          </w:p>
        </w:tc>
        <w:tc>
          <w:tcPr>
            <w:tcW w:w="1643" w:type="dxa"/>
          </w:tcPr>
          <w:p w:rsidR="00B47800" w:rsidRDefault="008A2BE7" w:rsidP="002E32F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 APRUEBA POR UNANIMIDAD</w:t>
            </w:r>
          </w:p>
        </w:tc>
      </w:tr>
      <w:tr w:rsidR="00D3499E" w:rsidTr="00891B81">
        <w:tc>
          <w:tcPr>
            <w:tcW w:w="667" w:type="dxa"/>
          </w:tcPr>
          <w:p w:rsidR="00D3499E" w:rsidRDefault="00D3499E" w:rsidP="00FA54D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66" w:type="dxa"/>
          </w:tcPr>
          <w:p w:rsidR="00D3499E" w:rsidRDefault="00D3499E" w:rsidP="00FA54DD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2368" w:type="dxa"/>
          </w:tcPr>
          <w:p w:rsidR="00D3499E" w:rsidRDefault="00605EAE" w:rsidP="00195AB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SOLICITANTE. </w:t>
            </w:r>
            <w:r w:rsidR="00690B80">
              <w:rPr>
                <w:rFonts w:ascii="Arial" w:hAnsi="Arial" w:cs="Arial"/>
                <w:sz w:val="22"/>
              </w:rPr>
              <w:t>LEOPOLDO MUÑUZ LOPEZ</w:t>
            </w:r>
            <w:r>
              <w:rPr>
                <w:rFonts w:ascii="Arial" w:hAnsi="Arial" w:cs="Arial"/>
                <w:sz w:val="22"/>
              </w:rPr>
              <w:t>, a través</w:t>
            </w:r>
            <w:r w:rsidR="00690B80">
              <w:rPr>
                <w:rFonts w:ascii="Arial" w:hAnsi="Arial" w:cs="Arial"/>
                <w:sz w:val="22"/>
              </w:rPr>
              <w:t xml:space="preserve"> de su gestor JONATHAN RAMSES PALACIO RAMIREZ</w:t>
            </w:r>
            <w:r>
              <w:rPr>
                <w:rFonts w:ascii="Arial" w:hAnsi="Arial" w:cs="Arial"/>
                <w:sz w:val="22"/>
              </w:rPr>
              <w:t>.  Predio u</w:t>
            </w:r>
            <w:r w:rsidR="00690B80">
              <w:rPr>
                <w:rFonts w:ascii="Arial" w:hAnsi="Arial" w:cs="Arial"/>
                <w:sz w:val="22"/>
              </w:rPr>
              <w:t xml:space="preserve">rbano ubicado en </w:t>
            </w:r>
            <w:proofErr w:type="spellStart"/>
            <w:r w:rsidR="00690B80">
              <w:rPr>
                <w:rFonts w:ascii="Arial" w:hAnsi="Arial" w:cs="Arial"/>
                <w:sz w:val="22"/>
              </w:rPr>
              <w:t>Alcala</w:t>
            </w:r>
            <w:proofErr w:type="spellEnd"/>
            <w:r>
              <w:rPr>
                <w:rFonts w:ascii="Arial" w:hAnsi="Arial" w:cs="Arial"/>
                <w:sz w:val="22"/>
              </w:rPr>
              <w:t>.</w:t>
            </w:r>
            <w:r w:rsidR="00690B80">
              <w:rPr>
                <w:rFonts w:ascii="Arial" w:hAnsi="Arial" w:cs="Arial"/>
                <w:sz w:val="22"/>
              </w:rPr>
              <w:t xml:space="preserve"> Totalidad del predio 1,041.00 </w:t>
            </w:r>
            <w:proofErr w:type="spellStart"/>
            <w:r w:rsidR="00690B80">
              <w:rPr>
                <w:rFonts w:ascii="Arial" w:hAnsi="Arial" w:cs="Arial"/>
                <w:sz w:val="22"/>
              </w:rPr>
              <w:t>mts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  1 </w:t>
            </w:r>
            <w:r w:rsidR="006E0D2F">
              <w:rPr>
                <w:rFonts w:ascii="Arial" w:hAnsi="Arial" w:cs="Arial"/>
                <w:sz w:val="22"/>
              </w:rPr>
              <w:t>fracción</w:t>
            </w:r>
            <w:r w:rsidR="00690B80">
              <w:rPr>
                <w:rFonts w:ascii="Arial" w:hAnsi="Arial" w:cs="Arial"/>
                <w:sz w:val="22"/>
              </w:rPr>
              <w:t xml:space="preserve"> de 140.54</w:t>
            </w:r>
            <w:r>
              <w:rPr>
                <w:rFonts w:ascii="Arial" w:hAnsi="Arial" w:cs="Arial"/>
                <w:sz w:val="22"/>
              </w:rPr>
              <w:t xml:space="preserve"> metros.</w:t>
            </w:r>
          </w:p>
        </w:tc>
        <w:tc>
          <w:tcPr>
            <w:tcW w:w="3611" w:type="dxa"/>
          </w:tcPr>
          <w:p w:rsidR="00D3499E" w:rsidRDefault="00690B80" w:rsidP="00690B8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 generan observaciones sobre los servicios se propone generar dictamen por la Dirección de Agua potable y la Dirección de Obras Publicas</w:t>
            </w:r>
          </w:p>
        </w:tc>
        <w:tc>
          <w:tcPr>
            <w:tcW w:w="1643" w:type="dxa"/>
          </w:tcPr>
          <w:p w:rsidR="00D3499E" w:rsidRPr="00690B80" w:rsidRDefault="00690B80" w:rsidP="00690B8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90B80">
              <w:rPr>
                <w:rFonts w:ascii="Arial" w:hAnsi="Arial" w:cs="Arial"/>
                <w:b/>
                <w:sz w:val="16"/>
                <w:szCs w:val="16"/>
              </w:rPr>
              <w:t>A REVISION</w:t>
            </w:r>
          </w:p>
        </w:tc>
      </w:tr>
    </w:tbl>
    <w:p w:rsidR="00195AB5" w:rsidRDefault="00195AB5" w:rsidP="006909BA">
      <w:pPr>
        <w:jc w:val="both"/>
        <w:rPr>
          <w:rFonts w:ascii="Arial" w:hAnsi="Arial" w:cs="Arial"/>
          <w:sz w:val="22"/>
        </w:rPr>
      </w:pPr>
    </w:p>
    <w:p w:rsidR="00703119" w:rsidRDefault="00456D5A" w:rsidP="006909BA">
      <w:pPr>
        <w:jc w:val="both"/>
        <w:rPr>
          <w:rFonts w:ascii="Arial" w:hAnsi="Arial" w:cs="Arial"/>
          <w:sz w:val="22"/>
        </w:rPr>
      </w:pPr>
      <w:r w:rsidRPr="000407F3">
        <w:rPr>
          <w:rFonts w:ascii="Arial" w:hAnsi="Arial" w:cs="Arial"/>
          <w:sz w:val="22"/>
        </w:rPr>
        <w:lastRenderedPageBreak/>
        <w:t xml:space="preserve">En uso de la voz el </w:t>
      </w:r>
      <w:r w:rsidRPr="000407F3">
        <w:rPr>
          <w:rFonts w:ascii="Arial" w:hAnsi="Arial" w:cs="Arial"/>
          <w:b/>
          <w:sz w:val="22"/>
        </w:rPr>
        <w:t xml:space="preserve">Subdirector de </w:t>
      </w:r>
      <w:r w:rsidR="00601612" w:rsidRPr="000407F3">
        <w:rPr>
          <w:rFonts w:ascii="Arial" w:hAnsi="Arial" w:cs="Arial"/>
          <w:b/>
          <w:sz w:val="22"/>
        </w:rPr>
        <w:t>Planeación</w:t>
      </w:r>
      <w:r w:rsidR="00703119">
        <w:rPr>
          <w:rFonts w:ascii="Arial" w:hAnsi="Arial" w:cs="Arial"/>
          <w:b/>
          <w:sz w:val="22"/>
        </w:rPr>
        <w:t xml:space="preserve"> expone los siguientes puntos</w:t>
      </w:r>
      <w:r w:rsidR="00703119">
        <w:rPr>
          <w:rFonts w:ascii="Arial" w:hAnsi="Arial" w:cs="Arial"/>
          <w:sz w:val="22"/>
        </w:rPr>
        <w:t>:</w:t>
      </w:r>
    </w:p>
    <w:p w:rsidR="00195AB5" w:rsidRPr="00195AB5" w:rsidRDefault="00195AB5" w:rsidP="00195AB5">
      <w:pPr>
        <w:jc w:val="both"/>
        <w:rPr>
          <w:rFonts w:ascii="Arial" w:hAnsi="Arial" w:cs="Arial"/>
          <w:sz w:val="20"/>
          <w:szCs w:val="20"/>
        </w:rPr>
      </w:pPr>
    </w:p>
    <w:p w:rsidR="00DE72A4" w:rsidRDefault="008A2BE7" w:rsidP="00DE72A4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 se presentan.</w:t>
      </w:r>
    </w:p>
    <w:p w:rsidR="001B0717" w:rsidRDefault="001B0717" w:rsidP="00C20DAD">
      <w:pPr>
        <w:pStyle w:val="Prrafodelista"/>
        <w:ind w:left="1080"/>
        <w:jc w:val="both"/>
        <w:rPr>
          <w:rFonts w:ascii="Arial" w:hAnsi="Arial" w:cs="Arial"/>
          <w:sz w:val="22"/>
        </w:rPr>
      </w:pPr>
    </w:p>
    <w:p w:rsidR="001B0717" w:rsidRDefault="001B0717" w:rsidP="00C20DAD">
      <w:pPr>
        <w:pStyle w:val="Prrafodelista"/>
        <w:ind w:left="1080"/>
        <w:jc w:val="both"/>
        <w:rPr>
          <w:rFonts w:ascii="Arial" w:hAnsi="Arial" w:cs="Arial"/>
          <w:sz w:val="22"/>
        </w:rPr>
      </w:pPr>
    </w:p>
    <w:p w:rsidR="00195AB5" w:rsidRDefault="00195AB5" w:rsidP="00DE72A4">
      <w:pPr>
        <w:pStyle w:val="Prrafodelista"/>
        <w:ind w:left="1080"/>
        <w:jc w:val="both"/>
        <w:rPr>
          <w:rFonts w:ascii="Arial" w:hAnsi="Arial" w:cs="Arial"/>
          <w:sz w:val="22"/>
        </w:rPr>
      </w:pPr>
    </w:p>
    <w:p w:rsidR="00195AB5" w:rsidRDefault="008A2BE7" w:rsidP="00195AB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Acuerdo.- ninguno</w:t>
      </w:r>
    </w:p>
    <w:p w:rsidR="003C5A92" w:rsidRDefault="003C5A92" w:rsidP="003C5A92">
      <w:pPr>
        <w:jc w:val="both"/>
        <w:rPr>
          <w:rFonts w:ascii="Arial" w:hAnsi="Arial" w:cs="Arial"/>
          <w:sz w:val="22"/>
        </w:rPr>
      </w:pPr>
    </w:p>
    <w:p w:rsidR="003C5A92" w:rsidRDefault="003C5A92" w:rsidP="003C5A92">
      <w:pPr>
        <w:jc w:val="both"/>
        <w:rPr>
          <w:rFonts w:ascii="Arial" w:hAnsi="Arial" w:cs="Arial"/>
          <w:sz w:val="22"/>
        </w:rPr>
      </w:pPr>
      <w:r w:rsidRPr="000407F3">
        <w:rPr>
          <w:rFonts w:ascii="Arial" w:hAnsi="Arial" w:cs="Arial"/>
          <w:sz w:val="22"/>
        </w:rPr>
        <w:t xml:space="preserve">En uso de la voz el </w:t>
      </w:r>
      <w:r>
        <w:rPr>
          <w:rFonts w:ascii="Arial" w:hAnsi="Arial" w:cs="Arial"/>
          <w:b/>
          <w:sz w:val="22"/>
        </w:rPr>
        <w:t>D</w:t>
      </w:r>
      <w:r w:rsidRPr="000407F3">
        <w:rPr>
          <w:rFonts w:ascii="Arial" w:hAnsi="Arial" w:cs="Arial"/>
          <w:b/>
          <w:sz w:val="22"/>
        </w:rPr>
        <w:t xml:space="preserve">irector de </w:t>
      </w:r>
      <w:r>
        <w:rPr>
          <w:rFonts w:ascii="Arial" w:hAnsi="Arial" w:cs="Arial"/>
          <w:b/>
          <w:sz w:val="22"/>
        </w:rPr>
        <w:t>Agua Potable expone los siguientes puntos</w:t>
      </w:r>
      <w:r>
        <w:rPr>
          <w:rFonts w:ascii="Arial" w:hAnsi="Arial" w:cs="Arial"/>
          <w:sz w:val="22"/>
        </w:rPr>
        <w:t>:</w:t>
      </w:r>
      <w:bookmarkStart w:id="0" w:name="_GoBack"/>
      <w:bookmarkEnd w:id="0"/>
    </w:p>
    <w:p w:rsidR="009649F3" w:rsidRDefault="009649F3" w:rsidP="004509EA">
      <w:pPr>
        <w:jc w:val="both"/>
        <w:rPr>
          <w:rFonts w:ascii="Arial" w:hAnsi="Arial" w:cs="Arial"/>
          <w:sz w:val="22"/>
        </w:rPr>
      </w:pPr>
    </w:p>
    <w:p w:rsidR="00F940AF" w:rsidRDefault="001D5232" w:rsidP="00493C0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Sin asunto que tratar.</w:t>
      </w:r>
    </w:p>
    <w:p w:rsidR="003C5A92" w:rsidRPr="003C5A92" w:rsidRDefault="003C5A92" w:rsidP="003C5A92">
      <w:pPr>
        <w:pStyle w:val="Prrafodelista"/>
        <w:jc w:val="both"/>
        <w:rPr>
          <w:rFonts w:ascii="Arial" w:hAnsi="Arial" w:cs="Arial"/>
          <w:sz w:val="22"/>
        </w:rPr>
      </w:pPr>
    </w:p>
    <w:p w:rsidR="00DF3257" w:rsidRDefault="009649F3" w:rsidP="004509E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="00C37EAD">
        <w:rPr>
          <w:rFonts w:ascii="Arial" w:hAnsi="Arial" w:cs="Arial"/>
          <w:sz w:val="22"/>
        </w:rPr>
        <w:t>cuerdo.-  informativo</w:t>
      </w:r>
      <w:r w:rsidR="00F940AF">
        <w:rPr>
          <w:rFonts w:ascii="Arial" w:hAnsi="Arial" w:cs="Arial"/>
          <w:sz w:val="22"/>
        </w:rPr>
        <w:t>.</w:t>
      </w:r>
    </w:p>
    <w:p w:rsidR="00C37EAD" w:rsidRDefault="00C37EAD" w:rsidP="00C37EAD">
      <w:pPr>
        <w:jc w:val="both"/>
        <w:rPr>
          <w:rFonts w:ascii="Arial" w:hAnsi="Arial" w:cs="Arial"/>
          <w:sz w:val="22"/>
        </w:rPr>
      </w:pPr>
    </w:p>
    <w:p w:rsidR="00C37EAD" w:rsidRDefault="00C37EAD" w:rsidP="004509EA">
      <w:pPr>
        <w:jc w:val="both"/>
        <w:rPr>
          <w:rFonts w:ascii="Arial" w:hAnsi="Arial" w:cs="Arial"/>
          <w:sz w:val="22"/>
        </w:rPr>
      </w:pPr>
    </w:p>
    <w:p w:rsidR="003C5A92" w:rsidRDefault="003C5A92" w:rsidP="003C5A92">
      <w:pPr>
        <w:jc w:val="both"/>
        <w:rPr>
          <w:rFonts w:ascii="Arial" w:hAnsi="Arial" w:cs="Arial"/>
          <w:sz w:val="22"/>
        </w:rPr>
      </w:pPr>
      <w:r w:rsidRPr="000407F3">
        <w:rPr>
          <w:rFonts w:ascii="Arial" w:hAnsi="Arial" w:cs="Arial"/>
          <w:sz w:val="22"/>
        </w:rPr>
        <w:t xml:space="preserve">En uso de la voz el </w:t>
      </w:r>
      <w:r>
        <w:rPr>
          <w:rFonts w:ascii="Arial" w:hAnsi="Arial" w:cs="Arial"/>
          <w:b/>
          <w:sz w:val="22"/>
        </w:rPr>
        <w:t>D</w:t>
      </w:r>
      <w:r w:rsidRPr="000407F3">
        <w:rPr>
          <w:rFonts w:ascii="Arial" w:hAnsi="Arial" w:cs="Arial"/>
          <w:b/>
          <w:sz w:val="22"/>
        </w:rPr>
        <w:t xml:space="preserve">irector de </w:t>
      </w:r>
      <w:r>
        <w:rPr>
          <w:rFonts w:ascii="Arial" w:hAnsi="Arial" w:cs="Arial"/>
          <w:b/>
          <w:sz w:val="22"/>
        </w:rPr>
        <w:t>Obras Publicas expone los siguientes puntos</w:t>
      </w:r>
      <w:r>
        <w:rPr>
          <w:rFonts w:ascii="Arial" w:hAnsi="Arial" w:cs="Arial"/>
          <w:sz w:val="22"/>
        </w:rPr>
        <w:t>:</w:t>
      </w:r>
    </w:p>
    <w:p w:rsidR="003C5A92" w:rsidRDefault="003C5A92" w:rsidP="003C5A92">
      <w:pPr>
        <w:jc w:val="both"/>
        <w:rPr>
          <w:rFonts w:ascii="Arial" w:hAnsi="Arial" w:cs="Arial"/>
          <w:sz w:val="22"/>
        </w:rPr>
      </w:pPr>
    </w:p>
    <w:p w:rsidR="008A2BE7" w:rsidRDefault="008A2BE7" w:rsidP="008A2BE7">
      <w:pPr>
        <w:pStyle w:val="Prrafodelista"/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Sin asunto que tratar.</w:t>
      </w:r>
    </w:p>
    <w:p w:rsidR="008A2BE7" w:rsidRDefault="00C37EAD" w:rsidP="008A2BE7">
      <w:pPr>
        <w:pStyle w:val="Prrafodelista"/>
        <w:rPr>
          <w:rFonts w:ascii="Arial" w:hAnsi="Arial" w:cs="Arial"/>
          <w:sz w:val="22"/>
        </w:rPr>
      </w:pPr>
      <w:r w:rsidRPr="00592BDA">
        <w:rPr>
          <w:rFonts w:ascii="Arial" w:hAnsi="Arial" w:cs="Arial"/>
          <w:sz w:val="22"/>
        </w:rPr>
        <w:t xml:space="preserve"> </w:t>
      </w:r>
    </w:p>
    <w:p w:rsidR="003C5A92" w:rsidRPr="008A2BE7" w:rsidRDefault="00195AB5" w:rsidP="008A2BE7">
      <w:pPr>
        <w:rPr>
          <w:rFonts w:ascii="Arial" w:hAnsi="Arial" w:cs="Arial"/>
          <w:sz w:val="22"/>
        </w:rPr>
      </w:pPr>
      <w:r w:rsidRPr="008A2BE7">
        <w:rPr>
          <w:rFonts w:ascii="Arial" w:hAnsi="Arial" w:cs="Arial"/>
          <w:sz w:val="22"/>
        </w:rPr>
        <w:t>Acuerdo.- Informativo</w:t>
      </w:r>
      <w:r w:rsidR="00C37EAD" w:rsidRPr="008A2BE7">
        <w:rPr>
          <w:rFonts w:ascii="Arial" w:hAnsi="Arial" w:cs="Arial"/>
          <w:sz w:val="22"/>
        </w:rPr>
        <w:t>.</w:t>
      </w:r>
    </w:p>
    <w:p w:rsidR="00DF3257" w:rsidRDefault="00DF3257" w:rsidP="004509EA">
      <w:pPr>
        <w:jc w:val="both"/>
        <w:rPr>
          <w:rFonts w:ascii="Arial" w:hAnsi="Arial" w:cs="Arial"/>
          <w:sz w:val="22"/>
        </w:rPr>
      </w:pPr>
    </w:p>
    <w:p w:rsidR="003C5A92" w:rsidRDefault="003C5A92" w:rsidP="003C5A92">
      <w:pPr>
        <w:jc w:val="both"/>
        <w:rPr>
          <w:rFonts w:ascii="Arial" w:hAnsi="Arial" w:cs="Arial"/>
          <w:sz w:val="22"/>
        </w:rPr>
      </w:pPr>
      <w:r w:rsidRPr="000407F3">
        <w:rPr>
          <w:rFonts w:ascii="Arial" w:hAnsi="Arial" w:cs="Arial"/>
          <w:sz w:val="22"/>
        </w:rPr>
        <w:t xml:space="preserve">En uso de la voz el </w:t>
      </w:r>
      <w:r>
        <w:rPr>
          <w:rFonts w:ascii="Arial" w:hAnsi="Arial" w:cs="Arial"/>
          <w:b/>
          <w:sz w:val="22"/>
        </w:rPr>
        <w:t>Director del Catastro Municipal expone los siguientes puntos</w:t>
      </w:r>
      <w:r>
        <w:rPr>
          <w:rFonts w:ascii="Arial" w:hAnsi="Arial" w:cs="Arial"/>
          <w:sz w:val="22"/>
        </w:rPr>
        <w:t>:</w:t>
      </w:r>
    </w:p>
    <w:p w:rsidR="003C5A92" w:rsidRDefault="003C5A92" w:rsidP="003C5A92">
      <w:pPr>
        <w:jc w:val="both"/>
        <w:rPr>
          <w:rFonts w:ascii="Arial" w:hAnsi="Arial" w:cs="Arial"/>
          <w:sz w:val="22"/>
        </w:rPr>
      </w:pPr>
    </w:p>
    <w:p w:rsidR="00195AB5" w:rsidRDefault="004466E8" w:rsidP="001D523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Sin asuntos que tratar</w:t>
      </w:r>
    </w:p>
    <w:p w:rsidR="001D5232" w:rsidRPr="00195AB5" w:rsidRDefault="001D5232" w:rsidP="001D5232">
      <w:pPr>
        <w:pStyle w:val="Prrafodelista"/>
        <w:jc w:val="both"/>
        <w:rPr>
          <w:rFonts w:ascii="Arial" w:hAnsi="Arial" w:cs="Arial"/>
          <w:sz w:val="22"/>
        </w:rPr>
      </w:pPr>
    </w:p>
    <w:p w:rsidR="006F655B" w:rsidRDefault="00891B81" w:rsidP="003C5A9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Acuerdo.-  Informativo</w:t>
      </w:r>
    </w:p>
    <w:p w:rsidR="003C5A92" w:rsidRDefault="003C5A92" w:rsidP="003C5A92">
      <w:pPr>
        <w:jc w:val="both"/>
        <w:rPr>
          <w:rFonts w:ascii="Arial" w:hAnsi="Arial" w:cs="Arial"/>
          <w:sz w:val="22"/>
        </w:rPr>
      </w:pPr>
    </w:p>
    <w:p w:rsidR="00466F86" w:rsidRDefault="00466F86" w:rsidP="00466F86">
      <w:pPr>
        <w:jc w:val="both"/>
        <w:rPr>
          <w:rFonts w:ascii="Arial" w:hAnsi="Arial" w:cs="Arial"/>
          <w:sz w:val="22"/>
        </w:rPr>
      </w:pPr>
      <w:r w:rsidRPr="000407F3">
        <w:rPr>
          <w:rFonts w:ascii="Arial" w:hAnsi="Arial" w:cs="Arial"/>
          <w:sz w:val="22"/>
        </w:rPr>
        <w:t xml:space="preserve">En uso de la voz el </w:t>
      </w:r>
      <w:r>
        <w:rPr>
          <w:rFonts w:ascii="Arial" w:hAnsi="Arial" w:cs="Arial"/>
          <w:b/>
          <w:sz w:val="22"/>
        </w:rPr>
        <w:t>Director del COPLADEMUN  expone los siguientes puntos</w:t>
      </w:r>
      <w:r>
        <w:rPr>
          <w:rFonts w:ascii="Arial" w:hAnsi="Arial" w:cs="Arial"/>
          <w:sz w:val="22"/>
        </w:rPr>
        <w:t>:</w:t>
      </w:r>
    </w:p>
    <w:p w:rsidR="004977F4" w:rsidRDefault="004977F4" w:rsidP="00466F8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</w:p>
    <w:p w:rsidR="00466F86" w:rsidRPr="004977F4" w:rsidRDefault="004977F4" w:rsidP="004977F4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Pr="004977F4">
        <w:rPr>
          <w:rFonts w:ascii="Arial" w:hAnsi="Arial" w:cs="Arial"/>
          <w:sz w:val="22"/>
        </w:rPr>
        <w:t>Sin asuntos que tratar</w:t>
      </w:r>
    </w:p>
    <w:p w:rsidR="00466F86" w:rsidRPr="00195AB5" w:rsidRDefault="00466F86" w:rsidP="00466F86">
      <w:pPr>
        <w:pStyle w:val="Prrafodelista"/>
        <w:jc w:val="both"/>
        <w:rPr>
          <w:rFonts w:ascii="Arial" w:hAnsi="Arial" w:cs="Arial"/>
          <w:sz w:val="22"/>
        </w:rPr>
      </w:pPr>
    </w:p>
    <w:p w:rsidR="00466F86" w:rsidRDefault="00466F86" w:rsidP="00466F8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Acuerdo.-  Informativo</w:t>
      </w:r>
    </w:p>
    <w:p w:rsidR="00466F86" w:rsidRDefault="00466F86" w:rsidP="003C5A92">
      <w:pPr>
        <w:jc w:val="both"/>
        <w:rPr>
          <w:rFonts w:ascii="Arial" w:hAnsi="Arial" w:cs="Arial"/>
          <w:sz w:val="22"/>
        </w:rPr>
      </w:pPr>
    </w:p>
    <w:p w:rsidR="003C5A92" w:rsidRPr="003C5A92" w:rsidRDefault="00195AB5" w:rsidP="003C5A9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4.-   ASUNTOS GENERALES</w:t>
      </w:r>
      <w:r w:rsidR="003C5A92" w:rsidRPr="003C5A92">
        <w:rPr>
          <w:rFonts w:ascii="Arial" w:hAnsi="Arial" w:cs="Arial"/>
          <w:b/>
          <w:sz w:val="22"/>
          <w:szCs w:val="22"/>
        </w:rPr>
        <w:t>:</w:t>
      </w:r>
    </w:p>
    <w:p w:rsidR="00195AB5" w:rsidRDefault="00195AB5" w:rsidP="00E161C3">
      <w:pPr>
        <w:jc w:val="both"/>
        <w:rPr>
          <w:rFonts w:ascii="Arial" w:hAnsi="Arial" w:cs="Arial"/>
          <w:b/>
          <w:sz w:val="22"/>
          <w:szCs w:val="22"/>
        </w:rPr>
      </w:pPr>
    </w:p>
    <w:p w:rsidR="008A2BE7" w:rsidRPr="008A2BE7" w:rsidRDefault="008A2BE7" w:rsidP="008A2BE7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Sin asuntos que tratar.</w:t>
      </w:r>
      <w:r w:rsidR="001B0717">
        <w:rPr>
          <w:rFonts w:ascii="Arial" w:hAnsi="Arial" w:cs="Arial"/>
          <w:sz w:val="22"/>
          <w:szCs w:val="22"/>
        </w:rPr>
        <w:t xml:space="preserve"> </w:t>
      </w:r>
    </w:p>
    <w:p w:rsidR="008A2BE7" w:rsidRPr="008A2BE7" w:rsidRDefault="008A2BE7" w:rsidP="008A2BE7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6E0D2F" w:rsidRPr="00195AB5" w:rsidRDefault="00717163" w:rsidP="008A2BE7">
      <w:pPr>
        <w:jc w:val="both"/>
        <w:rPr>
          <w:rFonts w:ascii="Arial" w:hAnsi="Arial" w:cs="Arial"/>
          <w:sz w:val="20"/>
          <w:szCs w:val="20"/>
        </w:rPr>
      </w:pPr>
      <w:r w:rsidRPr="008A2BE7">
        <w:rPr>
          <w:rFonts w:ascii="Arial" w:hAnsi="Arial" w:cs="Arial"/>
          <w:b/>
          <w:sz w:val="22"/>
          <w:szCs w:val="22"/>
        </w:rPr>
        <w:t xml:space="preserve">Acuerdo.-  </w:t>
      </w:r>
      <w:r w:rsidR="008A2BE7">
        <w:rPr>
          <w:rFonts w:ascii="Arial" w:hAnsi="Arial" w:cs="Arial"/>
          <w:sz w:val="22"/>
        </w:rPr>
        <w:t>ninguno</w:t>
      </w:r>
    </w:p>
    <w:p w:rsidR="00902E10" w:rsidRDefault="00902E10" w:rsidP="00E161C3">
      <w:pPr>
        <w:jc w:val="both"/>
        <w:rPr>
          <w:rFonts w:ascii="Arial" w:hAnsi="Arial" w:cs="Arial"/>
          <w:b/>
          <w:sz w:val="22"/>
          <w:szCs w:val="22"/>
        </w:rPr>
      </w:pPr>
    </w:p>
    <w:p w:rsidR="00902E10" w:rsidRDefault="00902E10" w:rsidP="00E161C3">
      <w:pPr>
        <w:jc w:val="both"/>
        <w:rPr>
          <w:rFonts w:ascii="Arial" w:hAnsi="Arial" w:cs="Arial"/>
          <w:b/>
          <w:sz w:val="22"/>
          <w:szCs w:val="22"/>
        </w:rPr>
      </w:pPr>
    </w:p>
    <w:p w:rsidR="00292FB9" w:rsidRPr="008C769F" w:rsidRDefault="00195AB5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>
        <w:rPr>
          <w:rFonts w:ascii="Arial" w:hAnsi="Arial" w:cs="Arial"/>
          <w:b/>
          <w:sz w:val="22"/>
        </w:rPr>
        <w:t xml:space="preserve">Clausura de la Sesión: </w:t>
      </w:r>
      <w:r w:rsidR="00C40BD4">
        <w:rPr>
          <w:rFonts w:ascii="Arial" w:hAnsi="Arial" w:cs="Arial"/>
          <w:b/>
          <w:sz w:val="22"/>
        </w:rPr>
        <w:t>I</w:t>
      </w:r>
      <w:r w:rsidR="00797F31">
        <w:rPr>
          <w:rFonts w:ascii="Arial" w:hAnsi="Arial" w:cs="Arial"/>
          <w:sz w:val="22"/>
        </w:rPr>
        <w:t>ntegrantes d</w:t>
      </w:r>
      <w:r w:rsidR="00C40BD4">
        <w:rPr>
          <w:rFonts w:ascii="Arial" w:hAnsi="Arial" w:cs="Arial"/>
          <w:sz w:val="22"/>
        </w:rPr>
        <w:t xml:space="preserve">e la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8A2BE7">
        <w:rPr>
          <w:rFonts w:ascii="Arial" w:hAnsi="Arial" w:cs="Arial"/>
          <w:sz w:val="22"/>
        </w:rPr>
        <w:t>10</w:t>
      </w:r>
      <w:r w:rsidR="00D74E4F">
        <w:rPr>
          <w:rFonts w:ascii="Arial" w:hAnsi="Arial" w:cs="Arial"/>
          <w:sz w:val="22"/>
        </w:rPr>
        <w:t xml:space="preserve"> horas </w:t>
      </w:r>
      <w:r w:rsidR="008A2BE7">
        <w:rPr>
          <w:rFonts w:ascii="Arial" w:hAnsi="Arial" w:cs="Arial"/>
          <w:sz w:val="22"/>
        </w:rPr>
        <w:t>con 52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de hoy, citando a </w:t>
      </w:r>
      <w:r w:rsidR="004C2C99" w:rsidRPr="008C769F">
        <w:rPr>
          <w:rFonts w:ascii="Arial" w:hAnsi="Arial" w:cs="Arial"/>
          <w:sz w:val="22"/>
        </w:rPr>
        <w:t>sesión</w:t>
      </w:r>
      <w:r w:rsidR="00797F31">
        <w:rPr>
          <w:rFonts w:ascii="Arial" w:hAnsi="Arial" w:cs="Arial"/>
          <w:sz w:val="22"/>
        </w:rPr>
        <w:t xml:space="preserve"> ordinaria de </w:t>
      </w:r>
      <w:r w:rsidR="00DD792A">
        <w:rPr>
          <w:rFonts w:ascii="Arial" w:hAnsi="Arial" w:cs="Arial"/>
          <w:sz w:val="22"/>
        </w:rPr>
        <w:t>Comisión</w:t>
      </w:r>
      <w:r w:rsidR="008C769F" w:rsidRPr="008C769F">
        <w:rPr>
          <w:rFonts w:ascii="Arial" w:hAnsi="Arial" w:cs="Arial"/>
          <w:sz w:val="22"/>
        </w:rPr>
        <w:t>, por instruc</w:t>
      </w:r>
      <w:r w:rsidR="00797F31">
        <w:rPr>
          <w:rFonts w:ascii="Arial" w:hAnsi="Arial" w:cs="Arial"/>
          <w:sz w:val="22"/>
        </w:rPr>
        <w:t>ciones del Presidente M</w:t>
      </w:r>
      <w:r w:rsidR="004C2C99">
        <w:rPr>
          <w:rFonts w:ascii="Arial" w:hAnsi="Arial" w:cs="Arial"/>
          <w:sz w:val="22"/>
        </w:rPr>
        <w:t>unicipal LIC</w:t>
      </w:r>
      <w:r w:rsidR="00D3499E">
        <w:rPr>
          <w:rFonts w:ascii="Arial" w:hAnsi="Arial" w:cs="Arial"/>
          <w:sz w:val="22"/>
        </w:rPr>
        <w:t xml:space="preserve">.  Jesús Ubaldo Medina Briseño, </w:t>
      </w:r>
      <w:r w:rsidR="008C769F" w:rsidRPr="008C769F">
        <w:rPr>
          <w:rFonts w:ascii="Arial" w:hAnsi="Arial" w:cs="Arial"/>
          <w:sz w:val="22"/>
        </w:rPr>
        <w:t xml:space="preserve">firmando los que en ella intervinieron, quisieron y supieron hacerlo por y ante el presidente municipal que </w:t>
      </w:r>
      <w:r w:rsidR="004C2C99" w:rsidRPr="008C769F">
        <w:rPr>
          <w:rFonts w:ascii="Arial" w:hAnsi="Arial" w:cs="Arial"/>
          <w:sz w:val="22"/>
        </w:rPr>
        <w:t>actúa</w:t>
      </w:r>
      <w:r w:rsidR="008C769F" w:rsidRPr="008C769F">
        <w:rPr>
          <w:rFonts w:ascii="Arial" w:hAnsi="Arial" w:cs="Arial"/>
          <w:sz w:val="22"/>
        </w:rPr>
        <w:t xml:space="preserve"> en </w:t>
      </w:r>
      <w:r w:rsidR="004C2C99" w:rsidRPr="008C769F">
        <w:rPr>
          <w:rFonts w:ascii="Arial" w:hAnsi="Arial" w:cs="Arial"/>
          <w:sz w:val="22"/>
        </w:rPr>
        <w:t>unión</w:t>
      </w:r>
      <w:r w:rsidR="008C769F" w:rsidRPr="008C769F">
        <w:rPr>
          <w:rFonts w:ascii="Arial" w:hAnsi="Arial" w:cs="Arial"/>
          <w:sz w:val="22"/>
        </w:rPr>
        <w:t xml:space="preserve"> del servidor </w:t>
      </w:r>
      <w:r w:rsidR="004C2C99" w:rsidRPr="008C769F">
        <w:rPr>
          <w:rFonts w:ascii="Arial" w:hAnsi="Arial" w:cs="Arial"/>
          <w:sz w:val="22"/>
        </w:rPr>
        <w:t>público</w:t>
      </w:r>
      <w:r w:rsidR="008C769F" w:rsidRPr="008C769F">
        <w:rPr>
          <w:rFonts w:ascii="Arial" w:hAnsi="Arial" w:cs="Arial"/>
          <w:sz w:val="22"/>
        </w:rPr>
        <w:t xml:space="preserve"> encargado de la</w:t>
      </w:r>
      <w:r w:rsidR="00D3499E">
        <w:rPr>
          <w:rFonts w:ascii="Arial" w:hAnsi="Arial" w:cs="Arial"/>
          <w:sz w:val="22"/>
        </w:rPr>
        <w:t xml:space="preserve"> Secretaria </w:t>
      </w:r>
      <w:r w:rsidR="00DE72A4">
        <w:rPr>
          <w:rFonts w:ascii="Arial" w:hAnsi="Arial" w:cs="Arial"/>
          <w:sz w:val="22"/>
        </w:rPr>
        <w:t>Técnica</w:t>
      </w:r>
      <w:r w:rsidR="008C769F" w:rsidRPr="008C769F">
        <w:rPr>
          <w:rFonts w:ascii="Arial" w:hAnsi="Arial" w:cs="Arial"/>
          <w:sz w:val="22"/>
        </w:rPr>
        <w:t xml:space="preserve"> que autoriza y da fe, en cumplimiento a lo dispuesto </w:t>
      </w:r>
      <w:r w:rsidR="00797F31">
        <w:rPr>
          <w:rFonts w:ascii="Arial" w:hAnsi="Arial" w:cs="Arial"/>
          <w:sz w:val="22"/>
        </w:rPr>
        <w:t xml:space="preserve">en el Reglamento de la </w:t>
      </w:r>
      <w:r w:rsidR="00DD792A">
        <w:rPr>
          <w:rFonts w:ascii="Arial" w:hAnsi="Arial" w:cs="Arial"/>
          <w:sz w:val="22"/>
        </w:rPr>
        <w:t>Comisión</w:t>
      </w:r>
      <w:r w:rsidR="004963F9">
        <w:rPr>
          <w:rFonts w:ascii="Arial" w:hAnsi="Arial" w:cs="Arial"/>
          <w:sz w:val="22"/>
        </w:rPr>
        <w:t xml:space="preserve"> Técnica </w:t>
      </w:r>
      <w:r w:rsidR="00797F31">
        <w:rPr>
          <w:rFonts w:ascii="Arial" w:hAnsi="Arial" w:cs="Arial"/>
          <w:sz w:val="22"/>
        </w:rPr>
        <w:t xml:space="preserve"> de </w:t>
      </w:r>
      <w:r w:rsidR="00DD792A">
        <w:rPr>
          <w:rFonts w:ascii="Arial" w:hAnsi="Arial" w:cs="Arial"/>
          <w:sz w:val="22"/>
        </w:rPr>
        <w:t>Planeación</w:t>
      </w:r>
      <w:r w:rsidR="00797F31">
        <w:rPr>
          <w:rFonts w:ascii="Arial" w:hAnsi="Arial" w:cs="Arial"/>
          <w:sz w:val="22"/>
        </w:rPr>
        <w:t xml:space="preserve"> y Desarrollo Urbano</w:t>
      </w:r>
      <w:r w:rsidR="004963F9">
        <w:rPr>
          <w:rFonts w:ascii="Arial" w:hAnsi="Arial" w:cs="Arial"/>
          <w:sz w:val="22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LIC. Jesús Ubaldo Medina B</w:t>
            </w:r>
            <w:r w:rsidR="008C769F" w:rsidRPr="008C769F">
              <w:rPr>
                <w:rFonts w:ascii="Arial" w:hAnsi="Arial" w:cs="Arial"/>
                <w:sz w:val="22"/>
              </w:rPr>
              <w:t>riseño</w:t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Presidente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  <w:sz w:val="22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D74E4F" w:rsidRDefault="00D74E4F" w:rsidP="00797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Lic. Gamaliel Romo </w:t>
            </w:r>
            <w:r w:rsidR="0060593A">
              <w:rPr>
                <w:rFonts w:ascii="Arial" w:hAnsi="Arial" w:cs="Arial"/>
                <w:sz w:val="22"/>
                <w:szCs w:val="22"/>
              </w:rPr>
              <w:t>Gutiérrez</w:t>
            </w:r>
            <w:r w:rsidR="000179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61C3" w:rsidRPr="008C769F" w:rsidRDefault="000179BE" w:rsidP="00797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8C769F" w:rsidRPr="008C769F">
              <w:rPr>
                <w:rFonts w:ascii="Arial" w:hAnsi="Arial" w:cs="Arial"/>
                <w:sz w:val="22"/>
                <w:szCs w:val="22"/>
              </w:rPr>
              <w:t>ecret</w:t>
            </w:r>
            <w:r w:rsidR="00797F31">
              <w:rPr>
                <w:rFonts w:ascii="Arial" w:hAnsi="Arial" w:cs="Arial"/>
                <w:sz w:val="22"/>
                <w:szCs w:val="22"/>
              </w:rPr>
              <w:t xml:space="preserve">aria </w:t>
            </w:r>
            <w:r w:rsidR="00DD792A">
              <w:rPr>
                <w:rFonts w:ascii="Arial" w:hAnsi="Arial" w:cs="Arial"/>
                <w:sz w:val="22"/>
                <w:szCs w:val="22"/>
              </w:rPr>
              <w:t>Técnico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9649F3" w:rsidRPr="008C769F" w:rsidRDefault="009649F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60593A" w:rsidP="00711E50">
            <w:pPr>
              <w:jc w:val="center"/>
              <w:rPr>
                <w:rFonts w:ascii="Arial" w:hAnsi="Arial" w:cs="Arial"/>
              </w:rPr>
            </w:pPr>
            <w:r w:rsidRPr="0060593A">
              <w:rPr>
                <w:rFonts w:ascii="Arial" w:hAnsi="Arial" w:cs="Arial"/>
                <w:sz w:val="22"/>
              </w:rPr>
              <w:t>C. LUIS HUMBERTO CRUZ GARCIA</w:t>
            </w:r>
            <w:r w:rsidR="008C769F" w:rsidRPr="008C769F">
              <w:rPr>
                <w:rFonts w:ascii="Arial" w:hAnsi="Arial" w:cs="Arial"/>
                <w:sz w:val="22"/>
              </w:rPr>
              <w:tab/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  <w:r w:rsidR="00DD792A">
              <w:rPr>
                <w:rFonts w:ascii="Arial" w:hAnsi="Arial" w:cs="Arial"/>
                <w:sz w:val="22"/>
              </w:rPr>
              <w:t xml:space="preserve"> titular de la </w:t>
            </w:r>
            <w:r w:rsidR="007A6AC8">
              <w:rPr>
                <w:rFonts w:ascii="Arial" w:hAnsi="Arial" w:cs="Arial"/>
                <w:sz w:val="22"/>
              </w:rPr>
              <w:t>Comisión</w:t>
            </w:r>
            <w:r w:rsidR="00DD792A">
              <w:rPr>
                <w:rFonts w:ascii="Arial" w:hAnsi="Arial" w:cs="Arial"/>
                <w:sz w:val="22"/>
              </w:rPr>
              <w:t xml:space="preserve"> de </w:t>
            </w:r>
            <w:r w:rsidR="007A6AC8">
              <w:rPr>
                <w:rFonts w:ascii="Arial" w:hAnsi="Arial" w:cs="Arial"/>
                <w:sz w:val="22"/>
              </w:rPr>
              <w:t>Planeación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9649F3" w:rsidRPr="008C769F" w:rsidRDefault="009649F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60593A" w:rsidP="00711E50">
            <w:pPr>
              <w:jc w:val="center"/>
              <w:rPr>
                <w:rFonts w:ascii="Arial" w:hAnsi="Arial" w:cs="Arial"/>
              </w:rPr>
            </w:pPr>
            <w:r w:rsidRPr="0060593A">
              <w:rPr>
                <w:rFonts w:ascii="Arial" w:hAnsi="Arial" w:cs="Arial"/>
                <w:sz w:val="22"/>
              </w:rPr>
              <w:t>LIC. DENIS ALEJANDRA PLASCENCIA CAMPOS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</w:t>
            </w:r>
            <w:r w:rsidR="007A6AC8">
              <w:rPr>
                <w:rFonts w:ascii="Arial" w:hAnsi="Arial" w:cs="Arial"/>
                <w:sz w:val="22"/>
              </w:rPr>
              <w:t>índico</w:t>
            </w:r>
            <w:r w:rsidR="000179BE">
              <w:rPr>
                <w:rFonts w:ascii="Arial" w:hAnsi="Arial" w:cs="Arial"/>
                <w:sz w:val="22"/>
              </w:rPr>
              <w:t xml:space="preserve">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9649F3" w:rsidRPr="008C769F" w:rsidRDefault="009649F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C40BD4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pt-PT"/>
              </w:rPr>
              <w:t>LIC</w:t>
            </w:r>
            <w:r w:rsidR="00797F31">
              <w:rPr>
                <w:rFonts w:ascii="Arial" w:hAnsi="Arial" w:cs="Arial"/>
                <w:sz w:val="22"/>
                <w:lang w:val="pt-PT"/>
              </w:rPr>
              <w:t xml:space="preserve"> </w:t>
            </w:r>
            <w:r w:rsidR="0060593A" w:rsidRPr="00A6365F">
              <w:rPr>
                <w:rFonts w:ascii="Arial" w:hAnsi="Arial" w:cs="Arial"/>
                <w:sz w:val="22"/>
              </w:rPr>
              <w:t>JUAN PABLO GARCIA HERNANDEZ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Director de Catastro</w:t>
            </w:r>
          </w:p>
        </w:tc>
        <w:tc>
          <w:tcPr>
            <w:tcW w:w="4490" w:type="dxa"/>
          </w:tcPr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9649F3" w:rsidRPr="008C769F" w:rsidRDefault="009649F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9649F3" w:rsidRDefault="008C769F" w:rsidP="009649F3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C40BD4" w:rsidP="00964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</w:t>
            </w:r>
            <w:r w:rsidR="0060593A" w:rsidRPr="0060593A">
              <w:rPr>
                <w:rFonts w:ascii="Arial" w:hAnsi="Arial" w:cs="Arial"/>
              </w:rPr>
              <w:t>JAVIER JIMENEZ PADILLA</w:t>
            </w:r>
            <w:r w:rsidR="0060593A">
              <w:rPr>
                <w:rFonts w:ascii="Arial" w:hAnsi="Arial" w:cs="Arial"/>
              </w:rPr>
              <w:t>.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Director de Obras Publicas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601612" w:rsidRPr="008C769F" w:rsidRDefault="00601612" w:rsidP="00601612">
            <w:pPr>
              <w:jc w:val="both"/>
              <w:rPr>
                <w:rFonts w:ascii="Arial" w:hAnsi="Arial" w:cs="Arial"/>
              </w:rPr>
            </w:pPr>
          </w:p>
          <w:p w:rsidR="00601612" w:rsidRPr="008C769F" w:rsidRDefault="00601612" w:rsidP="00601612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601612" w:rsidRDefault="00601612" w:rsidP="00601612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</w:rPr>
              <w:t>ARQ ELADIO FIGUEROA OLIVARES</w:t>
            </w:r>
          </w:p>
          <w:p w:rsidR="00E161C3" w:rsidRPr="008C769F" w:rsidRDefault="00601612" w:rsidP="006016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PT"/>
              </w:rPr>
              <w:t>Subdirector de Planeacion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60593A" w:rsidRPr="00B30E78">
              <w:rPr>
                <w:rFonts w:ascii="Arial" w:hAnsi="Arial" w:cs="Arial"/>
                <w:sz w:val="22"/>
              </w:rPr>
              <w:t>ARQ. LUIS ALFREDO MARQUEZ M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pt-PT"/>
              </w:rPr>
              <w:t>Encargado de COPLADEMUN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5F7370" w:rsidRDefault="00C615A0" w:rsidP="00711E50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pt-PT"/>
              </w:rPr>
              <w:t>LIC. VERULO MURO MURO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 w:rsidRPr="005F7370">
              <w:rPr>
                <w:rFonts w:ascii="Arial" w:hAnsi="Arial" w:cs="Arial"/>
                <w:sz w:val="22"/>
                <w:lang w:val="es-MX"/>
              </w:rPr>
              <w:t>Secretario</w:t>
            </w:r>
            <w:r w:rsidRPr="009B22B0">
              <w:rPr>
                <w:rFonts w:ascii="Arial" w:hAnsi="Arial" w:cs="Arial"/>
                <w:sz w:val="22"/>
                <w:lang w:val="es-MX"/>
              </w:rPr>
              <w:t xml:space="preserve"> General del Municipio.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>C.</w:t>
            </w:r>
            <w:r w:rsidR="009649F3">
              <w:rPr>
                <w:rFonts w:ascii="Arial" w:hAnsi="Arial" w:cs="Arial"/>
                <w:sz w:val="22"/>
                <w:lang w:val="pt-PT"/>
              </w:rPr>
              <w:t>MVZ.</w:t>
            </w:r>
            <w:r>
              <w:rPr>
                <w:rFonts w:ascii="Arial" w:hAnsi="Arial" w:cs="Arial"/>
                <w:sz w:val="22"/>
                <w:lang w:val="pt-PT"/>
              </w:rPr>
              <w:t xml:space="preserve"> </w:t>
            </w:r>
            <w:r w:rsidR="0060593A" w:rsidRPr="0060593A">
              <w:rPr>
                <w:rFonts w:ascii="Arial" w:hAnsi="Arial" w:cs="Arial"/>
                <w:sz w:val="22"/>
                <w:lang w:val="pt-PT"/>
              </w:rPr>
              <w:t>JORGE LIBORIO MARIN CRUZ</w:t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  <w:lang w:val="pt-PT"/>
              </w:rPr>
            </w:pPr>
            <w:r w:rsidRPr="005F7370">
              <w:rPr>
                <w:rFonts w:ascii="Arial" w:hAnsi="Arial" w:cs="Arial"/>
                <w:sz w:val="22"/>
                <w:lang w:val="es-MX"/>
              </w:rPr>
              <w:t>Regidor M</w:t>
            </w:r>
            <w:r w:rsidR="008C769F" w:rsidRPr="005F7370">
              <w:rPr>
                <w:rFonts w:ascii="Arial" w:hAnsi="Arial" w:cs="Arial"/>
                <w:sz w:val="22"/>
                <w:lang w:val="es-MX"/>
              </w:rPr>
              <w:t>unicipal</w:t>
            </w:r>
            <w:r w:rsidR="00DD792A" w:rsidRPr="005F7370">
              <w:rPr>
                <w:rFonts w:ascii="Arial" w:hAnsi="Arial" w:cs="Arial"/>
                <w:sz w:val="22"/>
                <w:lang w:val="es-MX"/>
              </w:rPr>
              <w:t xml:space="preserve"> titular de la </w:t>
            </w:r>
            <w:r w:rsidR="005F7370" w:rsidRPr="005F7370">
              <w:rPr>
                <w:rFonts w:ascii="Arial" w:hAnsi="Arial" w:cs="Arial"/>
                <w:sz w:val="22"/>
                <w:lang w:val="es-MX"/>
              </w:rPr>
              <w:t>Comisión</w:t>
            </w:r>
            <w:r w:rsidR="00DD792A" w:rsidRPr="005F7370">
              <w:rPr>
                <w:rFonts w:ascii="Arial" w:hAnsi="Arial" w:cs="Arial"/>
                <w:sz w:val="22"/>
                <w:lang w:val="es-MX"/>
              </w:rPr>
              <w:t xml:space="preserve"> de Obras Publicas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</w:tr>
      <w:tr w:rsidR="004C36FC" w:rsidRPr="008C769F" w:rsidTr="00711E50">
        <w:trPr>
          <w:jc w:val="center"/>
        </w:trPr>
        <w:tc>
          <w:tcPr>
            <w:tcW w:w="4489" w:type="dxa"/>
          </w:tcPr>
          <w:p w:rsidR="004C36FC" w:rsidRPr="008C769F" w:rsidRDefault="004C36FC" w:rsidP="00CD5C1B">
            <w:pPr>
              <w:jc w:val="both"/>
              <w:rPr>
                <w:rFonts w:ascii="Arial" w:hAnsi="Arial" w:cs="Arial"/>
              </w:rPr>
            </w:pPr>
          </w:p>
          <w:p w:rsidR="004C36FC" w:rsidRPr="008C769F" w:rsidRDefault="004C36FC" w:rsidP="00CD5C1B">
            <w:pPr>
              <w:jc w:val="both"/>
              <w:rPr>
                <w:rFonts w:ascii="Arial" w:hAnsi="Arial" w:cs="Arial"/>
              </w:rPr>
            </w:pPr>
          </w:p>
          <w:p w:rsidR="004C36FC" w:rsidRPr="008C769F" w:rsidRDefault="004C36FC" w:rsidP="00CD5C1B">
            <w:pPr>
              <w:jc w:val="both"/>
              <w:rPr>
                <w:rFonts w:ascii="Arial" w:hAnsi="Arial" w:cs="Arial"/>
              </w:rPr>
            </w:pPr>
          </w:p>
          <w:p w:rsidR="004C36FC" w:rsidRPr="00DD792A" w:rsidRDefault="004C36FC" w:rsidP="00CD5C1B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4490" w:type="dxa"/>
          </w:tcPr>
          <w:p w:rsidR="004C36FC" w:rsidRPr="008C769F" w:rsidRDefault="004C36FC" w:rsidP="00711E50">
            <w:pPr>
              <w:jc w:val="both"/>
              <w:rPr>
                <w:rFonts w:ascii="Arial" w:hAnsi="Arial" w:cs="Arial"/>
              </w:rPr>
            </w:pPr>
          </w:p>
          <w:p w:rsidR="004C36FC" w:rsidRPr="008C769F" w:rsidRDefault="004C36FC" w:rsidP="00711E50">
            <w:pPr>
              <w:jc w:val="both"/>
              <w:rPr>
                <w:rFonts w:ascii="Arial" w:hAnsi="Arial" w:cs="Arial"/>
              </w:rPr>
            </w:pPr>
          </w:p>
          <w:p w:rsidR="004C36FC" w:rsidRPr="008C769F" w:rsidRDefault="004C36FC" w:rsidP="00711E50">
            <w:pPr>
              <w:jc w:val="both"/>
              <w:rPr>
                <w:rFonts w:ascii="Arial" w:hAnsi="Arial" w:cs="Arial"/>
              </w:rPr>
            </w:pPr>
          </w:p>
          <w:p w:rsidR="004C36FC" w:rsidRPr="008C769F" w:rsidRDefault="004C36FC" w:rsidP="00711E50">
            <w:pPr>
              <w:jc w:val="both"/>
              <w:rPr>
                <w:rFonts w:ascii="Arial" w:hAnsi="Arial" w:cs="Arial"/>
              </w:rPr>
            </w:pPr>
          </w:p>
          <w:p w:rsidR="004C36FC" w:rsidRPr="008C769F" w:rsidRDefault="004C36FC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4C36FC" w:rsidRDefault="004C36FC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</w:rPr>
              <w:t>C. RENE VALDIVIA VAZQUEZ</w:t>
            </w:r>
          </w:p>
          <w:p w:rsidR="004C36FC" w:rsidRPr="00DD792A" w:rsidRDefault="004C36FC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Director de Agua Potable</w:t>
            </w:r>
          </w:p>
        </w:tc>
      </w:tr>
    </w:tbl>
    <w:p w:rsidR="00051F81" w:rsidRDefault="00051F81">
      <w:pPr>
        <w:rPr>
          <w:rFonts w:ascii="Arial" w:hAnsi="Arial" w:cs="Arial"/>
        </w:rPr>
      </w:pPr>
    </w:p>
    <w:p w:rsidR="007A6AC8" w:rsidRDefault="007A6AC8">
      <w:pPr>
        <w:rPr>
          <w:rFonts w:ascii="Arial" w:hAnsi="Arial" w:cs="Arial"/>
        </w:rPr>
      </w:pPr>
    </w:p>
    <w:p w:rsidR="007A6AC8" w:rsidRDefault="007A6AC8">
      <w:pPr>
        <w:rPr>
          <w:rFonts w:ascii="Arial" w:hAnsi="Arial" w:cs="Arial"/>
        </w:rPr>
      </w:pPr>
    </w:p>
    <w:p w:rsidR="003F0B42" w:rsidRDefault="003F0B42">
      <w:pPr>
        <w:rPr>
          <w:rFonts w:ascii="Arial" w:hAnsi="Arial" w:cs="Arial"/>
        </w:rPr>
      </w:pPr>
    </w:p>
    <w:p w:rsidR="003F0B42" w:rsidRDefault="003F0B42">
      <w:pPr>
        <w:rPr>
          <w:rFonts w:ascii="Arial" w:hAnsi="Arial" w:cs="Arial"/>
        </w:rPr>
      </w:pPr>
    </w:p>
    <w:p w:rsidR="003F0B42" w:rsidRDefault="003F0B42">
      <w:pPr>
        <w:rPr>
          <w:rFonts w:ascii="Arial" w:hAnsi="Arial" w:cs="Arial"/>
        </w:rPr>
      </w:pPr>
    </w:p>
    <w:p w:rsidR="003F0B42" w:rsidRDefault="003F0B42">
      <w:pPr>
        <w:rPr>
          <w:rFonts w:ascii="Arial" w:hAnsi="Arial" w:cs="Arial"/>
        </w:rPr>
      </w:pPr>
    </w:p>
    <w:p w:rsidR="003F0B42" w:rsidRDefault="003F0B42">
      <w:pPr>
        <w:rPr>
          <w:rFonts w:ascii="Arial" w:hAnsi="Arial" w:cs="Arial"/>
        </w:rPr>
      </w:pPr>
    </w:p>
    <w:p w:rsidR="003F0B42" w:rsidRDefault="003F0B42">
      <w:pPr>
        <w:rPr>
          <w:rFonts w:ascii="Arial" w:hAnsi="Arial" w:cs="Arial"/>
        </w:rPr>
      </w:pPr>
    </w:p>
    <w:p w:rsidR="003F0B42" w:rsidRDefault="003F0B42">
      <w:pPr>
        <w:rPr>
          <w:rFonts w:ascii="Arial" w:hAnsi="Arial" w:cs="Arial"/>
        </w:rPr>
      </w:pPr>
    </w:p>
    <w:p w:rsidR="003F0B42" w:rsidRDefault="003F0B42">
      <w:pPr>
        <w:rPr>
          <w:rFonts w:ascii="Arial" w:hAnsi="Arial" w:cs="Arial"/>
        </w:rPr>
      </w:pPr>
    </w:p>
    <w:p w:rsidR="003F0B42" w:rsidRDefault="003F0B42">
      <w:pPr>
        <w:rPr>
          <w:rFonts w:ascii="Arial" w:hAnsi="Arial" w:cs="Arial"/>
        </w:rPr>
      </w:pPr>
    </w:p>
    <w:p w:rsidR="003F0B42" w:rsidRDefault="003F0B42">
      <w:pPr>
        <w:rPr>
          <w:rFonts w:ascii="Arial" w:hAnsi="Arial" w:cs="Arial"/>
        </w:rPr>
      </w:pPr>
    </w:p>
    <w:p w:rsidR="003F0B42" w:rsidRDefault="003F0B42">
      <w:pPr>
        <w:rPr>
          <w:rFonts w:ascii="Arial" w:hAnsi="Arial" w:cs="Arial"/>
        </w:rPr>
      </w:pPr>
    </w:p>
    <w:p w:rsidR="003F0B42" w:rsidRDefault="003F0B42">
      <w:pPr>
        <w:rPr>
          <w:rFonts w:ascii="Arial" w:hAnsi="Arial" w:cs="Arial"/>
        </w:rPr>
      </w:pPr>
    </w:p>
    <w:p w:rsidR="003F0B42" w:rsidRDefault="003F0B42">
      <w:pPr>
        <w:rPr>
          <w:rFonts w:ascii="Arial" w:hAnsi="Arial" w:cs="Arial"/>
        </w:rPr>
      </w:pPr>
    </w:p>
    <w:p w:rsidR="003F0B42" w:rsidRDefault="003F0B42">
      <w:pPr>
        <w:rPr>
          <w:rFonts w:ascii="Arial" w:hAnsi="Arial" w:cs="Arial"/>
        </w:rPr>
      </w:pPr>
    </w:p>
    <w:p w:rsidR="003F0B42" w:rsidRDefault="003F0B42">
      <w:pPr>
        <w:rPr>
          <w:rFonts w:ascii="Arial" w:hAnsi="Arial" w:cs="Arial"/>
        </w:rPr>
      </w:pPr>
    </w:p>
    <w:p w:rsidR="003F0B42" w:rsidRDefault="003F0B42">
      <w:pPr>
        <w:rPr>
          <w:rFonts w:ascii="Arial" w:hAnsi="Arial" w:cs="Arial"/>
        </w:rPr>
      </w:pPr>
    </w:p>
    <w:p w:rsidR="003F0B42" w:rsidRPr="008C769F" w:rsidRDefault="003F0B42">
      <w:pPr>
        <w:rPr>
          <w:rFonts w:ascii="Arial" w:hAnsi="Arial" w:cs="Arial"/>
        </w:rPr>
      </w:pPr>
    </w:p>
    <w:sectPr w:rsidR="003F0B42" w:rsidRPr="008C769F" w:rsidSect="00C615A0">
      <w:headerReference w:type="even" r:id="rId8"/>
      <w:headerReference w:type="default" r:id="rId9"/>
      <w:footerReference w:type="even" r:id="rId10"/>
      <w:footerReference w:type="default" r:id="rId11"/>
      <w:pgSz w:w="12242" w:h="20163" w:code="5"/>
      <w:pgMar w:top="2552" w:right="1418" w:bottom="1418" w:left="1985" w:header="720" w:footer="13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59C" w:rsidRDefault="004D159C" w:rsidP="00E161C3">
      <w:r>
        <w:separator/>
      </w:r>
    </w:p>
  </w:endnote>
  <w:endnote w:type="continuationSeparator" w:id="0">
    <w:p w:rsidR="004D159C" w:rsidRDefault="004D159C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Bskvll BT">
    <w:altName w:val="Times New Roman"/>
    <w:charset w:val="00"/>
    <w:family w:val="roman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48" w:rsidRDefault="00AE2E4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E2E48" w:rsidRDefault="00AE2E4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48" w:rsidRDefault="00AE2E48">
    <w:pPr>
      <w:pStyle w:val="Piedepgina"/>
      <w:jc w:val="right"/>
    </w:pPr>
  </w:p>
  <w:p w:rsidR="00AE2E48" w:rsidRDefault="00AE2E48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90B80">
      <w:rPr>
        <w:b/>
        <w:bCs/>
        <w:noProof/>
      </w:rPr>
      <w:t>4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90B80">
      <w:rPr>
        <w:b/>
        <w:bCs/>
        <w:noProof/>
      </w:rPr>
      <w:t>4</w:t>
    </w:r>
    <w:r>
      <w:rPr>
        <w:b/>
        <w:bCs/>
      </w:rPr>
      <w:fldChar w:fldCharType="end"/>
    </w:r>
  </w:p>
  <w:p w:rsidR="00AE2E48" w:rsidRDefault="00690B80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17 de  Febrero</w:t>
    </w:r>
    <w:r w:rsidR="004977F4">
      <w:t xml:space="preserve"> del Año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59C" w:rsidRDefault="004D159C" w:rsidP="00E161C3">
      <w:r>
        <w:separator/>
      </w:r>
    </w:p>
  </w:footnote>
  <w:footnote w:type="continuationSeparator" w:id="0">
    <w:p w:rsidR="004D159C" w:rsidRDefault="004D159C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48" w:rsidRDefault="00AE2E4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E2E48" w:rsidRDefault="00AE2E4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48" w:rsidRDefault="00AE2E48">
    <w:pPr>
      <w:pStyle w:val="Ttulo1"/>
      <w:rPr>
        <w:b/>
      </w:rPr>
    </w:pPr>
  </w:p>
  <w:p w:rsidR="00AE2E48" w:rsidRDefault="00AE2E48">
    <w:pPr>
      <w:pStyle w:val="Ttulo1"/>
      <w:rPr>
        <w:b/>
      </w:rPr>
    </w:pPr>
    <w:r>
      <w:rPr>
        <w:b/>
      </w:rPr>
      <w:t xml:space="preserve">          </w:t>
    </w:r>
  </w:p>
  <w:p w:rsidR="00AE2E48" w:rsidRDefault="008A2BE7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2</w:t>
    </w:r>
    <w:r w:rsidR="00AE2E48">
      <w:t xml:space="preserve">  SESION ORDINARIA DE COMISION TECNICA DE PLANEACION Y DESARROLLO URBANO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72F5"/>
    <w:multiLevelType w:val="hybridMultilevel"/>
    <w:tmpl w:val="417810CE"/>
    <w:lvl w:ilvl="0" w:tplc="7422E0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305F4"/>
    <w:multiLevelType w:val="hybridMultilevel"/>
    <w:tmpl w:val="1840A742"/>
    <w:lvl w:ilvl="0" w:tplc="22DCA69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E4F17"/>
    <w:multiLevelType w:val="hybridMultilevel"/>
    <w:tmpl w:val="5636E00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53531"/>
    <w:multiLevelType w:val="hybridMultilevel"/>
    <w:tmpl w:val="6D5AA3E8"/>
    <w:lvl w:ilvl="0" w:tplc="0F2C86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F162AE"/>
    <w:multiLevelType w:val="hybridMultilevel"/>
    <w:tmpl w:val="6D5AA3E8"/>
    <w:lvl w:ilvl="0" w:tplc="0F2C86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2A4D4D"/>
    <w:multiLevelType w:val="singleLevel"/>
    <w:tmpl w:val="799E0406"/>
    <w:lvl w:ilvl="0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7">
    <w:nsid w:val="237C71C4"/>
    <w:multiLevelType w:val="hybridMultilevel"/>
    <w:tmpl w:val="B9580BEE"/>
    <w:lvl w:ilvl="0" w:tplc="568E1DCE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75" w:hanging="360"/>
      </w:pPr>
    </w:lvl>
    <w:lvl w:ilvl="2" w:tplc="080A001B" w:tentative="1">
      <w:start w:val="1"/>
      <w:numFmt w:val="lowerRoman"/>
      <w:lvlText w:val="%3."/>
      <w:lvlJc w:val="right"/>
      <w:pPr>
        <w:ind w:left="2295" w:hanging="180"/>
      </w:pPr>
    </w:lvl>
    <w:lvl w:ilvl="3" w:tplc="080A000F" w:tentative="1">
      <w:start w:val="1"/>
      <w:numFmt w:val="decimal"/>
      <w:lvlText w:val="%4."/>
      <w:lvlJc w:val="left"/>
      <w:pPr>
        <w:ind w:left="3015" w:hanging="360"/>
      </w:pPr>
    </w:lvl>
    <w:lvl w:ilvl="4" w:tplc="080A0019" w:tentative="1">
      <w:start w:val="1"/>
      <w:numFmt w:val="lowerLetter"/>
      <w:lvlText w:val="%5."/>
      <w:lvlJc w:val="left"/>
      <w:pPr>
        <w:ind w:left="3735" w:hanging="360"/>
      </w:pPr>
    </w:lvl>
    <w:lvl w:ilvl="5" w:tplc="080A001B" w:tentative="1">
      <w:start w:val="1"/>
      <w:numFmt w:val="lowerRoman"/>
      <w:lvlText w:val="%6."/>
      <w:lvlJc w:val="right"/>
      <w:pPr>
        <w:ind w:left="4455" w:hanging="180"/>
      </w:pPr>
    </w:lvl>
    <w:lvl w:ilvl="6" w:tplc="080A000F" w:tentative="1">
      <w:start w:val="1"/>
      <w:numFmt w:val="decimal"/>
      <w:lvlText w:val="%7."/>
      <w:lvlJc w:val="left"/>
      <w:pPr>
        <w:ind w:left="5175" w:hanging="360"/>
      </w:pPr>
    </w:lvl>
    <w:lvl w:ilvl="7" w:tplc="080A0019" w:tentative="1">
      <w:start w:val="1"/>
      <w:numFmt w:val="lowerLetter"/>
      <w:lvlText w:val="%8."/>
      <w:lvlJc w:val="left"/>
      <w:pPr>
        <w:ind w:left="5895" w:hanging="360"/>
      </w:pPr>
    </w:lvl>
    <w:lvl w:ilvl="8" w:tplc="08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2AA12B4B"/>
    <w:multiLevelType w:val="hybridMultilevel"/>
    <w:tmpl w:val="D5AEEF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C24E8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24001"/>
    <w:multiLevelType w:val="hybridMultilevel"/>
    <w:tmpl w:val="315C224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D40F5"/>
    <w:multiLevelType w:val="hybridMultilevel"/>
    <w:tmpl w:val="315C224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372C7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C62E5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369C8"/>
    <w:multiLevelType w:val="hybridMultilevel"/>
    <w:tmpl w:val="6D5AA3E8"/>
    <w:lvl w:ilvl="0" w:tplc="0F2C86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8310CE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9B33C5"/>
    <w:multiLevelType w:val="hybridMultilevel"/>
    <w:tmpl w:val="6D5AA3E8"/>
    <w:lvl w:ilvl="0" w:tplc="0F2C86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DF0237"/>
    <w:multiLevelType w:val="hybridMultilevel"/>
    <w:tmpl w:val="897CDB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06245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6D3373"/>
    <w:multiLevelType w:val="hybridMultilevel"/>
    <w:tmpl w:val="6D5AA3E8"/>
    <w:lvl w:ilvl="0" w:tplc="0F2C86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7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16"/>
  </w:num>
  <w:num w:numId="11">
    <w:abstractNumId w:val="18"/>
  </w:num>
  <w:num w:numId="12">
    <w:abstractNumId w:val="15"/>
  </w:num>
  <w:num w:numId="13">
    <w:abstractNumId w:val="12"/>
  </w:num>
  <w:num w:numId="14">
    <w:abstractNumId w:val="9"/>
  </w:num>
  <w:num w:numId="15">
    <w:abstractNumId w:val="19"/>
  </w:num>
  <w:num w:numId="16">
    <w:abstractNumId w:val="14"/>
  </w:num>
  <w:num w:numId="17">
    <w:abstractNumId w:val="11"/>
  </w:num>
  <w:num w:numId="18">
    <w:abstractNumId w:val="7"/>
  </w:num>
  <w:num w:numId="19">
    <w:abstractNumId w:val="13"/>
  </w:num>
  <w:num w:numId="2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179BE"/>
    <w:rsid w:val="0002425A"/>
    <w:rsid w:val="00024605"/>
    <w:rsid w:val="000272E4"/>
    <w:rsid w:val="00031CA2"/>
    <w:rsid w:val="000407F3"/>
    <w:rsid w:val="00041617"/>
    <w:rsid w:val="00051F81"/>
    <w:rsid w:val="00052652"/>
    <w:rsid w:val="00053DC3"/>
    <w:rsid w:val="0005552B"/>
    <w:rsid w:val="00062961"/>
    <w:rsid w:val="00064C01"/>
    <w:rsid w:val="000719E4"/>
    <w:rsid w:val="0008566D"/>
    <w:rsid w:val="00087D0A"/>
    <w:rsid w:val="00092DC9"/>
    <w:rsid w:val="000951A9"/>
    <w:rsid w:val="000D1AE6"/>
    <w:rsid w:val="000D6FDD"/>
    <w:rsid w:val="000E1833"/>
    <w:rsid w:val="000E3BE0"/>
    <w:rsid w:val="000F6129"/>
    <w:rsid w:val="00105E0E"/>
    <w:rsid w:val="00106306"/>
    <w:rsid w:val="0011069A"/>
    <w:rsid w:val="00113037"/>
    <w:rsid w:val="00123DF6"/>
    <w:rsid w:val="00131F44"/>
    <w:rsid w:val="0014290A"/>
    <w:rsid w:val="00146746"/>
    <w:rsid w:val="00161955"/>
    <w:rsid w:val="001704A1"/>
    <w:rsid w:val="001740B0"/>
    <w:rsid w:val="00176823"/>
    <w:rsid w:val="00184E05"/>
    <w:rsid w:val="00186A9D"/>
    <w:rsid w:val="00195AB5"/>
    <w:rsid w:val="001A2700"/>
    <w:rsid w:val="001A6262"/>
    <w:rsid w:val="001B0717"/>
    <w:rsid w:val="001B1D54"/>
    <w:rsid w:val="001B37FE"/>
    <w:rsid w:val="001B3DFB"/>
    <w:rsid w:val="001B5C5B"/>
    <w:rsid w:val="001C18B5"/>
    <w:rsid w:val="001C248B"/>
    <w:rsid w:val="001D015D"/>
    <w:rsid w:val="001D3C63"/>
    <w:rsid w:val="001D5232"/>
    <w:rsid w:val="001D618D"/>
    <w:rsid w:val="001D6CD1"/>
    <w:rsid w:val="002004FB"/>
    <w:rsid w:val="00206DB3"/>
    <w:rsid w:val="00215DF0"/>
    <w:rsid w:val="00226AC3"/>
    <w:rsid w:val="002300AC"/>
    <w:rsid w:val="00243196"/>
    <w:rsid w:val="002546C9"/>
    <w:rsid w:val="002713E1"/>
    <w:rsid w:val="00286173"/>
    <w:rsid w:val="00292FB9"/>
    <w:rsid w:val="00294D74"/>
    <w:rsid w:val="00296E07"/>
    <w:rsid w:val="002972CB"/>
    <w:rsid w:val="002A0AE0"/>
    <w:rsid w:val="002A1824"/>
    <w:rsid w:val="002A6A3C"/>
    <w:rsid w:val="002B69AF"/>
    <w:rsid w:val="002B76F8"/>
    <w:rsid w:val="002C4AF4"/>
    <w:rsid w:val="002E0873"/>
    <w:rsid w:val="002E32F9"/>
    <w:rsid w:val="002F40AC"/>
    <w:rsid w:val="002F490B"/>
    <w:rsid w:val="003000AC"/>
    <w:rsid w:val="00302C10"/>
    <w:rsid w:val="00306D28"/>
    <w:rsid w:val="0031195C"/>
    <w:rsid w:val="00316CB6"/>
    <w:rsid w:val="00325ABC"/>
    <w:rsid w:val="003528DF"/>
    <w:rsid w:val="003608B9"/>
    <w:rsid w:val="003609AC"/>
    <w:rsid w:val="00361774"/>
    <w:rsid w:val="0036354B"/>
    <w:rsid w:val="00365FDA"/>
    <w:rsid w:val="0037266D"/>
    <w:rsid w:val="003744B8"/>
    <w:rsid w:val="00375751"/>
    <w:rsid w:val="003A317E"/>
    <w:rsid w:val="003A36FC"/>
    <w:rsid w:val="003C5A92"/>
    <w:rsid w:val="003C7AA1"/>
    <w:rsid w:val="003E089A"/>
    <w:rsid w:val="003F0B42"/>
    <w:rsid w:val="00403342"/>
    <w:rsid w:val="0040589A"/>
    <w:rsid w:val="00407CFA"/>
    <w:rsid w:val="0041340E"/>
    <w:rsid w:val="00417402"/>
    <w:rsid w:val="00420445"/>
    <w:rsid w:val="004266F2"/>
    <w:rsid w:val="0044529F"/>
    <w:rsid w:val="004466E8"/>
    <w:rsid w:val="00450049"/>
    <w:rsid w:val="004509EA"/>
    <w:rsid w:val="0045293C"/>
    <w:rsid w:val="00456D5A"/>
    <w:rsid w:val="004635D6"/>
    <w:rsid w:val="004668ED"/>
    <w:rsid w:val="00466F86"/>
    <w:rsid w:val="00475477"/>
    <w:rsid w:val="0048420C"/>
    <w:rsid w:val="004920E1"/>
    <w:rsid w:val="004930A0"/>
    <w:rsid w:val="00493C0E"/>
    <w:rsid w:val="004963F9"/>
    <w:rsid w:val="004977F4"/>
    <w:rsid w:val="004C2C99"/>
    <w:rsid w:val="004C36FC"/>
    <w:rsid w:val="004D159C"/>
    <w:rsid w:val="004E0F63"/>
    <w:rsid w:val="004E7081"/>
    <w:rsid w:val="004F1A0C"/>
    <w:rsid w:val="004F21D2"/>
    <w:rsid w:val="00500EE7"/>
    <w:rsid w:val="0051365D"/>
    <w:rsid w:val="00523728"/>
    <w:rsid w:val="005335F5"/>
    <w:rsid w:val="00534FA3"/>
    <w:rsid w:val="00541CA0"/>
    <w:rsid w:val="005431A1"/>
    <w:rsid w:val="00544591"/>
    <w:rsid w:val="005474D3"/>
    <w:rsid w:val="005561A2"/>
    <w:rsid w:val="00564079"/>
    <w:rsid w:val="00564C46"/>
    <w:rsid w:val="00592BDA"/>
    <w:rsid w:val="005A401E"/>
    <w:rsid w:val="005B18BB"/>
    <w:rsid w:val="005B3A6F"/>
    <w:rsid w:val="005D688F"/>
    <w:rsid w:val="005F1FD7"/>
    <w:rsid w:val="005F7370"/>
    <w:rsid w:val="00601612"/>
    <w:rsid w:val="0060593A"/>
    <w:rsid w:val="00605EAE"/>
    <w:rsid w:val="00621AF9"/>
    <w:rsid w:val="00624FE2"/>
    <w:rsid w:val="00643165"/>
    <w:rsid w:val="006549E7"/>
    <w:rsid w:val="006560F6"/>
    <w:rsid w:val="00656EB5"/>
    <w:rsid w:val="00661644"/>
    <w:rsid w:val="00667CB2"/>
    <w:rsid w:val="00674EC0"/>
    <w:rsid w:val="006909BA"/>
    <w:rsid w:val="00690B80"/>
    <w:rsid w:val="00696768"/>
    <w:rsid w:val="006A6EEE"/>
    <w:rsid w:val="006B0057"/>
    <w:rsid w:val="006C76DB"/>
    <w:rsid w:val="006E0D2F"/>
    <w:rsid w:val="006E2284"/>
    <w:rsid w:val="006E6671"/>
    <w:rsid w:val="006F655B"/>
    <w:rsid w:val="00701318"/>
    <w:rsid w:val="00703119"/>
    <w:rsid w:val="007038F7"/>
    <w:rsid w:val="0071050E"/>
    <w:rsid w:val="00711E50"/>
    <w:rsid w:val="00717163"/>
    <w:rsid w:val="00717FB7"/>
    <w:rsid w:val="0073114A"/>
    <w:rsid w:val="00731488"/>
    <w:rsid w:val="00731DBF"/>
    <w:rsid w:val="00753DAA"/>
    <w:rsid w:val="0075566B"/>
    <w:rsid w:val="007625C6"/>
    <w:rsid w:val="00773D42"/>
    <w:rsid w:val="00786BB6"/>
    <w:rsid w:val="00797F31"/>
    <w:rsid w:val="007A6AC8"/>
    <w:rsid w:val="007A7DCC"/>
    <w:rsid w:val="007B73A7"/>
    <w:rsid w:val="007C609D"/>
    <w:rsid w:val="007C76F1"/>
    <w:rsid w:val="007F300B"/>
    <w:rsid w:val="00806567"/>
    <w:rsid w:val="00811FE9"/>
    <w:rsid w:val="00830CCC"/>
    <w:rsid w:val="00836CC8"/>
    <w:rsid w:val="00836D7B"/>
    <w:rsid w:val="00850C4C"/>
    <w:rsid w:val="00866194"/>
    <w:rsid w:val="00871ED7"/>
    <w:rsid w:val="00891B81"/>
    <w:rsid w:val="00895D7E"/>
    <w:rsid w:val="00896DF4"/>
    <w:rsid w:val="008A214E"/>
    <w:rsid w:val="008A2981"/>
    <w:rsid w:val="008A2BE7"/>
    <w:rsid w:val="008B0E0E"/>
    <w:rsid w:val="008B2F72"/>
    <w:rsid w:val="008B5BFE"/>
    <w:rsid w:val="008C2A6D"/>
    <w:rsid w:val="008C769F"/>
    <w:rsid w:val="008D4880"/>
    <w:rsid w:val="008D69C4"/>
    <w:rsid w:val="008D6F71"/>
    <w:rsid w:val="008E779E"/>
    <w:rsid w:val="008F3D9E"/>
    <w:rsid w:val="00900320"/>
    <w:rsid w:val="00902843"/>
    <w:rsid w:val="00902E10"/>
    <w:rsid w:val="00904907"/>
    <w:rsid w:val="0091057E"/>
    <w:rsid w:val="00911FB5"/>
    <w:rsid w:val="00936B8C"/>
    <w:rsid w:val="00936EC1"/>
    <w:rsid w:val="00937805"/>
    <w:rsid w:val="009557DF"/>
    <w:rsid w:val="009649F3"/>
    <w:rsid w:val="009728AD"/>
    <w:rsid w:val="0098310C"/>
    <w:rsid w:val="00986531"/>
    <w:rsid w:val="00990C10"/>
    <w:rsid w:val="009972A2"/>
    <w:rsid w:val="009A2E56"/>
    <w:rsid w:val="009A68A9"/>
    <w:rsid w:val="009B0717"/>
    <w:rsid w:val="009B22B0"/>
    <w:rsid w:val="009B2D68"/>
    <w:rsid w:val="009D5422"/>
    <w:rsid w:val="009D56F5"/>
    <w:rsid w:val="009F0B37"/>
    <w:rsid w:val="009F130A"/>
    <w:rsid w:val="009F5DE6"/>
    <w:rsid w:val="00A02114"/>
    <w:rsid w:val="00A1375B"/>
    <w:rsid w:val="00A23008"/>
    <w:rsid w:val="00A3107B"/>
    <w:rsid w:val="00A312AB"/>
    <w:rsid w:val="00A4601A"/>
    <w:rsid w:val="00A6365F"/>
    <w:rsid w:val="00A64BF4"/>
    <w:rsid w:val="00A6526C"/>
    <w:rsid w:val="00A67C20"/>
    <w:rsid w:val="00A826E1"/>
    <w:rsid w:val="00A82F11"/>
    <w:rsid w:val="00A93F68"/>
    <w:rsid w:val="00AA619F"/>
    <w:rsid w:val="00AA63F3"/>
    <w:rsid w:val="00AA7DC6"/>
    <w:rsid w:val="00AB0908"/>
    <w:rsid w:val="00AB1EFA"/>
    <w:rsid w:val="00AB1F23"/>
    <w:rsid w:val="00AB5BC9"/>
    <w:rsid w:val="00AC4B5B"/>
    <w:rsid w:val="00AC52B1"/>
    <w:rsid w:val="00AD7789"/>
    <w:rsid w:val="00AE2E48"/>
    <w:rsid w:val="00AF0B87"/>
    <w:rsid w:val="00AF20F7"/>
    <w:rsid w:val="00B17DE0"/>
    <w:rsid w:val="00B17F22"/>
    <w:rsid w:val="00B2104A"/>
    <w:rsid w:val="00B21A47"/>
    <w:rsid w:val="00B26A30"/>
    <w:rsid w:val="00B30E78"/>
    <w:rsid w:val="00B35056"/>
    <w:rsid w:val="00B35998"/>
    <w:rsid w:val="00B37C83"/>
    <w:rsid w:val="00B45A2B"/>
    <w:rsid w:val="00B47800"/>
    <w:rsid w:val="00B50D44"/>
    <w:rsid w:val="00B552D3"/>
    <w:rsid w:val="00B57314"/>
    <w:rsid w:val="00B66727"/>
    <w:rsid w:val="00B77C2D"/>
    <w:rsid w:val="00B97169"/>
    <w:rsid w:val="00BC6C74"/>
    <w:rsid w:val="00BD44DD"/>
    <w:rsid w:val="00BE2FEB"/>
    <w:rsid w:val="00BE780D"/>
    <w:rsid w:val="00BF1575"/>
    <w:rsid w:val="00BF4507"/>
    <w:rsid w:val="00BF69FA"/>
    <w:rsid w:val="00C0610E"/>
    <w:rsid w:val="00C20023"/>
    <w:rsid w:val="00C20DAD"/>
    <w:rsid w:val="00C221F3"/>
    <w:rsid w:val="00C3070C"/>
    <w:rsid w:val="00C3193A"/>
    <w:rsid w:val="00C37EAD"/>
    <w:rsid w:val="00C40BD4"/>
    <w:rsid w:val="00C46C81"/>
    <w:rsid w:val="00C4737F"/>
    <w:rsid w:val="00C571A2"/>
    <w:rsid w:val="00C615A0"/>
    <w:rsid w:val="00C6462B"/>
    <w:rsid w:val="00C67D16"/>
    <w:rsid w:val="00C81601"/>
    <w:rsid w:val="00C95949"/>
    <w:rsid w:val="00CA39B2"/>
    <w:rsid w:val="00CA7A43"/>
    <w:rsid w:val="00CB6E6F"/>
    <w:rsid w:val="00CC41C6"/>
    <w:rsid w:val="00CC7EF4"/>
    <w:rsid w:val="00CD2FFD"/>
    <w:rsid w:val="00CD5C1B"/>
    <w:rsid w:val="00CD7F1E"/>
    <w:rsid w:val="00CE02B4"/>
    <w:rsid w:val="00CE2C4F"/>
    <w:rsid w:val="00CE5AFD"/>
    <w:rsid w:val="00CF0AD7"/>
    <w:rsid w:val="00CF14AD"/>
    <w:rsid w:val="00D03E5B"/>
    <w:rsid w:val="00D05637"/>
    <w:rsid w:val="00D2285A"/>
    <w:rsid w:val="00D253F2"/>
    <w:rsid w:val="00D310C2"/>
    <w:rsid w:val="00D32882"/>
    <w:rsid w:val="00D34674"/>
    <w:rsid w:val="00D3499E"/>
    <w:rsid w:val="00D37144"/>
    <w:rsid w:val="00D50124"/>
    <w:rsid w:val="00D51F25"/>
    <w:rsid w:val="00D60A40"/>
    <w:rsid w:val="00D74E4F"/>
    <w:rsid w:val="00D75039"/>
    <w:rsid w:val="00D8000D"/>
    <w:rsid w:val="00D85713"/>
    <w:rsid w:val="00D97C6E"/>
    <w:rsid w:val="00DA5A4E"/>
    <w:rsid w:val="00DB69EE"/>
    <w:rsid w:val="00DC3D0F"/>
    <w:rsid w:val="00DD792A"/>
    <w:rsid w:val="00DE0FC9"/>
    <w:rsid w:val="00DE49C2"/>
    <w:rsid w:val="00DE5D05"/>
    <w:rsid w:val="00DE604D"/>
    <w:rsid w:val="00DE72A4"/>
    <w:rsid w:val="00DF14F7"/>
    <w:rsid w:val="00DF1828"/>
    <w:rsid w:val="00DF3257"/>
    <w:rsid w:val="00DF32F9"/>
    <w:rsid w:val="00DF5787"/>
    <w:rsid w:val="00DF6D9E"/>
    <w:rsid w:val="00DF7B59"/>
    <w:rsid w:val="00E161C3"/>
    <w:rsid w:val="00E27A47"/>
    <w:rsid w:val="00E50825"/>
    <w:rsid w:val="00E738ED"/>
    <w:rsid w:val="00E84C11"/>
    <w:rsid w:val="00E856C9"/>
    <w:rsid w:val="00E85D13"/>
    <w:rsid w:val="00E8675D"/>
    <w:rsid w:val="00EA6BE5"/>
    <w:rsid w:val="00EB2AF5"/>
    <w:rsid w:val="00EB3A53"/>
    <w:rsid w:val="00EC2035"/>
    <w:rsid w:val="00EC2212"/>
    <w:rsid w:val="00EC3C43"/>
    <w:rsid w:val="00EE60F1"/>
    <w:rsid w:val="00EF63D2"/>
    <w:rsid w:val="00F007FB"/>
    <w:rsid w:val="00F02BAF"/>
    <w:rsid w:val="00F07774"/>
    <w:rsid w:val="00F21F70"/>
    <w:rsid w:val="00F2521C"/>
    <w:rsid w:val="00F255C4"/>
    <w:rsid w:val="00F25B3F"/>
    <w:rsid w:val="00F2711C"/>
    <w:rsid w:val="00F2766C"/>
    <w:rsid w:val="00F309C8"/>
    <w:rsid w:val="00F3460C"/>
    <w:rsid w:val="00F35625"/>
    <w:rsid w:val="00F45390"/>
    <w:rsid w:val="00F534FB"/>
    <w:rsid w:val="00F5512C"/>
    <w:rsid w:val="00F55F2C"/>
    <w:rsid w:val="00F72261"/>
    <w:rsid w:val="00F82F1D"/>
    <w:rsid w:val="00F8728E"/>
    <w:rsid w:val="00F91C30"/>
    <w:rsid w:val="00F940AF"/>
    <w:rsid w:val="00F969F8"/>
    <w:rsid w:val="00FA54DD"/>
    <w:rsid w:val="00FB66A9"/>
    <w:rsid w:val="00FE0D90"/>
    <w:rsid w:val="00FF079E"/>
    <w:rsid w:val="00FF16CD"/>
    <w:rsid w:val="00FF3786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BT-00">
    <w:name w:val="BT-00"/>
    <w:rsid w:val="00BE2FEB"/>
    <w:pPr>
      <w:widowControl w:val="0"/>
      <w:tabs>
        <w:tab w:val="left" w:pos="720"/>
        <w:tab w:val="left" w:pos="864"/>
      </w:tabs>
      <w:spacing w:line="260" w:lineRule="atLeast"/>
      <w:jc w:val="both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TAB-01">
    <w:name w:val="TAB-01"/>
    <w:rsid w:val="00BE2FEB"/>
    <w:pPr>
      <w:widowControl w:val="0"/>
      <w:tabs>
        <w:tab w:val="left" w:pos="283"/>
      </w:tabs>
      <w:spacing w:after="0" w:line="260" w:lineRule="atLeast"/>
      <w:ind w:left="283" w:right="283" w:hanging="283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Default">
    <w:name w:val="Default"/>
    <w:rsid w:val="009A2E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stilo">
    <w:name w:val="Estilo"/>
    <w:basedOn w:val="Normal"/>
    <w:link w:val="EstiloCar"/>
    <w:qFormat/>
    <w:rsid w:val="0045293C"/>
    <w:pPr>
      <w:jc w:val="both"/>
    </w:pPr>
    <w:rPr>
      <w:rFonts w:ascii="Arial" w:eastAsia="Calibri" w:hAnsi="Arial" w:cs="Arial"/>
      <w:lang w:val="es-MX" w:eastAsia="en-US"/>
    </w:rPr>
  </w:style>
  <w:style w:type="character" w:customStyle="1" w:styleId="EstiloCar">
    <w:name w:val="Estilo Car"/>
    <w:link w:val="Estilo"/>
    <w:locked/>
    <w:rsid w:val="0045293C"/>
    <w:rPr>
      <w:rFonts w:ascii="Arial" w:eastAsia="Calibri" w:hAnsi="Arial" w:cs="Arial"/>
      <w:sz w:val="24"/>
      <w:szCs w:val="24"/>
    </w:rPr>
  </w:style>
  <w:style w:type="character" w:customStyle="1" w:styleId="Cuerpodeltexto2">
    <w:name w:val="Cuerpo del texto (2)_"/>
    <w:link w:val="Cuerpodeltexto20"/>
    <w:uiPriority w:val="99"/>
    <w:rsid w:val="00D51F25"/>
    <w:rPr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uiPriority w:val="99"/>
    <w:rsid w:val="00D51F25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val="es-MX" w:eastAsia="en-US"/>
    </w:rPr>
  </w:style>
  <w:style w:type="paragraph" w:customStyle="1" w:styleId="Normal1">
    <w:name w:val="Normal1"/>
    <w:rsid w:val="00D51F25"/>
    <w:pPr>
      <w:spacing w:after="200" w:line="276" w:lineRule="auto"/>
    </w:pPr>
    <w:rPr>
      <w:rFonts w:ascii="Calibri" w:eastAsia="Times New Roman" w:hAnsi="Calibri" w:cs="Calibri"/>
      <w:color w:val="000000"/>
      <w:lang w:val="en-US" w:eastAsia="es-ES_tradnl"/>
    </w:rPr>
  </w:style>
  <w:style w:type="paragraph" w:styleId="Sinespaciado">
    <w:name w:val="No Spacing"/>
    <w:uiPriority w:val="1"/>
    <w:qFormat/>
    <w:rsid w:val="006F655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BT-00">
    <w:name w:val="BT-00"/>
    <w:rsid w:val="00BE2FEB"/>
    <w:pPr>
      <w:widowControl w:val="0"/>
      <w:tabs>
        <w:tab w:val="left" w:pos="720"/>
        <w:tab w:val="left" w:pos="864"/>
      </w:tabs>
      <w:spacing w:line="260" w:lineRule="atLeast"/>
      <w:jc w:val="both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TAB-01">
    <w:name w:val="TAB-01"/>
    <w:rsid w:val="00BE2FEB"/>
    <w:pPr>
      <w:widowControl w:val="0"/>
      <w:tabs>
        <w:tab w:val="left" w:pos="283"/>
      </w:tabs>
      <w:spacing w:after="0" w:line="260" w:lineRule="atLeast"/>
      <w:ind w:left="283" w:right="283" w:hanging="283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Default">
    <w:name w:val="Default"/>
    <w:rsid w:val="009A2E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stilo">
    <w:name w:val="Estilo"/>
    <w:basedOn w:val="Normal"/>
    <w:link w:val="EstiloCar"/>
    <w:qFormat/>
    <w:rsid w:val="0045293C"/>
    <w:pPr>
      <w:jc w:val="both"/>
    </w:pPr>
    <w:rPr>
      <w:rFonts w:ascii="Arial" w:eastAsia="Calibri" w:hAnsi="Arial" w:cs="Arial"/>
      <w:lang w:val="es-MX" w:eastAsia="en-US"/>
    </w:rPr>
  </w:style>
  <w:style w:type="character" w:customStyle="1" w:styleId="EstiloCar">
    <w:name w:val="Estilo Car"/>
    <w:link w:val="Estilo"/>
    <w:locked/>
    <w:rsid w:val="0045293C"/>
    <w:rPr>
      <w:rFonts w:ascii="Arial" w:eastAsia="Calibri" w:hAnsi="Arial" w:cs="Arial"/>
      <w:sz w:val="24"/>
      <w:szCs w:val="24"/>
    </w:rPr>
  </w:style>
  <w:style w:type="character" w:customStyle="1" w:styleId="Cuerpodeltexto2">
    <w:name w:val="Cuerpo del texto (2)_"/>
    <w:link w:val="Cuerpodeltexto20"/>
    <w:uiPriority w:val="99"/>
    <w:rsid w:val="00D51F25"/>
    <w:rPr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uiPriority w:val="99"/>
    <w:rsid w:val="00D51F25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val="es-MX" w:eastAsia="en-US"/>
    </w:rPr>
  </w:style>
  <w:style w:type="paragraph" w:customStyle="1" w:styleId="Normal1">
    <w:name w:val="Normal1"/>
    <w:rsid w:val="00D51F25"/>
    <w:pPr>
      <w:spacing w:after="200" w:line="276" w:lineRule="auto"/>
    </w:pPr>
    <w:rPr>
      <w:rFonts w:ascii="Calibri" w:eastAsia="Times New Roman" w:hAnsi="Calibri" w:cs="Calibri"/>
      <w:color w:val="000000"/>
      <w:lang w:val="en-US" w:eastAsia="es-ES_tradnl"/>
    </w:rPr>
  </w:style>
  <w:style w:type="paragraph" w:styleId="Sinespaciado">
    <w:name w:val="No Spacing"/>
    <w:uiPriority w:val="1"/>
    <w:qFormat/>
    <w:rsid w:val="006F65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</Pages>
  <Words>1115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Usuario</cp:lastModifiedBy>
  <cp:revision>12</cp:revision>
  <cp:lastPrinted>2019-04-23T20:13:00Z</cp:lastPrinted>
  <dcterms:created xsi:type="dcterms:W3CDTF">2020-12-03T15:16:00Z</dcterms:created>
  <dcterms:modified xsi:type="dcterms:W3CDTF">2021-02-18T14:54:00Z</dcterms:modified>
</cp:coreProperties>
</file>