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</w:t>
      </w:r>
      <w:bookmarkStart w:id="0" w:name="_GoBack"/>
      <w:bookmarkEnd w:id="0"/>
      <w:r w:rsidR="00621AF9">
        <w:rPr>
          <w:rFonts w:ascii="Arial" w:hAnsi="Arial" w:cs="Arial"/>
          <w:sz w:val="32"/>
        </w:rPr>
        <w:t>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41363C">
        <w:rPr>
          <w:rFonts w:ascii="Arial" w:hAnsi="Arial" w:cs="Arial"/>
          <w:sz w:val="22"/>
        </w:rPr>
        <w:t>lisco siendo las 13</w:t>
      </w:r>
      <w:r w:rsidR="002034FF">
        <w:rPr>
          <w:rFonts w:ascii="Arial" w:hAnsi="Arial" w:cs="Arial"/>
          <w:sz w:val="22"/>
        </w:rPr>
        <w:t xml:space="preserve"> horas con 15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41363C">
        <w:rPr>
          <w:rFonts w:ascii="Arial" w:hAnsi="Arial" w:cs="Arial"/>
          <w:sz w:val="22"/>
        </w:rPr>
        <w:t>6 de Mayo</w:t>
      </w:r>
      <w:r w:rsidR="001D6B39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1D6B39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C8438E">
              <w:rPr>
                <w:rFonts w:ascii="Arial" w:hAnsi="Arial" w:cs="Arial"/>
                <w:sz w:val="22"/>
              </w:rPr>
              <w:t xml:space="preserve"> o delegado</w:t>
            </w:r>
          </w:p>
          <w:p w:rsidR="00A6365F" w:rsidRPr="00C8438E" w:rsidRDefault="00C35B78" w:rsidP="00C8438E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Secretario General del Ayuntamiento de San Juan de</w:t>
            </w:r>
            <w:r w:rsidR="00C8438E">
              <w:rPr>
                <w:rFonts w:ascii="Arial" w:hAnsi="Arial" w:cs="Arial"/>
                <w:sz w:val="22"/>
              </w:rPr>
              <w:t xml:space="preserve"> los Lagos, LIC VERULO MURO </w:t>
            </w:r>
            <w:proofErr w:type="spellStart"/>
            <w:r w:rsidR="00C8438E">
              <w:rPr>
                <w:rFonts w:ascii="Arial" w:hAnsi="Arial" w:cs="Arial"/>
                <w:sz w:val="22"/>
              </w:rPr>
              <w:t>MURO</w:t>
            </w:r>
            <w:proofErr w:type="spellEnd"/>
            <w:r w:rsidR="00C8438E"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A230D9">
              <w:rPr>
                <w:rFonts w:ascii="Arial" w:hAnsi="Arial" w:cs="Arial"/>
                <w:sz w:val="22"/>
              </w:rPr>
              <w:t xml:space="preserve"> LIC.</w:t>
            </w:r>
            <w:r w:rsidR="008C79A0">
              <w:rPr>
                <w:rFonts w:ascii="Arial" w:hAnsi="Arial" w:cs="Arial"/>
                <w:sz w:val="22"/>
              </w:rPr>
              <w:t xml:space="preserve"> </w:t>
            </w:r>
            <w:r w:rsidR="002034FF">
              <w:rPr>
                <w:rFonts w:ascii="Arial" w:hAnsi="Arial" w:cs="Arial"/>
                <w:sz w:val="22"/>
              </w:rPr>
              <w:t>GONZALO ADRIAN BARAJAS.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35B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C79A0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lastRenderedPageBreak/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B109E9">
        <w:rPr>
          <w:rFonts w:ascii="Arial" w:hAnsi="Arial" w:cs="Arial"/>
          <w:sz w:val="22"/>
        </w:rPr>
        <w:t>10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A230D9" w:rsidRPr="00664515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Pr="00C8077A">
        <w:rPr>
          <w:rFonts w:ascii="Arial" w:hAnsi="Arial" w:cs="Arial"/>
          <w:b/>
          <w:sz w:val="22"/>
        </w:rPr>
        <w:t xml:space="preserve">Dirección de la </w:t>
      </w:r>
      <w:r>
        <w:rPr>
          <w:rFonts w:ascii="Arial" w:hAnsi="Arial" w:cs="Arial"/>
          <w:b/>
          <w:sz w:val="22"/>
        </w:rPr>
        <w:t>Hacienda</w:t>
      </w:r>
      <w:r w:rsidRPr="00C807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Municipal</w:t>
      </w:r>
      <w:r w:rsidRPr="00C8077A">
        <w:rPr>
          <w:rFonts w:ascii="Arial" w:hAnsi="Arial" w:cs="Arial"/>
          <w:b/>
          <w:sz w:val="22"/>
        </w:rPr>
        <w:t>:</w:t>
      </w:r>
    </w:p>
    <w:p w:rsidR="00A230D9" w:rsidRDefault="00A230D9" w:rsidP="00A230D9">
      <w:pPr>
        <w:jc w:val="both"/>
        <w:rPr>
          <w:rFonts w:ascii="Arial" w:hAnsi="Arial" w:cs="Arial"/>
          <w:b/>
          <w:sz w:val="22"/>
        </w:rPr>
      </w:pPr>
    </w:p>
    <w:p w:rsidR="009D404A" w:rsidRDefault="005B73E1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Sin asuntos que tratar</w:t>
      </w:r>
    </w:p>
    <w:p w:rsidR="009D404A" w:rsidRDefault="009D404A" w:rsidP="00A230D9">
      <w:pPr>
        <w:jc w:val="both"/>
        <w:rPr>
          <w:rFonts w:ascii="Arial" w:hAnsi="Arial" w:cs="Arial"/>
          <w:b/>
          <w:sz w:val="22"/>
        </w:rPr>
      </w:pPr>
    </w:p>
    <w:p w:rsidR="00A230D9" w:rsidRPr="00372EC0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No se exponen asuntos a tratar.</w:t>
      </w:r>
    </w:p>
    <w:p w:rsidR="00A230D9" w:rsidRPr="00F007FB" w:rsidRDefault="00A230D9" w:rsidP="00A230D9">
      <w:pPr>
        <w:jc w:val="both"/>
        <w:rPr>
          <w:rFonts w:ascii="Arial" w:hAnsi="Arial" w:cs="Arial"/>
          <w:sz w:val="20"/>
          <w:szCs w:val="20"/>
        </w:rPr>
      </w:pPr>
    </w:p>
    <w:p w:rsidR="00A230D9" w:rsidRPr="000D7BEE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r>
        <w:rPr>
          <w:rFonts w:ascii="Arial" w:hAnsi="Arial" w:cs="Arial"/>
          <w:sz w:val="22"/>
          <w:szCs w:val="22"/>
        </w:rPr>
        <w:t xml:space="preserve">Informe General de compras por parte de </w:t>
      </w:r>
      <w:r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</w:p>
    <w:p w:rsidR="00D059A1" w:rsidRDefault="00A230D9" w:rsidP="001D6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uso de la voz, el Titular de la Unidad Central de Compras, presenta asuntos por apro</w:t>
      </w:r>
      <w:r w:rsidR="002034FF">
        <w:rPr>
          <w:rFonts w:ascii="Arial" w:hAnsi="Arial" w:cs="Arial"/>
          <w:sz w:val="22"/>
          <w:szCs w:val="22"/>
        </w:rPr>
        <w:t xml:space="preserve">bar con los siguientes gastos. </w:t>
      </w:r>
    </w:p>
    <w:p w:rsidR="00D059A1" w:rsidRDefault="00D059A1" w:rsidP="001D6B39">
      <w:pPr>
        <w:jc w:val="both"/>
        <w:rPr>
          <w:rFonts w:ascii="Arial" w:hAnsi="Arial" w:cs="Arial"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1D6B39" w:rsidRPr="002F01A6" w:rsidTr="00CC5D92">
        <w:tc>
          <w:tcPr>
            <w:tcW w:w="299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99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99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1D6B39" w:rsidTr="00CC5D92">
        <w:tc>
          <w:tcPr>
            <w:tcW w:w="2993" w:type="dxa"/>
          </w:tcPr>
          <w:p w:rsidR="001D6B39" w:rsidRDefault="00E036D4" w:rsidP="001F4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Tubería</w:t>
            </w:r>
            <w:r w:rsidR="000940B0">
              <w:rPr>
                <w:rFonts w:ascii="Arial" w:hAnsi="Arial" w:cs="Arial"/>
                <w:sz w:val="22"/>
                <w:szCs w:val="22"/>
              </w:rPr>
              <w:t xml:space="preserve"> para la red de agua potable </w:t>
            </w:r>
            <w:r w:rsidR="001F4E38">
              <w:rPr>
                <w:rFonts w:ascii="Arial" w:hAnsi="Arial" w:cs="Arial"/>
                <w:sz w:val="22"/>
                <w:szCs w:val="22"/>
              </w:rPr>
              <w:t>pozo la Cofradía.</w:t>
            </w:r>
          </w:p>
        </w:tc>
        <w:tc>
          <w:tcPr>
            <w:tcW w:w="2993" w:type="dxa"/>
          </w:tcPr>
          <w:p w:rsidR="00CC5D92" w:rsidRDefault="00CC5D9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1F4E38">
              <w:rPr>
                <w:rFonts w:ascii="Arial" w:hAnsi="Arial" w:cs="Arial"/>
                <w:sz w:val="22"/>
                <w:szCs w:val="22"/>
              </w:rPr>
              <w:t>Tubo</w:t>
            </w:r>
            <w:proofErr w:type="gramEnd"/>
            <w:r w:rsidR="001F4E38">
              <w:rPr>
                <w:rFonts w:ascii="Arial" w:hAnsi="Arial" w:cs="Arial"/>
                <w:sz w:val="22"/>
                <w:szCs w:val="22"/>
              </w:rPr>
              <w:t xml:space="preserve"> PVC RD 2</w:t>
            </w:r>
            <w:r w:rsidR="004E654B">
              <w:rPr>
                <w:rFonts w:ascii="Arial" w:hAnsi="Arial" w:cs="Arial"/>
                <w:sz w:val="22"/>
                <w:szCs w:val="22"/>
              </w:rPr>
              <w:t xml:space="preserve">6” </w:t>
            </w:r>
            <w:r w:rsidR="001F4E38">
              <w:rPr>
                <w:rFonts w:ascii="Arial" w:hAnsi="Arial" w:cs="Arial"/>
                <w:sz w:val="22"/>
                <w:szCs w:val="22"/>
              </w:rPr>
              <w:t>de 6 metros con un total de 450 tramos</w:t>
            </w:r>
            <w:r w:rsidR="004E654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35870" w:rsidRDefault="001F4E38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RISEMA</w:t>
            </w:r>
          </w:p>
          <w:p w:rsidR="00735870" w:rsidRDefault="001F4E38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$157,497.84</w:t>
            </w:r>
            <w:r w:rsidR="00735870">
              <w:rPr>
                <w:rFonts w:ascii="Arial" w:hAnsi="Arial" w:cs="Arial"/>
                <w:sz w:val="22"/>
                <w:szCs w:val="22"/>
              </w:rPr>
              <w:t xml:space="preserve"> CON IVA</w:t>
            </w:r>
          </w:p>
          <w:p w:rsidR="00735870" w:rsidRDefault="001F4E38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HD WALTER  $170,694.0</w:t>
            </w:r>
            <w:r w:rsidR="00735870">
              <w:rPr>
                <w:rFonts w:ascii="Arial" w:hAnsi="Arial" w:cs="Arial"/>
                <w:sz w:val="22"/>
                <w:szCs w:val="22"/>
              </w:rPr>
              <w:t>0 CON IVA</w:t>
            </w:r>
          </w:p>
          <w:p w:rsidR="00735870" w:rsidRDefault="001F4E38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Hidroagricola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Guadalajara $155,748</w:t>
            </w:r>
            <w:r w:rsidR="00735870">
              <w:rPr>
                <w:rFonts w:ascii="Arial" w:hAnsi="Arial" w:cs="Arial"/>
                <w:sz w:val="22"/>
                <w:szCs w:val="22"/>
              </w:rPr>
              <w:t>.00 CON IVA.</w:t>
            </w:r>
          </w:p>
        </w:tc>
        <w:tc>
          <w:tcPr>
            <w:tcW w:w="2993" w:type="dxa"/>
          </w:tcPr>
          <w:p w:rsidR="001D6B39" w:rsidRDefault="001F4E38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 AUTORIZA POR </w:t>
            </w:r>
            <w:r w:rsidR="00862085">
              <w:rPr>
                <w:rFonts w:ascii="Arial" w:hAnsi="Arial" w:cs="Arial"/>
                <w:b/>
                <w:sz w:val="22"/>
                <w:szCs w:val="22"/>
              </w:rPr>
              <w:t>MAYORIA CALIFICADA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735870">
              <w:rPr>
                <w:rFonts w:ascii="Arial" w:hAnsi="Arial" w:cs="Arial"/>
                <w:b/>
                <w:sz w:val="22"/>
                <w:szCs w:val="22"/>
              </w:rPr>
              <w:t xml:space="preserve"> CON</w:t>
            </w:r>
            <w:r w:rsidR="00FB7BD1">
              <w:rPr>
                <w:rFonts w:ascii="Arial" w:hAnsi="Arial" w:cs="Arial"/>
                <w:b/>
                <w:sz w:val="22"/>
                <w:szCs w:val="22"/>
              </w:rPr>
              <w:t xml:space="preserve"> CARÁCTER DE URGENTE</w:t>
            </w:r>
            <w:r w:rsidR="007358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35870" w:rsidRDefault="00735870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2085" w:rsidRDefault="00862085" w:rsidP="00862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RISEMA</w:t>
            </w:r>
          </w:p>
          <w:p w:rsidR="00862085" w:rsidRDefault="00862085" w:rsidP="00862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$157,497.84 CON IVA</w:t>
            </w:r>
          </w:p>
          <w:p w:rsidR="001F4E38" w:rsidRDefault="001F4E38" w:rsidP="001F4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1F4E38" w:rsidRDefault="001F4E38" w:rsidP="001F4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4E38" w:rsidRDefault="00862085" w:rsidP="001F4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Dejando al cierre un precio de $155,748.00 </w:t>
            </w:r>
            <w:r w:rsidR="001F4E38">
              <w:rPr>
                <w:rFonts w:ascii="Arial" w:hAnsi="Arial" w:cs="Arial"/>
                <w:sz w:val="22"/>
                <w:szCs w:val="22"/>
              </w:rPr>
              <w:t>CON IVA</w:t>
            </w:r>
          </w:p>
          <w:p w:rsidR="00735870" w:rsidRPr="00FA14A1" w:rsidRDefault="00735870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7BD1" w:rsidTr="00CC5D92">
        <w:tc>
          <w:tcPr>
            <w:tcW w:w="2993" w:type="dxa"/>
          </w:tcPr>
          <w:p w:rsidR="00FB7BD1" w:rsidRPr="00FB7BD1" w:rsidRDefault="00FB7BD1" w:rsidP="001F4E38">
            <w:pPr>
              <w:jc w:val="both"/>
              <w:rPr>
                <w:rFonts w:ascii="Arial" w:hAnsi="Arial" w:cs="Arial"/>
                <w:b/>
              </w:rPr>
            </w:pPr>
            <w:r w:rsidRPr="00FB7BD1">
              <w:rPr>
                <w:rFonts w:ascii="Arial" w:hAnsi="Arial" w:cs="Arial"/>
                <w:b/>
              </w:rPr>
              <w:t xml:space="preserve">Planta Potabilizadora de </w:t>
            </w:r>
            <w:r w:rsidRPr="00FB7BD1">
              <w:rPr>
                <w:rFonts w:ascii="Arial" w:hAnsi="Arial" w:cs="Arial"/>
                <w:b/>
              </w:rPr>
              <w:lastRenderedPageBreak/>
              <w:t>Agua.</w:t>
            </w:r>
          </w:p>
          <w:p w:rsidR="00FB7BD1" w:rsidRDefault="00FB7BD1" w:rsidP="001F4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BD1" w:rsidRDefault="00FB7BD1" w:rsidP="001F4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 Vertical de Flecha hueca marca US 40 HP</w:t>
            </w:r>
          </w:p>
          <w:p w:rsidR="00FB7BD1" w:rsidRDefault="00FB7BD1" w:rsidP="001F4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BD1" w:rsidRDefault="00FB7BD1" w:rsidP="001F4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 de empate completo, juego de conectores de aluminio.</w:t>
            </w:r>
          </w:p>
        </w:tc>
        <w:tc>
          <w:tcPr>
            <w:tcW w:w="2993" w:type="dxa"/>
          </w:tcPr>
          <w:p w:rsidR="00FB7BD1" w:rsidRPr="00FB7BD1" w:rsidRDefault="00FB7BD1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7BD1">
              <w:rPr>
                <w:rFonts w:ascii="Arial" w:hAnsi="Arial" w:cs="Arial"/>
                <w:b/>
                <w:sz w:val="22"/>
                <w:szCs w:val="22"/>
              </w:rPr>
              <w:lastRenderedPageBreak/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idroagrícola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Guadalajara</w:t>
            </w:r>
          </w:p>
          <w:p w:rsidR="00FB7BD1" w:rsidRDefault="00FB7BD1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  $84,106.00</w:t>
            </w:r>
          </w:p>
          <w:p w:rsidR="00FB7BD1" w:rsidRDefault="00FB7BD1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Cable  $ 14,712.00</w:t>
            </w: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       $ 3,870.00</w:t>
            </w:r>
          </w:p>
          <w:p w:rsidR="00FB7BD1" w:rsidRPr="00FB7BD1" w:rsidRDefault="00FB7BD1" w:rsidP="00FB7B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7BD1">
              <w:rPr>
                <w:rFonts w:ascii="Arial" w:hAnsi="Arial" w:cs="Arial"/>
                <w:b/>
                <w:sz w:val="22"/>
                <w:szCs w:val="22"/>
              </w:rPr>
              <w:t>Mantenimiento Cavo Industrial.</w:t>
            </w: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  $89,750.00</w:t>
            </w: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Cable  $15,323.00</w:t>
            </w: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       $ 8,400.00</w:t>
            </w:r>
          </w:p>
          <w:p w:rsidR="00FB7BD1" w:rsidRPr="00FB7BD1" w:rsidRDefault="00FB7BD1" w:rsidP="00FB7B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7BD1">
              <w:rPr>
                <w:rFonts w:ascii="Arial" w:hAnsi="Arial" w:cs="Arial"/>
                <w:b/>
                <w:sz w:val="22"/>
                <w:szCs w:val="22"/>
              </w:rPr>
              <w:t>Perforaciones con Aire</w:t>
            </w: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   $  91,350.00</w:t>
            </w: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cable    $ 15,433.00</w:t>
            </w: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         $ 1,950</w:t>
            </w:r>
          </w:p>
        </w:tc>
        <w:tc>
          <w:tcPr>
            <w:tcW w:w="2993" w:type="dxa"/>
          </w:tcPr>
          <w:p w:rsidR="00FB7BD1" w:rsidRDefault="00FB7BD1" w:rsidP="00FB7B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 AUTORIZA POR MAYORIA CALIFICADA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CON CARÁCTER DE URGENTE:</w:t>
            </w:r>
          </w:p>
          <w:p w:rsidR="00FB7BD1" w:rsidRDefault="00FB7BD1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BD1" w:rsidRDefault="00FB7BD1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HIDROAGRICOLA GUADALAJARA.</w:t>
            </w: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  $84,106.00</w:t>
            </w: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Cable  $ 14,712.00</w:t>
            </w:r>
          </w:p>
          <w:p w:rsidR="00FB7BD1" w:rsidRDefault="00FB7BD1" w:rsidP="00FB7B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       $ 3,870.00</w:t>
            </w:r>
          </w:p>
          <w:p w:rsidR="00FB7BD1" w:rsidRDefault="00FB7BD1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BD1" w:rsidRDefault="00FB7BD1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COSTO TOTAL.</w:t>
            </w:r>
          </w:p>
          <w:p w:rsidR="00FB7BD1" w:rsidRDefault="00FB7BD1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$119,118.66</w:t>
            </w:r>
          </w:p>
        </w:tc>
      </w:tr>
      <w:tr w:rsidR="00AB0911" w:rsidTr="00CC5D92">
        <w:tc>
          <w:tcPr>
            <w:tcW w:w="2993" w:type="dxa"/>
          </w:tcPr>
          <w:p w:rsidR="00E87978" w:rsidRDefault="00215F27" w:rsidP="001F4E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Estantería</w:t>
            </w:r>
            <w:r w:rsidR="00E87978">
              <w:rPr>
                <w:rFonts w:ascii="Arial" w:hAnsi="Arial" w:cs="Arial"/>
                <w:b/>
              </w:rPr>
              <w:t xml:space="preserve"> para el Archivo Municipal.</w:t>
            </w:r>
          </w:p>
          <w:p w:rsidR="00E87978" w:rsidRDefault="00E87978" w:rsidP="001F4E38">
            <w:pPr>
              <w:jc w:val="both"/>
              <w:rPr>
                <w:rFonts w:ascii="Arial" w:hAnsi="Arial" w:cs="Arial"/>
                <w:b/>
              </w:rPr>
            </w:pPr>
          </w:p>
          <w:p w:rsidR="00AB0911" w:rsidRPr="00FB7BD1" w:rsidRDefault="00E87978" w:rsidP="001F4E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Estantería y entrepaños para la funcionalidad del área.</w:t>
            </w:r>
          </w:p>
        </w:tc>
        <w:tc>
          <w:tcPr>
            <w:tcW w:w="2993" w:type="dxa"/>
          </w:tcPr>
          <w:p w:rsidR="00AB0911" w:rsidRDefault="00E87978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Proveedores:</w:t>
            </w:r>
          </w:p>
          <w:p w:rsidR="00E87978" w:rsidRDefault="00E87978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 ROMO.</w:t>
            </w:r>
          </w:p>
          <w:p w:rsidR="00E87978" w:rsidRDefault="00E87978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estante</w:t>
            </w:r>
          </w:p>
          <w:p w:rsidR="00E87978" w:rsidRDefault="00E87978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 entrepaño</w:t>
            </w:r>
          </w:p>
          <w:p w:rsidR="00E87978" w:rsidRPr="00E87978" w:rsidRDefault="00E87978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  $54,420.00</w:t>
            </w:r>
          </w:p>
          <w:p w:rsidR="00E87978" w:rsidRDefault="00E87978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ULINE.</w:t>
            </w:r>
          </w:p>
          <w:p w:rsidR="00E87978" w:rsidRDefault="00E87978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978" w:rsidRPr="00FB7BD1" w:rsidRDefault="00E87978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MERCADO LIBRE.</w:t>
            </w:r>
          </w:p>
        </w:tc>
        <w:tc>
          <w:tcPr>
            <w:tcW w:w="2993" w:type="dxa"/>
          </w:tcPr>
          <w:p w:rsidR="00215F27" w:rsidRDefault="00215F27" w:rsidP="00215F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MAYORIA CALIFICADA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 xml:space="preserve"> </w:t>
            </w:r>
          </w:p>
          <w:p w:rsidR="00215F27" w:rsidRDefault="00215F27" w:rsidP="00215F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5F27" w:rsidRDefault="00215F27" w:rsidP="00215F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 ROMO.</w:t>
            </w:r>
          </w:p>
          <w:p w:rsidR="00215F27" w:rsidRDefault="00215F27" w:rsidP="0021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estante</w:t>
            </w:r>
          </w:p>
          <w:p w:rsidR="00215F27" w:rsidRDefault="00215F27" w:rsidP="0021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 entrepaño</w:t>
            </w:r>
          </w:p>
          <w:p w:rsidR="00215F27" w:rsidRPr="00E87978" w:rsidRDefault="00215F27" w:rsidP="0021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  $54,420.00</w:t>
            </w:r>
          </w:p>
          <w:p w:rsidR="00AB0911" w:rsidRDefault="00AB0911" w:rsidP="00FB7B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Pendientes por comprar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032055" w:rsidTr="00CC5D92">
        <w:tc>
          <w:tcPr>
            <w:tcW w:w="2993" w:type="dxa"/>
          </w:tcPr>
          <w:p w:rsidR="00032055" w:rsidRDefault="001F4E38" w:rsidP="00303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CAMION SISTERNA PARA DEPARTAMENTO DE PARQUES Y JARDINES</w:t>
            </w:r>
          </w:p>
        </w:tc>
        <w:tc>
          <w:tcPr>
            <w:tcW w:w="2993" w:type="dxa"/>
          </w:tcPr>
          <w:p w:rsidR="003038C9" w:rsidRDefault="001F4E38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presenta propuesta de presupuesto </w:t>
            </w:r>
            <w:r w:rsidR="00D059A1">
              <w:rPr>
                <w:rFonts w:ascii="Arial" w:hAnsi="Arial" w:cs="Arial"/>
                <w:sz w:val="22"/>
                <w:szCs w:val="22"/>
              </w:rPr>
              <w:t>Vehículo</w:t>
            </w:r>
            <w:r>
              <w:rPr>
                <w:rFonts w:ascii="Arial" w:hAnsi="Arial" w:cs="Arial"/>
                <w:sz w:val="22"/>
                <w:szCs w:val="22"/>
              </w:rPr>
              <w:t xml:space="preserve"> Marca Modelo (sin especificar, capacidad 20,000 litros equipo nuevo anticorrosivo, motobomba y </w:t>
            </w:r>
            <w:r w:rsidR="00D059A1">
              <w:rPr>
                <w:rFonts w:ascii="Arial" w:hAnsi="Arial" w:cs="Arial"/>
                <w:sz w:val="22"/>
                <w:szCs w:val="22"/>
              </w:rPr>
              <w:t>mangueras</w:t>
            </w:r>
            <w:r>
              <w:rPr>
                <w:rFonts w:ascii="Arial" w:hAnsi="Arial" w:cs="Arial"/>
                <w:sz w:val="22"/>
                <w:szCs w:val="22"/>
              </w:rPr>
              <w:t xml:space="preserve"> nuevas costo $715,000 </w:t>
            </w:r>
          </w:p>
        </w:tc>
        <w:tc>
          <w:tcPr>
            <w:tcW w:w="2993" w:type="dxa"/>
          </w:tcPr>
          <w:p w:rsidR="00032055" w:rsidRDefault="001F4E38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exhorta a la Unidad Central de Compras a fin de completar información y agregar </w:t>
            </w:r>
            <w:r w:rsidR="00D059A1">
              <w:rPr>
                <w:rFonts w:ascii="Arial" w:hAnsi="Arial" w:cs="Arial"/>
                <w:sz w:val="22"/>
                <w:szCs w:val="22"/>
              </w:rPr>
              <w:t>más</w:t>
            </w:r>
            <w:r>
              <w:rPr>
                <w:rFonts w:ascii="Arial" w:hAnsi="Arial" w:cs="Arial"/>
                <w:sz w:val="22"/>
                <w:szCs w:val="22"/>
              </w:rPr>
              <w:t xml:space="preserve"> cotizaciones para someter </w:t>
            </w:r>
            <w:r w:rsidR="00D059A1">
              <w:rPr>
                <w:rFonts w:ascii="Arial" w:hAnsi="Arial" w:cs="Arial"/>
                <w:sz w:val="22"/>
                <w:szCs w:val="22"/>
              </w:rPr>
              <w:t>la propuesta de adquisición y su discusión, para su probable aprobación.</w:t>
            </w:r>
          </w:p>
        </w:tc>
      </w:tr>
    </w:tbl>
    <w:p w:rsidR="00D059A1" w:rsidRDefault="00D059A1" w:rsidP="003E0CA8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B64176" w:rsidRDefault="00AB0911" w:rsidP="00AB091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presenta el estado que guarda la LICITACION PARA REALIZAR OBRA EN LA CALLE LEONARDO ZERMEÑO, en la que ya se </w:t>
      </w:r>
      <w:r w:rsidR="00215F27">
        <w:rPr>
          <w:rFonts w:ascii="Arial" w:hAnsi="Arial" w:cs="Arial"/>
          <w:sz w:val="22"/>
          <w:szCs w:val="22"/>
        </w:rPr>
        <w:t>publicó</w:t>
      </w:r>
      <w:r>
        <w:rPr>
          <w:rFonts w:ascii="Arial" w:hAnsi="Arial" w:cs="Arial"/>
          <w:sz w:val="22"/>
          <w:szCs w:val="22"/>
        </w:rPr>
        <w:t xml:space="preserve"> la convocatoria y se señala los montos y fechas de elaboración, se señala que ya se tiene un antecedente de demanda legal, contra el ciudadano que genero los daños sobre la misma.</w:t>
      </w:r>
    </w:p>
    <w:p w:rsidR="001D0D1B" w:rsidRDefault="001D0D1B" w:rsidP="00D13A98">
      <w:pPr>
        <w:jc w:val="both"/>
        <w:rPr>
          <w:rFonts w:ascii="Arial" w:hAnsi="Arial" w:cs="Arial"/>
          <w:sz w:val="22"/>
        </w:rPr>
      </w:pPr>
    </w:p>
    <w:p w:rsidR="000940B0" w:rsidRDefault="00AB0911" w:rsidP="00AB0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Acuerdo.-  Informativo</w:t>
      </w:r>
      <w:r w:rsidR="006E26CE">
        <w:rPr>
          <w:rFonts w:ascii="Arial" w:hAnsi="Arial" w:cs="Arial"/>
          <w:sz w:val="22"/>
          <w:szCs w:val="22"/>
        </w:rPr>
        <w:t xml:space="preserve"> </w:t>
      </w:r>
    </w:p>
    <w:p w:rsidR="006E26CE" w:rsidRDefault="006E26CE" w:rsidP="006E26CE">
      <w:pPr>
        <w:jc w:val="both"/>
        <w:rPr>
          <w:rFonts w:ascii="Arial" w:hAnsi="Arial" w:cs="Arial"/>
          <w:sz w:val="22"/>
          <w:szCs w:val="22"/>
        </w:rPr>
      </w:pPr>
    </w:p>
    <w:p w:rsidR="006E26CE" w:rsidRDefault="006E26CE" w:rsidP="006E26CE">
      <w:pPr>
        <w:jc w:val="both"/>
        <w:rPr>
          <w:rFonts w:ascii="Arial" w:hAnsi="Arial" w:cs="Arial"/>
          <w:sz w:val="22"/>
          <w:szCs w:val="22"/>
        </w:rPr>
      </w:pPr>
    </w:p>
    <w:p w:rsidR="00AB0911" w:rsidRPr="00AB0911" w:rsidRDefault="00AB0911" w:rsidP="00AB091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genera el compromiso por parte de la </w:t>
      </w:r>
      <w:r w:rsidR="00215F27">
        <w:rPr>
          <w:rFonts w:ascii="Arial" w:hAnsi="Arial" w:cs="Arial"/>
          <w:sz w:val="22"/>
          <w:szCs w:val="22"/>
        </w:rPr>
        <w:t>Tesorería</w:t>
      </w:r>
      <w:r>
        <w:rPr>
          <w:rFonts w:ascii="Arial" w:hAnsi="Arial" w:cs="Arial"/>
          <w:sz w:val="22"/>
          <w:szCs w:val="22"/>
        </w:rPr>
        <w:t xml:space="preserve"> </w:t>
      </w:r>
      <w:r w:rsidR="00215F27">
        <w:rPr>
          <w:rFonts w:ascii="Arial" w:hAnsi="Arial" w:cs="Arial"/>
          <w:sz w:val="22"/>
          <w:szCs w:val="22"/>
        </w:rPr>
        <w:t>Municipal</w:t>
      </w:r>
      <w:r>
        <w:rPr>
          <w:rFonts w:ascii="Arial" w:hAnsi="Arial" w:cs="Arial"/>
          <w:sz w:val="22"/>
          <w:szCs w:val="22"/>
        </w:rPr>
        <w:t>, para entregar el desglose del ejercicio aprobado en cabildo por un monto de $500,000.00 quinientos mil pesos, en apoyo para la adquisición de artículos médicos, para las unidades como Hospital comunitario, Centro de Salud y Unidad IMSS.</w:t>
      </w:r>
    </w:p>
    <w:p w:rsidR="006E26CE" w:rsidRDefault="006E26CE" w:rsidP="006E26CE">
      <w:pPr>
        <w:jc w:val="both"/>
        <w:rPr>
          <w:rFonts w:ascii="Arial" w:hAnsi="Arial" w:cs="Arial"/>
          <w:sz w:val="22"/>
        </w:rPr>
      </w:pPr>
    </w:p>
    <w:p w:rsidR="006E26CE" w:rsidRDefault="00AB0911" w:rsidP="006E26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Acuerdo.-   informativo.</w:t>
      </w:r>
    </w:p>
    <w:p w:rsidR="000E5602" w:rsidRDefault="000E5602" w:rsidP="006E26CE">
      <w:pPr>
        <w:jc w:val="both"/>
        <w:rPr>
          <w:rFonts w:ascii="Arial" w:hAnsi="Arial" w:cs="Arial"/>
          <w:sz w:val="22"/>
          <w:szCs w:val="22"/>
        </w:rPr>
      </w:pPr>
    </w:p>
    <w:p w:rsidR="00215F27" w:rsidRPr="006E26CE" w:rsidRDefault="00215F27" w:rsidP="006E26CE">
      <w:pPr>
        <w:jc w:val="both"/>
        <w:rPr>
          <w:rFonts w:ascii="Arial" w:hAnsi="Arial" w:cs="Arial"/>
          <w:sz w:val="22"/>
          <w:szCs w:val="22"/>
        </w:rPr>
      </w:pPr>
    </w:p>
    <w:p w:rsidR="000E5602" w:rsidRDefault="000E5602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321364">
        <w:rPr>
          <w:rFonts w:ascii="Arial" w:hAnsi="Arial" w:cs="Arial"/>
          <w:sz w:val="22"/>
        </w:rPr>
        <w:t>15 horas con 37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054D8F">
        <w:rPr>
          <w:rFonts w:ascii="Arial" w:hAnsi="Arial" w:cs="Arial"/>
          <w:sz w:val="22"/>
        </w:rPr>
        <w:t xml:space="preserve">a 04 de </w:t>
      </w:r>
      <w:proofErr w:type="spellStart"/>
      <w:r w:rsidR="00054D8F">
        <w:rPr>
          <w:rFonts w:ascii="Arial" w:hAnsi="Arial" w:cs="Arial"/>
          <w:sz w:val="22"/>
        </w:rPr>
        <w:t>Juniio</w:t>
      </w:r>
      <w:proofErr w:type="spellEnd"/>
      <w:r w:rsidR="00372EC0">
        <w:rPr>
          <w:rFonts w:ascii="Arial" w:hAnsi="Arial" w:cs="Arial"/>
          <w:sz w:val="22"/>
        </w:rPr>
        <w:t xml:space="preserve"> </w:t>
      </w:r>
      <w:r w:rsidR="00CF36A2">
        <w:rPr>
          <w:rFonts w:ascii="Arial" w:hAnsi="Arial" w:cs="Arial"/>
          <w:sz w:val="22"/>
        </w:rPr>
        <w:t>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054D8F">
        <w:rPr>
          <w:rFonts w:ascii="Arial" w:hAnsi="Arial" w:cs="Arial"/>
          <w:sz w:val="22"/>
        </w:rPr>
        <w:t>13:00 horas, en sesión virtual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930683">
        <w:rPr>
          <w:rFonts w:ascii="Arial" w:hAnsi="Arial" w:cs="Arial"/>
          <w:sz w:val="22"/>
        </w:rPr>
        <w:t>supieron hacerlo por y ante el Presidente de dicha Comisión,</w:t>
      </w:r>
      <w:r w:rsidR="008C769F" w:rsidRPr="008C769F">
        <w:rPr>
          <w:rFonts w:ascii="Arial" w:hAnsi="Arial" w:cs="Arial"/>
          <w:sz w:val="22"/>
        </w:rPr>
        <w:t xml:space="preserve">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930683">
        <w:rPr>
          <w:rFonts w:ascii="Arial" w:hAnsi="Arial" w:cs="Arial"/>
          <w:sz w:val="22"/>
        </w:rPr>
        <w:t>de este A</w:t>
      </w:r>
      <w:r w:rsidR="008C769F" w:rsidRPr="008C769F">
        <w:rPr>
          <w:rFonts w:ascii="Arial" w:hAnsi="Arial" w:cs="Arial"/>
          <w:sz w:val="22"/>
        </w:rPr>
        <w:t>yuntamiento</w:t>
      </w:r>
      <w:r w:rsidR="00930683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930683">
        <w:rPr>
          <w:rFonts w:ascii="Arial" w:hAnsi="Arial" w:cs="Arial"/>
          <w:sz w:val="22"/>
        </w:rPr>
        <w:t>en el Reglamento</w:t>
      </w:r>
      <w:r w:rsidR="004963F9">
        <w:rPr>
          <w:rFonts w:ascii="Arial" w:hAnsi="Arial" w:cs="Arial"/>
          <w:sz w:val="22"/>
        </w:rPr>
        <w:t>.</w:t>
      </w:r>
    </w:p>
    <w:p w:rsidR="00292FB9" w:rsidRDefault="00292FB9" w:rsidP="00E161C3">
      <w:pPr>
        <w:jc w:val="both"/>
        <w:rPr>
          <w:rFonts w:ascii="Arial" w:hAnsi="Arial" w:cs="Arial"/>
          <w:sz w:val="22"/>
        </w:rPr>
      </w:pPr>
    </w:p>
    <w:p w:rsidR="00467C63" w:rsidRDefault="00467C63" w:rsidP="00E161C3">
      <w:pPr>
        <w:jc w:val="both"/>
        <w:rPr>
          <w:rFonts w:ascii="Arial" w:hAnsi="Arial" w:cs="Arial"/>
          <w:sz w:val="22"/>
        </w:rPr>
      </w:pPr>
    </w:p>
    <w:p w:rsidR="00467C63" w:rsidRPr="008C769F" w:rsidRDefault="00467C63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  <w:r w:rsidRPr="00E12918">
              <w:rPr>
                <w:rFonts w:ascii="Arial" w:hAnsi="Arial" w:cs="Arial"/>
                <w:sz w:val="22"/>
              </w:rPr>
              <w:t xml:space="preserve">Secretario General del Ayuntamiento de San Juan de los Lagos, LIC VERULO MURO </w:t>
            </w:r>
            <w:proofErr w:type="spellStart"/>
            <w:r w:rsidRPr="00E12918">
              <w:rPr>
                <w:rFonts w:ascii="Arial" w:hAnsi="Arial" w:cs="Arial"/>
                <w:sz w:val="22"/>
              </w:rPr>
              <w:t>MURO</w:t>
            </w:r>
            <w:proofErr w:type="spellEnd"/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proofErr w:type="gramStart"/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BD61F4">
              <w:rPr>
                <w:rFonts w:ascii="Arial" w:hAnsi="Arial" w:cs="Arial"/>
                <w:sz w:val="22"/>
                <w:lang w:val="pt-PT"/>
              </w:rPr>
              <w:t>S</w:t>
            </w:r>
            <w:proofErr w:type="gramEnd"/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Pr="00CE2873" w:rsidRDefault="00C44E65" w:rsidP="00CE2873">
            <w:pPr>
              <w:jc w:val="both"/>
              <w:rPr>
                <w:rFonts w:ascii="Arial" w:hAnsi="Arial" w:cs="Arial"/>
                <w:sz w:val="22"/>
              </w:rPr>
            </w:pPr>
            <w:r w:rsidRPr="00CE2873">
              <w:rPr>
                <w:rFonts w:ascii="Arial" w:hAnsi="Arial" w:cs="Arial"/>
                <w:lang w:val="pt-PT"/>
              </w:rPr>
              <w:t xml:space="preserve">C. </w:t>
            </w:r>
            <w:r w:rsidR="00CE2873" w:rsidRPr="00CE2873">
              <w:rPr>
                <w:rFonts w:ascii="Arial" w:hAnsi="Arial" w:cs="Arial"/>
                <w:lang w:val="pt-PT"/>
              </w:rPr>
              <w:t>Alan Saúl Hernández Quevedo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A230D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LIC.</w:t>
            </w:r>
            <w:r w:rsidR="008C79A0">
              <w:rPr>
                <w:rFonts w:ascii="Arial" w:hAnsi="Arial" w:cs="Arial"/>
                <w:lang w:val="pt-PT"/>
              </w:rPr>
              <w:t xml:space="preserve"> GONZALO ADRIAN BARAJAS VALTIERRA</w:t>
            </w:r>
            <w:r w:rsidR="00E07C66">
              <w:rPr>
                <w:rFonts w:ascii="Arial" w:hAnsi="Arial" w:cs="Arial"/>
              </w:rPr>
              <w:t xml:space="preserve"> 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B1" w:rsidRDefault="005936B1" w:rsidP="00E161C3">
      <w:r>
        <w:separator/>
      </w:r>
    </w:p>
  </w:endnote>
  <w:endnote w:type="continuationSeparator" w:id="0">
    <w:p w:rsidR="005936B1" w:rsidRDefault="005936B1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jc w:val="right"/>
    </w:pPr>
  </w:p>
  <w:p w:rsidR="0084012F" w:rsidRDefault="0084012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54D8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54D8F">
      <w:rPr>
        <w:b/>
        <w:bCs/>
        <w:noProof/>
      </w:rPr>
      <w:t>4</w:t>
    </w:r>
    <w:r>
      <w:rPr>
        <w:b/>
        <w:bCs/>
      </w:rPr>
      <w:fldChar w:fldCharType="end"/>
    </w:r>
  </w:p>
  <w:p w:rsidR="0084012F" w:rsidRDefault="0041363C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06 de  Mayo</w:t>
    </w:r>
    <w:r w:rsidR="0084012F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B1" w:rsidRDefault="005936B1" w:rsidP="00E161C3">
      <w:r>
        <w:separator/>
      </w:r>
    </w:p>
  </w:footnote>
  <w:footnote w:type="continuationSeparator" w:id="0">
    <w:p w:rsidR="005936B1" w:rsidRDefault="005936B1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Ttulo1"/>
      <w:rPr>
        <w:b/>
      </w:rPr>
    </w:pPr>
  </w:p>
  <w:p w:rsidR="0084012F" w:rsidRDefault="0084012F">
    <w:pPr>
      <w:pStyle w:val="Ttulo1"/>
      <w:rPr>
        <w:b/>
      </w:rPr>
    </w:pPr>
    <w:r>
      <w:rPr>
        <w:b/>
      </w:rPr>
      <w:t xml:space="preserve">          </w:t>
    </w:r>
  </w:p>
  <w:p w:rsidR="0084012F" w:rsidRDefault="001F4E38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4 SESION </w:t>
    </w:r>
    <w:r w:rsidR="0084012F">
      <w:t>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82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A0E88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7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5"/>
  </w:num>
  <w:num w:numId="5">
    <w:abstractNumId w:val="21"/>
  </w:num>
  <w:num w:numId="6">
    <w:abstractNumId w:val="4"/>
  </w:num>
  <w:num w:numId="7">
    <w:abstractNumId w:val="16"/>
  </w:num>
  <w:num w:numId="8">
    <w:abstractNumId w:val="2"/>
  </w:num>
  <w:num w:numId="9">
    <w:abstractNumId w:val="24"/>
  </w:num>
  <w:num w:numId="10">
    <w:abstractNumId w:val="3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4"/>
  </w:num>
  <w:num w:numId="18">
    <w:abstractNumId w:val="0"/>
  </w:num>
  <w:num w:numId="19">
    <w:abstractNumId w:val="19"/>
  </w:num>
  <w:num w:numId="20">
    <w:abstractNumId w:val="25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0350"/>
    <w:rsid w:val="000205C0"/>
    <w:rsid w:val="00020EFF"/>
    <w:rsid w:val="00024605"/>
    <w:rsid w:val="000272E4"/>
    <w:rsid w:val="00031E27"/>
    <w:rsid w:val="00032055"/>
    <w:rsid w:val="00045E19"/>
    <w:rsid w:val="00051F81"/>
    <w:rsid w:val="00054D8F"/>
    <w:rsid w:val="0005552B"/>
    <w:rsid w:val="00062961"/>
    <w:rsid w:val="00073569"/>
    <w:rsid w:val="00080B75"/>
    <w:rsid w:val="000847FF"/>
    <w:rsid w:val="00087D0A"/>
    <w:rsid w:val="0009294A"/>
    <w:rsid w:val="00092DC9"/>
    <w:rsid w:val="000940B0"/>
    <w:rsid w:val="000A0CA9"/>
    <w:rsid w:val="000A37C6"/>
    <w:rsid w:val="000D6E3E"/>
    <w:rsid w:val="000D764F"/>
    <w:rsid w:val="000D7BEE"/>
    <w:rsid w:val="000E5602"/>
    <w:rsid w:val="000F2B53"/>
    <w:rsid w:val="00103DF6"/>
    <w:rsid w:val="00124C5B"/>
    <w:rsid w:val="0013027F"/>
    <w:rsid w:val="00131F44"/>
    <w:rsid w:val="001430D5"/>
    <w:rsid w:val="001515B9"/>
    <w:rsid w:val="00155E8D"/>
    <w:rsid w:val="00161955"/>
    <w:rsid w:val="00191FF0"/>
    <w:rsid w:val="001A6262"/>
    <w:rsid w:val="001B7E5B"/>
    <w:rsid w:val="001D0D1B"/>
    <w:rsid w:val="001D6B39"/>
    <w:rsid w:val="001E5B9E"/>
    <w:rsid w:val="001F281B"/>
    <w:rsid w:val="001F4E38"/>
    <w:rsid w:val="002034FF"/>
    <w:rsid w:val="00211D0E"/>
    <w:rsid w:val="00215F27"/>
    <w:rsid w:val="002360A1"/>
    <w:rsid w:val="002438C2"/>
    <w:rsid w:val="00244B28"/>
    <w:rsid w:val="00250684"/>
    <w:rsid w:val="002546C9"/>
    <w:rsid w:val="00264465"/>
    <w:rsid w:val="00266C1D"/>
    <w:rsid w:val="00271CEB"/>
    <w:rsid w:val="00286173"/>
    <w:rsid w:val="00292FB9"/>
    <w:rsid w:val="00296E07"/>
    <w:rsid w:val="002972CB"/>
    <w:rsid w:val="002A1824"/>
    <w:rsid w:val="002A208C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038C9"/>
    <w:rsid w:val="00321364"/>
    <w:rsid w:val="0033236C"/>
    <w:rsid w:val="003349E4"/>
    <w:rsid w:val="003437F4"/>
    <w:rsid w:val="003469BB"/>
    <w:rsid w:val="003537A8"/>
    <w:rsid w:val="003609AC"/>
    <w:rsid w:val="00372EC0"/>
    <w:rsid w:val="003749EE"/>
    <w:rsid w:val="00383E6B"/>
    <w:rsid w:val="0038553B"/>
    <w:rsid w:val="003A3451"/>
    <w:rsid w:val="003A5C93"/>
    <w:rsid w:val="003C4DB6"/>
    <w:rsid w:val="003E0CA8"/>
    <w:rsid w:val="003E3606"/>
    <w:rsid w:val="00410CB8"/>
    <w:rsid w:val="0041363C"/>
    <w:rsid w:val="00415739"/>
    <w:rsid w:val="00417402"/>
    <w:rsid w:val="004266F2"/>
    <w:rsid w:val="00443754"/>
    <w:rsid w:val="00461384"/>
    <w:rsid w:val="004668ED"/>
    <w:rsid w:val="00467C63"/>
    <w:rsid w:val="00487935"/>
    <w:rsid w:val="004908FF"/>
    <w:rsid w:val="004963F9"/>
    <w:rsid w:val="004C2C99"/>
    <w:rsid w:val="004D0060"/>
    <w:rsid w:val="004E0F63"/>
    <w:rsid w:val="004E654B"/>
    <w:rsid w:val="004E6B5A"/>
    <w:rsid w:val="004E7081"/>
    <w:rsid w:val="00500EE7"/>
    <w:rsid w:val="00500F85"/>
    <w:rsid w:val="0051365D"/>
    <w:rsid w:val="00523728"/>
    <w:rsid w:val="00532020"/>
    <w:rsid w:val="00534FA3"/>
    <w:rsid w:val="005431A1"/>
    <w:rsid w:val="00544591"/>
    <w:rsid w:val="00545165"/>
    <w:rsid w:val="00552D91"/>
    <w:rsid w:val="00565CAC"/>
    <w:rsid w:val="0058532A"/>
    <w:rsid w:val="005936B1"/>
    <w:rsid w:val="005A0FD6"/>
    <w:rsid w:val="005A401E"/>
    <w:rsid w:val="005B2879"/>
    <w:rsid w:val="005B3A6F"/>
    <w:rsid w:val="005B73E1"/>
    <w:rsid w:val="005C09C3"/>
    <w:rsid w:val="005C2201"/>
    <w:rsid w:val="005C3095"/>
    <w:rsid w:val="005E3EDD"/>
    <w:rsid w:val="005E5142"/>
    <w:rsid w:val="005E5434"/>
    <w:rsid w:val="005E7134"/>
    <w:rsid w:val="005F0A77"/>
    <w:rsid w:val="00602A92"/>
    <w:rsid w:val="00621AF9"/>
    <w:rsid w:val="006329C1"/>
    <w:rsid w:val="00632DFF"/>
    <w:rsid w:val="00637258"/>
    <w:rsid w:val="00643CAA"/>
    <w:rsid w:val="006610E3"/>
    <w:rsid w:val="00664515"/>
    <w:rsid w:val="006711AF"/>
    <w:rsid w:val="00696768"/>
    <w:rsid w:val="006A6EEE"/>
    <w:rsid w:val="006B4ACE"/>
    <w:rsid w:val="006C0590"/>
    <w:rsid w:val="006E2284"/>
    <w:rsid w:val="006E26CE"/>
    <w:rsid w:val="006E36BE"/>
    <w:rsid w:val="006F1F06"/>
    <w:rsid w:val="006F4693"/>
    <w:rsid w:val="006F6F04"/>
    <w:rsid w:val="00711248"/>
    <w:rsid w:val="00711E50"/>
    <w:rsid w:val="00720134"/>
    <w:rsid w:val="00725BAA"/>
    <w:rsid w:val="0072744C"/>
    <w:rsid w:val="00735870"/>
    <w:rsid w:val="00751BD0"/>
    <w:rsid w:val="0075566B"/>
    <w:rsid w:val="007607DA"/>
    <w:rsid w:val="00764326"/>
    <w:rsid w:val="0077262E"/>
    <w:rsid w:val="00786BB6"/>
    <w:rsid w:val="00796F17"/>
    <w:rsid w:val="00797F31"/>
    <w:rsid w:val="007A6AC8"/>
    <w:rsid w:val="007B41ED"/>
    <w:rsid w:val="007B73A7"/>
    <w:rsid w:val="007F300B"/>
    <w:rsid w:val="00804B35"/>
    <w:rsid w:val="00814CF5"/>
    <w:rsid w:val="008156C9"/>
    <w:rsid w:val="008264DD"/>
    <w:rsid w:val="00826806"/>
    <w:rsid w:val="00827FFA"/>
    <w:rsid w:val="0084012F"/>
    <w:rsid w:val="00850C4C"/>
    <w:rsid w:val="00862085"/>
    <w:rsid w:val="00864883"/>
    <w:rsid w:val="00870F6E"/>
    <w:rsid w:val="00871ED7"/>
    <w:rsid w:val="00873AF6"/>
    <w:rsid w:val="008754DE"/>
    <w:rsid w:val="00875637"/>
    <w:rsid w:val="008756B7"/>
    <w:rsid w:val="008962BE"/>
    <w:rsid w:val="008A1E5D"/>
    <w:rsid w:val="008B5BFE"/>
    <w:rsid w:val="008C769F"/>
    <w:rsid w:val="008C79A0"/>
    <w:rsid w:val="008D6F71"/>
    <w:rsid w:val="008E779E"/>
    <w:rsid w:val="0090531D"/>
    <w:rsid w:val="009270D1"/>
    <w:rsid w:val="00930683"/>
    <w:rsid w:val="00936B8C"/>
    <w:rsid w:val="009502C1"/>
    <w:rsid w:val="00950686"/>
    <w:rsid w:val="00954FFC"/>
    <w:rsid w:val="009557DF"/>
    <w:rsid w:val="009718EC"/>
    <w:rsid w:val="0097269A"/>
    <w:rsid w:val="009A63A7"/>
    <w:rsid w:val="009C0743"/>
    <w:rsid w:val="009C0794"/>
    <w:rsid w:val="009D0434"/>
    <w:rsid w:val="009D404A"/>
    <w:rsid w:val="00A02114"/>
    <w:rsid w:val="00A1375B"/>
    <w:rsid w:val="00A220C2"/>
    <w:rsid w:val="00A230D9"/>
    <w:rsid w:val="00A242ED"/>
    <w:rsid w:val="00A24CA7"/>
    <w:rsid w:val="00A6365F"/>
    <w:rsid w:val="00A70ACB"/>
    <w:rsid w:val="00A826E1"/>
    <w:rsid w:val="00A82F11"/>
    <w:rsid w:val="00A93F68"/>
    <w:rsid w:val="00A97ABC"/>
    <w:rsid w:val="00A97E9F"/>
    <w:rsid w:val="00AA63F3"/>
    <w:rsid w:val="00AB0911"/>
    <w:rsid w:val="00AB0AE9"/>
    <w:rsid w:val="00AB16AC"/>
    <w:rsid w:val="00AC4896"/>
    <w:rsid w:val="00AC52B1"/>
    <w:rsid w:val="00AC7273"/>
    <w:rsid w:val="00AD7789"/>
    <w:rsid w:val="00AE7480"/>
    <w:rsid w:val="00B109E9"/>
    <w:rsid w:val="00B17DE0"/>
    <w:rsid w:val="00B21A47"/>
    <w:rsid w:val="00B30E78"/>
    <w:rsid w:val="00B56CD7"/>
    <w:rsid w:val="00B64176"/>
    <w:rsid w:val="00B66727"/>
    <w:rsid w:val="00B77C2D"/>
    <w:rsid w:val="00B82118"/>
    <w:rsid w:val="00BB3638"/>
    <w:rsid w:val="00BC3D44"/>
    <w:rsid w:val="00BC6622"/>
    <w:rsid w:val="00BC6C74"/>
    <w:rsid w:val="00BC770C"/>
    <w:rsid w:val="00BD61F4"/>
    <w:rsid w:val="00BD6688"/>
    <w:rsid w:val="00BE6BFE"/>
    <w:rsid w:val="00BF1575"/>
    <w:rsid w:val="00C00930"/>
    <w:rsid w:val="00C1028B"/>
    <w:rsid w:val="00C20023"/>
    <w:rsid w:val="00C34325"/>
    <w:rsid w:val="00C35B78"/>
    <w:rsid w:val="00C35FFA"/>
    <w:rsid w:val="00C445EB"/>
    <w:rsid w:val="00C44E65"/>
    <w:rsid w:val="00C53F73"/>
    <w:rsid w:val="00C8077A"/>
    <w:rsid w:val="00C8438E"/>
    <w:rsid w:val="00C93AAA"/>
    <w:rsid w:val="00C964F4"/>
    <w:rsid w:val="00CA7A43"/>
    <w:rsid w:val="00CA7B73"/>
    <w:rsid w:val="00CB6935"/>
    <w:rsid w:val="00CB6EBC"/>
    <w:rsid w:val="00CC1FB1"/>
    <w:rsid w:val="00CC50E5"/>
    <w:rsid w:val="00CC5D92"/>
    <w:rsid w:val="00CC7EF4"/>
    <w:rsid w:val="00CD476A"/>
    <w:rsid w:val="00CE2873"/>
    <w:rsid w:val="00CF0AD7"/>
    <w:rsid w:val="00CF14AD"/>
    <w:rsid w:val="00CF36A2"/>
    <w:rsid w:val="00D03E5B"/>
    <w:rsid w:val="00D059A1"/>
    <w:rsid w:val="00D13A98"/>
    <w:rsid w:val="00D14073"/>
    <w:rsid w:val="00D177A0"/>
    <w:rsid w:val="00D22244"/>
    <w:rsid w:val="00D2335B"/>
    <w:rsid w:val="00D253F2"/>
    <w:rsid w:val="00D32882"/>
    <w:rsid w:val="00D34674"/>
    <w:rsid w:val="00D436A8"/>
    <w:rsid w:val="00D50124"/>
    <w:rsid w:val="00D64399"/>
    <w:rsid w:val="00D74346"/>
    <w:rsid w:val="00D75039"/>
    <w:rsid w:val="00DA5A4E"/>
    <w:rsid w:val="00DB02C4"/>
    <w:rsid w:val="00DB34DC"/>
    <w:rsid w:val="00DC3D0F"/>
    <w:rsid w:val="00DC7895"/>
    <w:rsid w:val="00DD4AF5"/>
    <w:rsid w:val="00DD792A"/>
    <w:rsid w:val="00DE0FD7"/>
    <w:rsid w:val="00DE49C2"/>
    <w:rsid w:val="00DF1BCD"/>
    <w:rsid w:val="00DF6D9E"/>
    <w:rsid w:val="00DF7B59"/>
    <w:rsid w:val="00E036D4"/>
    <w:rsid w:val="00E07C66"/>
    <w:rsid w:val="00E12918"/>
    <w:rsid w:val="00E151C4"/>
    <w:rsid w:val="00E161C3"/>
    <w:rsid w:val="00E211EC"/>
    <w:rsid w:val="00E31C42"/>
    <w:rsid w:val="00E52104"/>
    <w:rsid w:val="00E57FAA"/>
    <w:rsid w:val="00E70555"/>
    <w:rsid w:val="00E85C97"/>
    <w:rsid w:val="00E86715"/>
    <w:rsid w:val="00E8675D"/>
    <w:rsid w:val="00E87978"/>
    <w:rsid w:val="00E93399"/>
    <w:rsid w:val="00EA4301"/>
    <w:rsid w:val="00EA65A3"/>
    <w:rsid w:val="00EA6BF3"/>
    <w:rsid w:val="00EC7C79"/>
    <w:rsid w:val="00ED59DA"/>
    <w:rsid w:val="00EE7F0D"/>
    <w:rsid w:val="00EF0004"/>
    <w:rsid w:val="00EF257F"/>
    <w:rsid w:val="00F003CB"/>
    <w:rsid w:val="00F007FB"/>
    <w:rsid w:val="00F1169D"/>
    <w:rsid w:val="00F21F70"/>
    <w:rsid w:val="00F255C4"/>
    <w:rsid w:val="00F2711C"/>
    <w:rsid w:val="00F35625"/>
    <w:rsid w:val="00F35CCB"/>
    <w:rsid w:val="00F42C79"/>
    <w:rsid w:val="00F43775"/>
    <w:rsid w:val="00F526C4"/>
    <w:rsid w:val="00F534FB"/>
    <w:rsid w:val="00F65CDA"/>
    <w:rsid w:val="00F70999"/>
    <w:rsid w:val="00F72261"/>
    <w:rsid w:val="00F82BB1"/>
    <w:rsid w:val="00F8728E"/>
    <w:rsid w:val="00F91C30"/>
    <w:rsid w:val="00FA14A1"/>
    <w:rsid w:val="00FA487C"/>
    <w:rsid w:val="00FA4C48"/>
    <w:rsid w:val="00FB66A9"/>
    <w:rsid w:val="00FB7BD1"/>
    <w:rsid w:val="00FD58D6"/>
    <w:rsid w:val="00FE3100"/>
    <w:rsid w:val="00FE5FEE"/>
    <w:rsid w:val="00FF0EBF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2</cp:revision>
  <cp:lastPrinted>2018-10-24T21:13:00Z</cp:lastPrinted>
  <dcterms:created xsi:type="dcterms:W3CDTF">2020-06-03T18:25:00Z</dcterms:created>
  <dcterms:modified xsi:type="dcterms:W3CDTF">2020-06-03T18:25:00Z</dcterms:modified>
</cp:coreProperties>
</file>