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/>
        <w:rPr>
          <w:sz w:val="17"/>
          <w:szCs w:val="17"/>
        </w:rPr>
      </w:pPr>
      <w:r>
        <w:rPr/>
        <w:pict>
          <v:shape style="position:absolute;margin-left:50.880001pt;margin-top:27.84pt;width:68.16pt;height:79.680pt;mso-position-horizontal-relative:page;mso-position-vertical-relative:page;z-index:-210" type="#_x0000_t75">
            <v:imagedata r:id="rId7" o:title=""/>
          </v:shape>
        </w:pict>
      </w:r>
      <w:r>
        <w:rPr/>
        <w:pict>
          <v:shape style="position:absolute;margin-left:492.480011pt;margin-top:26.879999pt;width:93.12pt;height:98.88pt;mso-position-horizontal-relative:page;mso-position-vertical-relative:page;z-index:-209" type="#_x0000_t75">
            <v:imagedata r:id="rId8" o:title=""/>
          </v:shape>
        </w:pict>
      </w:r>
      <w:r>
        <w:rPr/>
        <w:pict>
          <v:shape style="position:absolute;margin-left:522.23999pt;margin-top:649.919983pt;width:89.76pt;height:142.079996pt;mso-position-horizontal-relative:page;mso-position-vertical-relative:page;z-index:-208" type="#_x0000_t75">
            <v:imagedata r:id="rId9" o:title=""/>
          </v:shape>
        </w:pict>
      </w:r>
      <w:r>
        <w:rPr/>
        <w:pict>
          <v:group style="position:absolute;margin-left:13.9726pt;margin-top:760.187988pt;width:504.411pt;height:.1pt;mso-position-horizontal-relative:page;mso-position-vertical-relative:page;z-index:-207" coordorigin="279,15204" coordsize="10088,2">
            <v:shape style="position:absolute;left:279;top:15204;width:10088;height:2" coordorigin="279,15204" coordsize="10088,0" path="m279,15204l10368,15204e" filled="f" stroked="t" strokeweight="1.16438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6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/>
          <w:bCs/>
          <w:color w:val="313131"/>
          <w:spacing w:val="0"/>
          <w:w w:val="48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313131"/>
          <w:spacing w:val="-266"/>
          <w:w w:val="4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UTADE</w:t>
      </w:r>
      <w:r>
        <w:rPr>
          <w:rFonts w:ascii="Arial" w:hAnsi="Arial" w:cs="Arial" w:eastAsia="Arial"/>
          <w:b/>
          <w:bCs/>
          <w:color w:val="0A0A0A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A0A0A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No.</w:t>
      </w:r>
      <w:r>
        <w:rPr>
          <w:rFonts w:ascii="Arial" w:hAnsi="Arial" w:cs="Arial" w:eastAsia="Arial"/>
          <w:b/>
          <w:bCs/>
          <w:color w:val="0A0A0A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7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0A0A0A"/>
          <w:spacing w:val="0"/>
          <w:w w:val="7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3"/>
          <w:w w:val="7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LACOMISIÓN</w:t>
      </w:r>
      <w:r>
        <w:rPr>
          <w:rFonts w:ascii="Arial" w:hAnsi="Arial" w:cs="Arial" w:eastAsia="Arial"/>
          <w:b/>
          <w:bCs/>
          <w:color w:val="0A0A0A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EDILICIADE</w:t>
      </w:r>
      <w:r>
        <w:rPr>
          <w:rFonts w:ascii="Arial" w:hAnsi="Arial" w:cs="Arial" w:eastAsia="Arial"/>
          <w:b/>
          <w:bCs/>
          <w:color w:val="0A0A0A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3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0"/>
          <w:w w:val="13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75"/>
          <w:sz w:val="27"/>
          <w:szCs w:val="27"/>
        </w:rPr>
        <w:t>c_e_.vv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-5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00"/>
          <w:sz w:val="21"/>
          <w:szCs w:val="21"/>
        </w:rPr>
        <w:t>E_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3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3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130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5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3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130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2"/>
          <w:szCs w:val="12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4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2"/>
          <w:szCs w:val="1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74" w:lineRule="auto"/>
        <w:ind w:left="1461" w:right="724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A0A0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A0A0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A0A0A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A0A0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A0A0A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8" w:lineRule="auto"/>
        <w:ind w:left="972" w:right="256" w:firstLine="68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10:00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diezhoras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veintiochode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Junio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diecisiete,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20"/>
          <w:szCs w:val="20"/>
        </w:rPr>
        <w:t>reunidos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Oficina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Cementerio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ubicada,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Av.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Silencio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102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ciento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dos)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Colonia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Ciudad,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0A0A0A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0A0A0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CEMENTERIOS</w:t>
      </w:r>
      <w:r>
        <w:rPr>
          <w:rFonts w:ascii="Arial" w:hAnsi="Arial" w:cs="Arial" w:eastAsia="Arial"/>
          <w:b/>
          <w:bCs/>
          <w:color w:val="0A0A0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MUNICIPALES</w:t>
      </w:r>
      <w:r>
        <w:rPr>
          <w:rFonts w:ascii="Arial" w:hAnsi="Arial" w:cs="Arial" w:eastAsia="Arial"/>
          <w:b/>
          <w:bCs/>
          <w:color w:val="0A0A0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0A0A0A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0A0A0A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'oE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0A0A0A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JALISCO,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0A0A0A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30" w:lineRule="exact"/>
        <w:ind w:left="972" w:right="279"/>
        <w:jc w:val="both"/>
      </w:pPr>
      <w:r>
        <w:rPr>
          <w:b w:val="0"/>
          <w:bCs w:val="0"/>
          <w:color w:val="0A0A0A"/>
          <w:spacing w:val="0"/>
          <w:w w:val="95"/>
        </w:rPr>
        <w:t>términos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artículo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49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fracción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5"/>
          <w:w w:val="80"/>
          <w:sz w:val="19"/>
          <w:szCs w:val="19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IV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Gobierno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Administración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8" w:lineRule="auto"/>
        <w:ind w:left="968" w:right="265" w:firstLine="13"/>
        <w:jc w:val="both"/>
      </w:pP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Jalisco,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pide,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asistir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puntualmente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permanecer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sesiones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5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reuniones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Comisiones</w:t>
      </w:r>
      <w:r>
        <w:rPr>
          <w:b w:val="0"/>
          <w:bCs w:val="0"/>
          <w:color w:val="0A0A0A"/>
          <w:spacing w:val="5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Edilicias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forme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parte,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informar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</w:t>
      </w:r>
      <w:r>
        <w:rPr>
          <w:b w:val="0"/>
          <w:bCs w:val="0"/>
          <w:color w:val="0A0A0A"/>
          <w:spacing w:val="9"/>
          <w:w w:val="100"/>
        </w:rPr>
        <w:t>e</w:t>
      </w:r>
      <w:r>
        <w:rPr>
          <w:b w:val="0"/>
          <w:bCs w:val="0"/>
          <w:color w:val="313131"/>
          <w:spacing w:val="6"/>
          <w:w w:val="100"/>
        </w:rPr>
        <w:t>d</w:t>
      </w:r>
      <w:r>
        <w:rPr>
          <w:b w:val="0"/>
          <w:bCs w:val="0"/>
          <w:color w:val="0A0A0A"/>
          <w:spacing w:val="0"/>
          <w:w w:val="100"/>
        </w:rPr>
        <w:t>ad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actividades,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través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100"/>
        </w:rPr>
        <w:t>forma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mecanismos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establezcan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ordenamientos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y,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objeto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00"/>
        </w:rPr>
        <w:t>revisar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</w:t>
      </w:r>
      <w:r>
        <w:rPr>
          <w:b w:val="0"/>
          <w:bCs w:val="0"/>
          <w:color w:val="0A0A0A"/>
          <w:spacing w:val="8"/>
          <w:w w:val="100"/>
        </w:rPr>
        <w:t>e</w:t>
      </w:r>
      <w:r>
        <w:rPr>
          <w:b w:val="0"/>
          <w:bCs w:val="0"/>
          <w:color w:val="313131"/>
          <w:spacing w:val="11"/>
          <w:w w:val="100"/>
        </w:rPr>
        <w:t>s</w:t>
      </w:r>
      <w:r>
        <w:rPr>
          <w:b w:val="0"/>
          <w:bCs w:val="0"/>
          <w:color w:val="0A0A0A"/>
          <w:spacing w:val="0"/>
          <w:w w:val="100"/>
        </w:rPr>
        <w:t>arrollándose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bajo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0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A0A0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83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100"/>
        </w:rPr>
        <w:t>l.</w:t>
      </w:r>
      <w:r>
        <w:rPr>
          <w:b w:val="0"/>
          <w:bCs w:val="0"/>
          <w:color w:val="0A0A0A"/>
          <w:spacing w:val="0"/>
          <w:w w:val="100"/>
        </w:rPr>
        <w:tab/>
      </w:r>
      <w:r>
        <w:rPr>
          <w:b w:val="0"/>
          <w:bCs w:val="0"/>
          <w:color w:val="0A0A0A"/>
          <w:spacing w:val="0"/>
          <w:w w:val="100"/>
        </w:rPr>
        <w:t>Lista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asistencias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declaratoria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Quórum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69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2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69" w:val="left" w:leader="none"/>
        </w:tabs>
        <w:ind w:left="1303" w:right="0"/>
        <w:jc w:val="left"/>
      </w:pPr>
      <w:r>
        <w:rPr>
          <w:b w:val="0"/>
          <w:bCs w:val="0"/>
          <w:color w:val="0A0A0A"/>
          <w:spacing w:val="0"/>
          <w:w w:val="80"/>
        </w:rPr>
        <w:t>111.</w:t>
      </w:r>
      <w:r>
        <w:rPr>
          <w:b w:val="0"/>
          <w:bCs w:val="0"/>
          <w:color w:val="0A0A0A"/>
          <w:spacing w:val="0"/>
          <w:w w:val="80"/>
        </w:rPr>
        <w:tab/>
      </w:r>
      <w:r>
        <w:rPr>
          <w:b w:val="0"/>
          <w:bCs w:val="0"/>
          <w:color w:val="0A0A0A"/>
          <w:spacing w:val="0"/>
          <w:w w:val="85"/>
        </w:rPr>
        <w:t>Asuntos</w:t>
      </w:r>
      <w:r>
        <w:rPr>
          <w:b w:val="0"/>
          <w:bCs w:val="0"/>
          <w:color w:val="0A0A0A"/>
          <w:spacing w:val="0"/>
          <w:w w:val="85"/>
        </w:rPr>
        <w:t>   </w:t>
      </w:r>
      <w:r>
        <w:rPr>
          <w:b w:val="0"/>
          <w:bCs w:val="0"/>
          <w:color w:val="0A0A0A"/>
          <w:spacing w:val="4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Generales</w:t>
      </w:r>
      <w:r>
        <w:rPr>
          <w:b w:val="0"/>
          <w:bCs w:val="0"/>
          <w:color w:val="0A0A0A"/>
          <w:spacing w:val="4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78" w:val="left" w:leader="none"/>
        </w:tabs>
        <w:ind w:left="1978" w:right="0" w:hanging="676"/>
        <w:jc w:val="left"/>
      </w:pPr>
      <w:r>
        <w:rPr>
          <w:b w:val="0"/>
          <w:bCs w:val="0"/>
          <w:color w:val="0A0A0A"/>
          <w:spacing w:val="0"/>
          <w:w w:val="100"/>
        </w:rPr>
        <w:t>Puntos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974" w:val="left" w:leader="none"/>
        </w:tabs>
        <w:ind w:left="1974" w:right="0" w:hanging="685"/>
        <w:jc w:val="left"/>
      </w:pPr>
      <w:r>
        <w:rPr>
          <w:b w:val="0"/>
          <w:bCs w:val="0"/>
          <w:color w:val="0A0A0A"/>
          <w:spacing w:val="0"/>
          <w:w w:val="95"/>
        </w:rPr>
        <w:t>Clausura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101" w:footer="419" w:top="1740" w:bottom="600" w:left="960" w:right="1720"/>
        </w:sectPr>
      </w:pP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10"/>
          <w:pgSz w:w="12240" w:h="15840"/>
          <w:pgMar w:footer="419" w:header="1101" w:top="1740" w:bottom="600" w:left="1000" w:right="1720"/>
        </w:sectPr>
      </w:pPr>
    </w:p>
    <w:p>
      <w:pPr>
        <w:spacing w:line="481" w:lineRule="exact" w:before="44"/>
        <w:ind w:left="10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65"/>
          <w:sz w:val="43"/>
          <w:szCs w:val="4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87"/>
          <w:w w:val="6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0"/>
          <w:w w:val="65"/>
          <w:position w:val="12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80"/>
          <w:w w:val="65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5"/>
          <w:w w:val="65"/>
          <w:position w:val="12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122"/>
          <w:w w:val="65"/>
          <w:position w:val="0"/>
          <w:sz w:val="43"/>
          <w:szCs w:val="43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65"/>
          <w:position w:val="12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6"/>
          <w:w w:val="65"/>
          <w:position w:val="12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68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65"/>
          <w:position w:val="12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7"/>
          <w:w w:val="65"/>
          <w:position w:val="12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26"/>
          <w:w w:val="65"/>
          <w:position w:val="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9"/>
          <w:w w:val="65"/>
          <w:position w:val="12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53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7"/>
          <w:w w:val="65"/>
          <w:position w:val="12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54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0"/>
          <w:w w:val="65"/>
          <w:position w:val="12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62"/>
          <w:w w:val="65"/>
          <w:position w:val="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65"/>
          <w:position w:val="12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5"/>
          <w:w w:val="65"/>
          <w:position w:val="12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65"/>
          <w:position w:val="0"/>
          <w:sz w:val="43"/>
          <w:szCs w:val="43"/>
        </w:rPr>
        <w:t>:.-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10" w:lineRule="exact"/>
        <w:ind w:left="19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0" w:lineRule="exact" w:before="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A0A0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740" w:bottom="600" w:left="1000" w:right="1720"/>
          <w:cols w:num="2" w:equalWidth="0">
            <w:col w:w="1440" w:space="3060"/>
            <w:col w:w="50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7.599998pt;margin-top:30.719999pt;width:68.16pt;height:78.72pt;mso-position-horizontal-relative:page;mso-position-vertical-relative:page;z-index:-206" type="#_x0000_t75">
            <v:imagedata r:id="rId11" o:title=""/>
          </v:shape>
        </w:pict>
      </w:r>
      <w:r>
        <w:rPr/>
        <w:pict>
          <v:shape style="position:absolute;margin-left:499.200012pt;margin-top:29.76pt;width:93.12pt;height:94.08pt;mso-position-horizontal-relative:page;mso-position-vertical-relative:page;z-index:-205" type="#_x0000_t75">
            <v:imagedata r:id="rId12" o:title=""/>
          </v:shape>
        </w:pict>
      </w:r>
      <w:r>
        <w:rPr/>
        <w:pict>
          <v:shape style="position:absolute;margin-left:541.440002pt;margin-top:650.880005pt;width:53.76pt;height:141.12pt;mso-position-horizontal-relative:page;mso-position-vertical-relative:page;z-index:-204" type="#_x0000_t75">
            <v:imagedata r:id="rId13" o:title=""/>
          </v:shape>
        </w:pict>
      </w:r>
      <w:r>
        <w:rPr/>
        <w:pict>
          <v:group style="position:absolute;margin-left:17.48571pt;margin-top:755.06488pt;width:499.72329pt;height:.1pt;mso-position-horizontal-relative:page;mso-position-vertical-relative:page;z-index:-203" coordorigin="350,15101" coordsize="9994,2">
            <v:shape style="position:absolute;left:350;top:15101;width:9994;height:2" coordorigin="350,15101" coordsize="9994,0" path="m350,15101l10344,15101e" filled="f" stroked="t" strokeweight="1.150376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490204pt;margin-top:785.454529pt;width:120.5594pt;height:.1pt;mso-position-horizontal-relative:page;mso-position-vertical-relative:page;z-index:-202" coordorigin="7970,15709" coordsize="2411,2">
            <v:shape style="position:absolute;left:7970;top:15709;width:2411;height:2" coordorigin="7970,15709" coordsize="2411,0" path="m7970,15709l10381,15709e" filled="f" stroked="t" strokeweight=".4601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1056" w:right="205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8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85"/>
          <w:sz w:val="21"/>
          <w:szCs w:val="21"/>
        </w:rPr>
        <w:t>            </w:t>
      </w:r>
      <w:r>
        <w:rPr>
          <w:rFonts w:ascii="Times New Roman" w:hAnsi="Times New Roman" w:cs="Times New Roman" w:eastAsia="Times New Roman"/>
          <w:b/>
          <w:bCs/>
          <w:color w:val="232323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A0A0A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A0A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A0A0A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0A0A0A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auto"/>
        <w:ind w:left="1043" w:right="251" w:firstLine="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AECELIA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MARTIN,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CEMENTERRIOS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MUNICIPALES,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contando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presencia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ctor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Municipales,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Lc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Cé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232323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nchez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actuamos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presente,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último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nte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0A0A0A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2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TIERREZ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MARTIN.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49" w:lineRule="auto"/>
        <w:ind w:left="1038" w:right="259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suscrito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Jal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232323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0A0A0A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33" w:right="4592"/>
        <w:jc w:val="both"/>
        <w:rPr>
          <w:b w:val="0"/>
          <w:bCs w:val="0"/>
        </w:rPr>
      </w:pPr>
      <w:r>
        <w:rPr>
          <w:color w:val="0A0A0A"/>
          <w:spacing w:val="0"/>
          <w:w w:val="85"/>
        </w:rPr>
        <w:t>11.</w:t>
      </w:r>
      <w:r>
        <w:rPr>
          <w:color w:val="0A0A0A"/>
          <w:spacing w:val="0"/>
          <w:w w:val="85"/>
        </w:rPr>
        <w:t>          </w:t>
      </w:r>
      <w:r>
        <w:rPr>
          <w:color w:val="0A0A0A"/>
          <w:spacing w:val="7"/>
          <w:w w:val="85"/>
        </w:rPr>
        <w:t> </w:t>
      </w:r>
      <w:r>
        <w:rPr>
          <w:color w:val="0A0A0A"/>
          <w:spacing w:val="0"/>
          <w:w w:val="85"/>
        </w:rPr>
        <w:t>APROBACIÓN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6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11"/>
          <w:w w:val="85"/>
        </w:rPr>
        <w:t> </w:t>
      </w:r>
      <w:r>
        <w:rPr>
          <w:color w:val="0A0A0A"/>
          <w:spacing w:val="0"/>
          <w:w w:val="85"/>
        </w:rPr>
        <w:t>ORDEN</w:t>
      </w:r>
      <w:r>
        <w:rPr>
          <w:color w:val="0A0A0A"/>
          <w:spacing w:val="29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15"/>
          <w:w w:val="85"/>
        </w:rPr>
        <w:t> </w:t>
      </w:r>
      <w:r>
        <w:rPr>
          <w:color w:val="0A0A0A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8" w:lineRule="auto"/>
        <w:ind w:left="1015" w:right="273" w:firstLine="1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32323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EGIDORA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C.RUTH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MARTIN,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car</w:t>
      </w:r>
      <w:r>
        <w:rPr>
          <w:rFonts w:ascii="Arial" w:hAnsi="Arial" w:cs="Arial" w:eastAsia="Arial"/>
          <w:b w:val="0"/>
          <w:bCs w:val="0"/>
          <w:color w:val="0A0A0A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cter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Municipales,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propuesto,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que,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otación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9"/>
          <w:szCs w:val="19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10" w:right="6283"/>
        <w:jc w:val="both"/>
        <w:rPr>
          <w:b w:val="0"/>
          <w:bCs w:val="0"/>
        </w:rPr>
      </w:pPr>
      <w:r>
        <w:rPr>
          <w:color w:val="0A0A0A"/>
          <w:spacing w:val="0"/>
          <w:w w:val="75"/>
        </w:rPr>
        <w:t>111</w:t>
      </w:r>
      <w:r>
        <w:rPr>
          <w:color w:val="0A0A0A"/>
          <w:spacing w:val="0"/>
          <w:w w:val="75"/>
        </w:rPr>
        <w:t> </w:t>
      </w:r>
      <w:r>
        <w:rPr>
          <w:color w:val="0A0A0A"/>
          <w:spacing w:val="29"/>
          <w:w w:val="75"/>
        </w:rPr>
        <w:t> </w:t>
      </w:r>
      <w:r>
        <w:rPr>
          <w:color w:val="0A0A0A"/>
          <w:spacing w:val="0"/>
          <w:w w:val="75"/>
        </w:rPr>
        <w:t>ASUNTOS</w:t>
      </w:r>
      <w:r>
        <w:rPr>
          <w:color w:val="0A0A0A"/>
          <w:spacing w:val="0"/>
          <w:w w:val="75"/>
        </w:rPr>
        <w:t>   </w:t>
      </w:r>
      <w:r>
        <w:rPr>
          <w:color w:val="0A0A0A"/>
          <w:spacing w:val="7"/>
          <w:w w:val="75"/>
        </w:rPr>
        <w:t> </w:t>
      </w:r>
      <w:r>
        <w:rPr>
          <w:color w:val="0A0A0A"/>
          <w:spacing w:val="0"/>
          <w:w w:val="7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color w:val="0A0A0A"/>
          <w:spacing w:val="-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MARTI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46" w:lineRule="auto"/>
        <w:ind w:left="1001" w:right="272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0A0A0A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menterios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Municipale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5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46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740" w:bottom="600" w:left="1000" w:right="1720"/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shape style="position:absolute;margin-left:56.639999pt;margin-top:29.76pt;width:68.16pt;height:78.72pt;mso-position-horizontal-relative:page;mso-position-vertical-relative:page;z-index:-201" type="#_x0000_t75">
            <v:imagedata r:id="rId15" o:title=""/>
          </v:shape>
        </w:pict>
      </w:r>
      <w:r>
        <w:rPr/>
        <w:pict>
          <v:shape style="position:absolute;margin-left:498.23999pt;margin-top:26.879999pt;width:93.12pt;height:95.04pt;mso-position-horizontal-relative:page;mso-position-vertical-relative:page;z-index:-200" type="#_x0000_t75">
            <v:imagedata r:id="rId16" o:title=""/>
          </v:shape>
        </w:pict>
      </w:r>
      <w:r>
        <w:rPr/>
        <w:pict>
          <v:shape style="position:absolute;margin-left:540.479980pt;margin-top:642.23999pt;width:53.76pt;height:149.760007pt;mso-position-horizontal-relative:page;mso-position-vertical-relative:page;z-index:-199" type="#_x0000_t75">
            <v:imagedata r:id="rId17" o:title=""/>
          </v:shape>
        </w:pict>
      </w:r>
      <w:r>
        <w:rPr/>
        <w:pict>
          <v:group style="position:absolute;margin-left:17.525249pt;margin-top:755.233582pt;width:499.93065pt;height:.1pt;mso-position-horizontal-relative:page;mso-position-vertical-relative:page;z-index:-198" coordorigin="351,15105" coordsize="9999,2">
            <v:shape style="position:absolute;left:351;top:15105;width:9999;height:2" coordorigin="351,15105" coordsize="9999,0" path="m351,15105l10349,15105e" filled="f" stroked="t" strokeweight="1.152977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797302pt;margin-top:785.442871pt;width:148.5034pt;height:.1pt;mso-position-horizontal-relative:page;mso-position-vertical-relative:page;z-index:-197" coordorigin="7416,15709" coordsize="2970,2">
            <v:shape style="position:absolute;left:7416;top:15709;width:2970;height:2" coordorigin="7416,15709" coordsize="2970,0" path="m7416,15709l10386,15709e" filled="f" stroked="t" strokeweight=".46119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3" w:lineRule="exact" w:before="82"/>
        <w:ind w:left="92" w:right="809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4"/>
          <w:szCs w:val="14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97" w:lineRule="exact"/>
        <w:ind w:left="101" w:right="809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45"/>
          <w:sz w:val="23"/>
          <w:szCs w:val="23"/>
        </w:rPr>
        <w:t>---=•:=o-­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3" w:lineRule="exact"/>
        <w:ind w:left="0" w:right="7997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85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numPr>
          <w:ilvl w:val="0"/>
          <w:numId w:val="2"/>
        </w:numPr>
        <w:tabs>
          <w:tab w:pos="1722" w:val="left" w:leader="none"/>
        </w:tabs>
        <w:ind w:left="1722" w:right="0" w:hanging="655"/>
        <w:jc w:val="left"/>
        <w:rPr>
          <w:b w:val="0"/>
          <w:bCs w:val="0"/>
        </w:rPr>
      </w:pPr>
      <w:r>
        <w:rPr>
          <w:color w:val="0A0A0A"/>
          <w:spacing w:val="0"/>
          <w:w w:val="85"/>
        </w:rPr>
        <w:t>SE</w:t>
      </w:r>
      <w:r>
        <w:rPr>
          <w:color w:val="0A0A0A"/>
          <w:spacing w:val="28"/>
          <w:w w:val="85"/>
        </w:rPr>
        <w:t> </w:t>
      </w:r>
      <w:r>
        <w:rPr>
          <w:color w:val="0A0A0A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"/>
        </w:numPr>
        <w:tabs>
          <w:tab w:pos="1722" w:val="left" w:leader="none"/>
        </w:tabs>
        <w:ind w:left="1713" w:right="0" w:hanging="323"/>
        <w:jc w:val="center"/>
      </w:pP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acuerda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reforzar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barda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primer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pasillo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Cementerios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"/>
        </w:numPr>
        <w:tabs>
          <w:tab w:pos="1722" w:val="left" w:leader="none"/>
        </w:tabs>
        <w:spacing w:line="444" w:lineRule="auto"/>
        <w:ind w:left="1713" w:right="248" w:hanging="319"/>
        <w:jc w:val="left"/>
      </w:pP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enterado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total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servicios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realizados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durante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periodo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Abril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0"/>
          <w:w w:val="75"/>
        </w:rPr>
        <w:t> </w:t>
      </w:r>
      <w:r>
        <w:rPr>
          <w:b w:val="0"/>
          <w:bCs w:val="0"/>
          <w:color w:val="0A0A0A"/>
          <w:spacing w:val="0"/>
          <w:w w:val="100"/>
        </w:rPr>
        <w:t>Junio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2017;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dando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siguientes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resulta</w:t>
      </w:r>
      <w:r>
        <w:rPr>
          <w:b w:val="0"/>
          <w:bCs w:val="0"/>
          <w:color w:val="0A0A0A"/>
          <w:spacing w:val="-41"/>
          <w:w w:val="100"/>
        </w:rPr>
        <w:t> </w:t>
      </w:r>
      <w:r>
        <w:rPr>
          <w:b w:val="0"/>
          <w:bCs w:val="0"/>
          <w:color w:val="242424"/>
          <w:spacing w:val="4"/>
          <w:w w:val="100"/>
        </w:rPr>
        <w:t>d</w:t>
      </w:r>
      <w:r>
        <w:rPr>
          <w:b w:val="0"/>
          <w:bCs w:val="0"/>
          <w:color w:val="0A0A0A"/>
          <w:spacing w:val="0"/>
          <w:w w:val="100"/>
        </w:rPr>
        <w:t>os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86</w:t>
      </w:r>
      <w:r>
        <w:rPr>
          <w:b w:val="0"/>
          <w:bCs w:val="0"/>
          <w:color w:val="0A0A0A"/>
          <w:spacing w:val="-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ochenta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seis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servic</w:t>
      </w:r>
      <w:r>
        <w:rPr>
          <w:b w:val="0"/>
          <w:bCs w:val="0"/>
          <w:color w:val="0A0A0A"/>
          <w:spacing w:val="-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727" w:val="left" w:leader="none"/>
        </w:tabs>
        <w:spacing w:line="219" w:lineRule="exact"/>
        <w:ind w:left="1727" w:right="0" w:hanging="337"/>
        <w:jc w:val="center"/>
      </w:pPr>
      <w:r>
        <w:rPr>
          <w:b w:val="0"/>
          <w:bCs w:val="0"/>
          <w:color w:val="0A0A0A"/>
          <w:spacing w:val="0"/>
          <w:w w:val="100"/>
        </w:rPr>
        <w:t>Revisión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condiciones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limpieza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242424"/>
          <w:spacing w:val="-5"/>
          <w:w w:val="100"/>
        </w:rPr>
        <w:t>g</w:t>
      </w:r>
      <w:r>
        <w:rPr>
          <w:b w:val="0"/>
          <w:bCs w:val="0"/>
          <w:color w:val="0A0A0A"/>
          <w:spacing w:val="0"/>
          <w:w w:val="100"/>
        </w:rPr>
        <w:t>eneral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Cementerio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90" w:right="0"/>
        <w:jc w:val="left"/>
        <w:rPr>
          <w:b w:val="0"/>
          <w:bCs w:val="0"/>
        </w:rPr>
      </w:pPr>
      <w:r>
        <w:rPr>
          <w:color w:val="0A0A0A"/>
          <w:spacing w:val="0"/>
          <w:w w:val="90"/>
        </w:rPr>
        <w:t>D)</w:t>
      </w:r>
      <w:r>
        <w:rPr>
          <w:color w:val="0A0A0A"/>
          <w:spacing w:val="0"/>
          <w:w w:val="90"/>
        </w:rPr>
        <w:t> </w:t>
      </w:r>
      <w:r>
        <w:rPr>
          <w:color w:val="0A0A0A"/>
          <w:spacing w:val="3"/>
          <w:w w:val="90"/>
        </w:rPr>
        <w:t> </w:t>
      </w:r>
      <w:r>
        <w:rPr>
          <w:color w:val="0A0A0A"/>
          <w:spacing w:val="0"/>
          <w:w w:val="90"/>
        </w:rPr>
        <w:t>CLAUSURA</w:t>
      </w:r>
      <w:r>
        <w:rPr>
          <w:color w:val="0A0A0A"/>
          <w:spacing w:val="18"/>
          <w:w w:val="90"/>
        </w:rPr>
        <w:t> </w:t>
      </w:r>
      <w:r>
        <w:rPr>
          <w:color w:val="0A0A0A"/>
          <w:spacing w:val="0"/>
          <w:w w:val="90"/>
        </w:rPr>
        <w:t>DE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0"/>
          <w:w w:val="90"/>
        </w:rPr>
        <w:t>LA</w:t>
      </w:r>
      <w:r>
        <w:rPr>
          <w:color w:val="0A0A0A"/>
          <w:spacing w:val="-4"/>
          <w:w w:val="90"/>
        </w:rPr>
        <w:t> </w:t>
      </w:r>
      <w:r>
        <w:rPr>
          <w:color w:val="0A0A0A"/>
          <w:spacing w:val="0"/>
          <w:w w:val="90"/>
        </w:rPr>
        <w:t>SESION</w:t>
      </w:r>
      <w:r>
        <w:rPr>
          <w:color w:val="0A0A0A"/>
          <w:spacing w:val="-34"/>
          <w:w w:val="90"/>
        </w:rPr>
        <w:t> </w:t>
      </w:r>
      <w:r>
        <w:rPr>
          <w:color w:val="24242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7" w:lineRule="auto"/>
        <w:ind w:left="1035" w:right="257" w:firstLine="677"/>
        <w:jc w:val="both"/>
      </w:pP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existiendo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ningún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tema</w:t>
      </w:r>
      <w:r>
        <w:rPr>
          <w:b w:val="0"/>
          <w:bCs w:val="0"/>
          <w:color w:val="0A0A0A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tratar</w:t>
      </w:r>
      <w:r>
        <w:rPr>
          <w:b w:val="0"/>
          <w:bCs w:val="0"/>
          <w:color w:val="0A0A0A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9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clausurada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reunión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trabajo,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0"/>
        </w:rPr>
        <w:t>siendo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11:00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once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horas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mismo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d</w:t>
      </w:r>
      <w:r>
        <w:rPr>
          <w:b w:val="0"/>
          <w:bCs w:val="0"/>
          <w:color w:val="242424"/>
          <w:spacing w:val="-6"/>
          <w:w w:val="100"/>
        </w:rPr>
        <w:t>í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inició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presente,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28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veintiochode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junio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16" w:right="0"/>
        <w:jc w:val="center"/>
      </w:pPr>
      <w:r>
        <w:rPr>
          <w:b w:val="0"/>
          <w:bCs w:val="0"/>
          <w:color w:val="0A0A0A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auto"/>
        <w:ind w:left="1109" w:right="325" w:firstLine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95"/>
          <w:position w:val="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18"/>
          <w:w w:val="95"/>
          <w:position w:val="1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i/>
          <w:color w:val="0A0A0A"/>
          <w:spacing w:val="-16"/>
          <w:w w:val="95"/>
          <w:position w:val="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95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242424"/>
          <w:spacing w:val="1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3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35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4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1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2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95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9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242424"/>
          <w:spacing w:val="2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2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4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/>
          <w:color w:val="0A0A0A"/>
          <w:spacing w:val="4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3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15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36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5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34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2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2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2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2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18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5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23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Soberano</w:t>
      </w:r>
      <w:r>
        <w:rPr>
          <w:rFonts w:ascii="Arial" w:hAnsi="Arial" w:cs="Arial" w:eastAsia="Arial"/>
          <w:b w:val="0"/>
          <w:bCs w:val="0"/>
          <w:i/>
          <w:color w:val="0A0A0A"/>
          <w:spacing w:val="2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15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95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40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6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Ju</w:t>
      </w:r>
      <w:r>
        <w:rPr>
          <w:rFonts w:ascii="Arial" w:hAnsi="Arial" w:cs="Arial" w:eastAsia="Arial"/>
          <w:b w:val="0"/>
          <w:bCs w:val="0"/>
          <w:i/>
          <w:color w:val="0A0A0A"/>
          <w:spacing w:val="11"/>
          <w:w w:val="95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95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42424"/>
          <w:spacing w:val="4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0A0A0A"/>
          <w:spacing w:val="11"/>
          <w:w w:val="95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242424"/>
          <w:spacing w:val="-15"/>
          <w:w w:val="95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position w:val="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/>
          <w:color w:val="0A0A0A"/>
          <w:spacing w:val="9"/>
          <w:w w:val="9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95"/>
          <w:position w:val="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6.4pt;height:135.360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14"/>
      <w:pgSz w:w="12240" w:h="15840"/>
      <w:pgMar w:footer="432" w:header="1101" w:top="1740" w:bottom="62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10961pt;margin-top:763.963806pt;width:400.58894pt;height:11pt;mso-position-horizontal-relative:page;mso-position-vertical-relative:page;z-index:-20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16"/>
                    <w:szCs w:val="16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7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3"/>
                    <w:szCs w:val="13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8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80"/>
                    <w:sz w:val="16"/>
                    <w:szCs w:val="16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4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16"/>
                    <w:szCs w:val="16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70"/>
                    <w:sz w:val="13"/>
                    <w:szCs w:val="13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1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}UAN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80"/>
                    <w:sz w:val="16"/>
                    <w:szCs w:val="16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80"/>
                    <w:sz w:val="16"/>
                    <w:szCs w:val="16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8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70"/>
                    <w:sz w:val="13"/>
                    <w:szCs w:val="13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8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80"/>
                    <w:sz w:val="16"/>
                    <w:szCs w:val="16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15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2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3"/>
                    <w:szCs w:val="13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3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-1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031578pt;margin-top:760.034424pt;width:396.32676pt;height:10.5pt;mso-position-horizontal-relative:page;mso-position-vertical-relative:page;z-index:-20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SI.MÜN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18"/>
                    <w:w w:val="90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757"/>
                    <w:spacing w:val="-7"/>
                    <w:w w:val="90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1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2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9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1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4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6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9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2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32323"/>
                    <w:spacing w:val="0"/>
                    <w:w w:val="90"/>
                    <w:sz w:val="16"/>
                    <w:szCs w:val="16"/>
                  </w:rPr>
                  <w:t>]VAN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32323"/>
                    <w:spacing w:val="12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1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32323"/>
                    <w:spacing w:val="0"/>
                    <w:w w:val="90"/>
                    <w:sz w:val="15"/>
                    <w:szCs w:val="1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32323"/>
                    <w:spacing w:val="-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32323"/>
                    <w:spacing w:val="0"/>
                    <w:w w:val="90"/>
                    <w:sz w:val="15"/>
                    <w:szCs w:val="15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32323"/>
                    <w:spacing w:val="-5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32323"/>
                    <w:spacing w:val="0"/>
                    <w:w w:val="90"/>
                    <w:sz w:val="16"/>
                    <w:szCs w:val="16"/>
                  </w:rPr>
                  <w:t>]ALISCO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32323"/>
                    <w:spacing w:val="-2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75757"/>
                    <w:spacing w:val="0"/>
                    <w:w w:val="9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75757"/>
                    <w:spacing w:val="23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9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2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8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-22"/>
                    <w:w w:val="90"/>
                    <w:sz w:val="17"/>
                    <w:szCs w:val="17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000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3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A0A0A"/>
                    <w:spacing w:val="2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2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-10"/>
                    <w:w w:val="9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10"/>
                    <w:w w:val="9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(39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4"/>
                    <w:w w:val="90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0"/>
                    <w:w w:val="9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-1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5"/>
                    <w:w w:val="90"/>
                    <w:sz w:val="17"/>
                    <w:szCs w:val="17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0"/>
                    <w:w w:val="90"/>
                    <w:sz w:val="17"/>
                    <w:szCs w:val="17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A0A0A"/>
                    <w:spacing w:val="-2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-25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2323"/>
                    <w:spacing w:val="0"/>
                    <w:w w:val="9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489082pt;margin-top:759.403137pt;width:397.79232pt;height:11pt;mso-position-horizontal-relative:page;mso-position-vertical-relative:page;z-index:-20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9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2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18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-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1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8"/>
                    <w:w w:val="85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9"/>
                    <w:w w:val="85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2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5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-1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4700)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70"/>
                    <w:sz w:val="12"/>
                    <w:szCs w:val="1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1"/>
                    <w:w w:val="70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85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3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2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(3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-9"/>
                    <w:w w:val="85"/>
                    <w:sz w:val="18"/>
                    <w:szCs w:val="18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85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-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-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-1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85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4"/>
                    <w:spacing w:val="0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2603pt;margin-top:54.061623pt;width:250.554326pt;height:21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9"/>
                    <w:szCs w:val="2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12121"/>
                    <w:spacing w:val="0"/>
                    <w:w w:val="9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12121"/>
                    <w:spacing w:val="4"/>
                    <w:w w:val="9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12121"/>
                    <w:spacing w:val="0"/>
                    <w:w w:val="90"/>
                    <w:sz w:val="29"/>
                    <w:szCs w:val="29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12121"/>
                    <w:spacing w:val="65"/>
                    <w:w w:val="90"/>
                    <w:sz w:val="29"/>
                    <w:szCs w:val="2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12121"/>
                    <w:spacing w:val="0"/>
                    <w:w w:val="90"/>
                    <w:sz w:val="29"/>
                    <w:szCs w:val="29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068497pt;margin-top:74.91153pt;width:32.240001pt;height:12.5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150696pt;margin-top:74.91153pt;width:42.777802pt;height:12.5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9.109604pt;margin-top:74.91153pt;width:20.181801pt;height:12.5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246613pt;margin-top:74.91153pt;width:30.348321pt;height:12.5pt;mso-position-horizontal-relative:page;mso-position-vertical-relative:page;z-index:-20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40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397186pt;margin-top:74.91153pt;width:54.828863pt;height:12.5pt;mso-position-horizontal-relative:page;mso-position-vertical-relative:page;z-index:-20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1"/>
      <w:numFmt w:val="decimal"/>
      <w:lvlText w:val="%1."/>
      <w:lvlJc w:val="left"/>
      <w:pPr>
        <w:ind w:hanging="655"/>
        <w:jc w:val="left"/>
      </w:pPr>
      <w:rPr>
        <w:rFonts w:hint="default" w:ascii="Arial" w:hAnsi="Arial" w:eastAsia="Arial"/>
        <w:b/>
        <w:bCs/>
        <w:color w:val="0A0A0A"/>
        <w:w w:val="55"/>
        <w:sz w:val="20"/>
        <w:szCs w:val="20"/>
      </w:rPr>
    </w:lvl>
    <w:lvl w:ilvl="1">
      <w:start w:val="1"/>
      <w:numFmt w:val="upperLetter"/>
      <w:lvlText w:val="%2)"/>
      <w:lvlJc w:val="left"/>
      <w:pPr>
        <w:ind w:hanging="333"/>
        <w:jc w:val="left"/>
      </w:pPr>
      <w:rPr>
        <w:rFonts w:hint="default" w:ascii="Arial" w:hAnsi="Arial" w:eastAsia="Arial"/>
        <w:color w:val="0A0A0A"/>
        <w:w w:val="8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76"/>
        <w:jc w:val="left"/>
      </w:pPr>
      <w:rPr>
        <w:rFonts w:hint="default" w:ascii="Arial" w:hAnsi="Arial" w:eastAsia="Arial"/>
        <w:color w:val="0A0A0A"/>
        <w:w w:val="9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3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2021-06-09T07:49:59Z</dcterms:created>
  <dcterms:modified xsi:type="dcterms:W3CDTF">2021-06-09T07:49:59Z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