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C63E70">
        <w:rPr>
          <w:rFonts w:ascii="Arial" w:hAnsi="Arial" w:cs="Arial"/>
          <w:sz w:val="24"/>
          <w:szCs w:val="24"/>
        </w:rPr>
        <w:t>11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C63E70">
        <w:rPr>
          <w:rFonts w:ascii="Arial" w:hAnsi="Arial" w:cs="Arial"/>
          <w:sz w:val="24"/>
          <w:szCs w:val="24"/>
        </w:rPr>
        <w:t>once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C63E70">
        <w:rPr>
          <w:rFonts w:ascii="Arial" w:hAnsi="Arial" w:cs="Arial"/>
          <w:color w:val="0E0E0E"/>
          <w:sz w:val="24"/>
          <w:szCs w:val="24"/>
        </w:rPr>
        <w:t>7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121E47">
        <w:rPr>
          <w:rFonts w:ascii="Arial" w:hAnsi="Arial" w:cs="Arial"/>
          <w:color w:val="0E0E0E"/>
          <w:sz w:val="24"/>
          <w:szCs w:val="24"/>
        </w:rPr>
        <w:t>SEPTIEMBRE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714656">
        <w:rPr>
          <w:rFonts w:ascii="Arial" w:hAnsi="Arial" w:cs="Arial"/>
          <w:sz w:val="24"/>
          <w:szCs w:val="24"/>
        </w:rPr>
        <w:t>----- Juana Yareli Márquez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121E47">
        <w:rPr>
          <w:rFonts w:ascii="Arial" w:hAnsi="Arial" w:cs="Arial"/>
          <w:sz w:val="24"/>
          <w:szCs w:val="24"/>
        </w:rPr>
        <w:t>11:30 once horas con treinta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C63E70">
        <w:rPr>
          <w:rFonts w:ascii="Arial" w:hAnsi="Arial" w:cs="Arial"/>
          <w:sz w:val="24"/>
          <w:szCs w:val="24"/>
          <w:u w:val="single"/>
        </w:rPr>
        <w:t>7</w:t>
      </w:r>
      <w:r w:rsidR="00121E47">
        <w:rPr>
          <w:rFonts w:ascii="Arial" w:hAnsi="Arial" w:cs="Arial"/>
          <w:sz w:val="24"/>
          <w:szCs w:val="24"/>
          <w:u w:val="single"/>
        </w:rPr>
        <w:t xml:space="preserve"> </w:t>
      </w:r>
      <w:r w:rsidR="00C63E70">
        <w:rPr>
          <w:rFonts w:ascii="Arial" w:hAnsi="Arial" w:cs="Arial"/>
          <w:sz w:val="24"/>
          <w:szCs w:val="24"/>
          <w:u w:val="single"/>
        </w:rPr>
        <w:t>siete</w:t>
      </w:r>
      <w:r w:rsidR="004B347C">
        <w:rPr>
          <w:rFonts w:ascii="Arial" w:hAnsi="Arial" w:cs="Arial"/>
          <w:sz w:val="24"/>
          <w:szCs w:val="24"/>
          <w:u w:val="single"/>
        </w:rPr>
        <w:t xml:space="preserve"> de </w:t>
      </w:r>
      <w:r w:rsidR="00121E47">
        <w:rPr>
          <w:rFonts w:ascii="Arial" w:hAnsi="Arial" w:cs="Arial"/>
          <w:sz w:val="24"/>
          <w:szCs w:val="24"/>
          <w:u w:val="single"/>
        </w:rPr>
        <w:t>SEPTIEMBRE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21E47">
        <w:rPr>
          <w:rFonts w:ascii="Arial" w:hAnsi="Arial" w:cs="Arial"/>
          <w:sz w:val="24"/>
          <w:szCs w:val="24"/>
          <w:u w:val="single"/>
        </w:rPr>
        <w:t xml:space="preserve">A </w:t>
      </w:r>
      <w:r w:rsidR="00C63E70">
        <w:rPr>
          <w:rFonts w:ascii="Arial" w:hAnsi="Arial" w:cs="Arial"/>
          <w:sz w:val="24"/>
          <w:szCs w:val="24"/>
          <w:u w:val="single"/>
        </w:rPr>
        <w:t>7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121E47">
        <w:rPr>
          <w:rFonts w:ascii="Arial" w:hAnsi="Arial" w:cs="Arial"/>
          <w:sz w:val="24"/>
          <w:szCs w:val="24"/>
          <w:u w:val="single"/>
        </w:rPr>
        <w:t>SEPTIEMBRE</w:t>
      </w:r>
      <w:bookmarkStart w:id="0" w:name="_GoBack"/>
      <w:bookmarkEnd w:id="0"/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E8" w:rsidRDefault="009F7BE8" w:rsidP="00132258">
      <w:pPr>
        <w:spacing w:after="0" w:line="240" w:lineRule="auto"/>
      </w:pPr>
      <w:r>
        <w:separator/>
      </w:r>
    </w:p>
  </w:endnote>
  <w:endnote w:type="continuationSeparator" w:id="0">
    <w:p w:rsidR="009F7BE8" w:rsidRDefault="009F7BE8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E8" w:rsidRDefault="009F7BE8" w:rsidP="00132258">
      <w:pPr>
        <w:spacing w:after="0" w:line="240" w:lineRule="auto"/>
      </w:pPr>
      <w:r>
        <w:separator/>
      </w:r>
    </w:p>
  </w:footnote>
  <w:footnote w:type="continuationSeparator" w:id="0">
    <w:p w:rsidR="009F7BE8" w:rsidRDefault="009F7BE8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21E47"/>
    <w:rsid w:val="00132258"/>
    <w:rsid w:val="001A7CA5"/>
    <w:rsid w:val="0028074C"/>
    <w:rsid w:val="002B56F1"/>
    <w:rsid w:val="003C59EF"/>
    <w:rsid w:val="003D59A2"/>
    <w:rsid w:val="003E5618"/>
    <w:rsid w:val="00472A73"/>
    <w:rsid w:val="004B347C"/>
    <w:rsid w:val="0050763B"/>
    <w:rsid w:val="005675C8"/>
    <w:rsid w:val="005D4271"/>
    <w:rsid w:val="005F71EB"/>
    <w:rsid w:val="00601DE1"/>
    <w:rsid w:val="006A51F5"/>
    <w:rsid w:val="00714656"/>
    <w:rsid w:val="00720AF3"/>
    <w:rsid w:val="0072703A"/>
    <w:rsid w:val="007465B1"/>
    <w:rsid w:val="008D2789"/>
    <w:rsid w:val="008D5B79"/>
    <w:rsid w:val="009D5195"/>
    <w:rsid w:val="009F7BE8"/>
    <w:rsid w:val="00AE3376"/>
    <w:rsid w:val="00BA53DB"/>
    <w:rsid w:val="00C13DE1"/>
    <w:rsid w:val="00C15ADF"/>
    <w:rsid w:val="00C63E70"/>
    <w:rsid w:val="00CF07B7"/>
    <w:rsid w:val="00D3452F"/>
    <w:rsid w:val="00D65A5D"/>
    <w:rsid w:val="00D7624F"/>
    <w:rsid w:val="00E46B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18F8-D820-47CE-8492-DFD7D8C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2021-06-14T04:01:00Z</dcterms:created>
  <dcterms:modified xsi:type="dcterms:W3CDTF">2021-06-14T04:01:00Z</dcterms:modified>
</cp:coreProperties>
</file>