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626DE2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DA42B4">
        <w:rPr>
          <w:rFonts w:eastAsia="Calibri" w:cs="Arial"/>
          <w:b/>
          <w:sz w:val="28"/>
          <w:szCs w:val="28"/>
          <w:lang w:val="es-MX"/>
        </w:rPr>
        <w:t>V</w:t>
      </w:r>
      <w:r w:rsidR="00343AC1">
        <w:rPr>
          <w:rFonts w:eastAsia="Calibri" w:cs="Arial"/>
          <w:b/>
          <w:sz w:val="28"/>
          <w:szCs w:val="28"/>
          <w:lang w:val="es-MX"/>
        </w:rPr>
        <w:t>I</w:t>
      </w:r>
      <w:r w:rsidR="009E04FA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</w:t>
      </w:r>
      <w:r w:rsidR="00D62B35">
        <w:rPr>
          <w:rFonts w:eastAsia="Calibri" w:cs="Arial"/>
          <w:b/>
          <w:sz w:val="28"/>
          <w:szCs w:val="28"/>
        </w:rPr>
        <w:t xml:space="preserve"> </w:t>
      </w:r>
      <w:r w:rsidR="00E3426A">
        <w:rPr>
          <w:rFonts w:eastAsia="Calibri" w:cs="Arial"/>
          <w:b/>
          <w:sz w:val="28"/>
          <w:szCs w:val="28"/>
        </w:rPr>
        <w:t xml:space="preserve">FESTIVIDADES CIVICAS Y CULTURALES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D62B35" w:rsidRPr="004950D7" w:rsidRDefault="00EE63EB" w:rsidP="004950D7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343AC1">
        <w:rPr>
          <w:rFonts w:eastAsia="Calibri" w:cs="Arial"/>
          <w:color w:val="000000" w:themeColor="text1"/>
          <w:sz w:val="24"/>
          <w:szCs w:val="24"/>
          <w:lang w:val="es-MX"/>
        </w:rPr>
        <w:t>09:40</w:t>
      </w:r>
      <w:r w:rsidR="00E3426A">
        <w:rPr>
          <w:rFonts w:eastAsia="Calibri" w:cs="Arial"/>
          <w:color w:val="000000" w:themeColor="text1"/>
          <w:sz w:val="24"/>
          <w:szCs w:val="24"/>
          <w:lang w:val="es-MX"/>
        </w:rPr>
        <w:t xml:space="preserve"> horas </w:t>
      </w:r>
      <w:r w:rsidR="008B5C14">
        <w:rPr>
          <w:rFonts w:eastAsia="Calibri" w:cs="Arial"/>
          <w:color w:val="000000" w:themeColor="text1"/>
          <w:sz w:val="24"/>
          <w:szCs w:val="24"/>
          <w:lang w:val="es-MX"/>
        </w:rPr>
        <w:t>del día</w:t>
      </w:r>
      <w:r w:rsidR="00343AC1">
        <w:rPr>
          <w:rFonts w:eastAsia="Calibri" w:cs="Arial"/>
          <w:color w:val="000000" w:themeColor="text1"/>
          <w:sz w:val="24"/>
          <w:szCs w:val="24"/>
          <w:lang w:val="es-MX"/>
        </w:rPr>
        <w:t xml:space="preserve"> 14</w:t>
      </w:r>
      <w:r w:rsidR="006D732A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343AC1">
        <w:rPr>
          <w:rFonts w:eastAsia="Calibri" w:cs="Arial"/>
          <w:color w:val="000000" w:themeColor="text1"/>
          <w:sz w:val="24"/>
          <w:szCs w:val="24"/>
          <w:lang w:val="es-MX"/>
        </w:rPr>
        <w:t xml:space="preserve">Marzo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4950D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COM</w:t>
      </w:r>
      <w:r w:rsidR="009E04FA">
        <w:rPr>
          <w:rFonts w:eastAsia="Calibri" w:cs="Arial"/>
          <w:b/>
          <w:color w:val="000000" w:themeColor="text1"/>
          <w:sz w:val="24"/>
          <w:szCs w:val="24"/>
          <w:lang w:val="es-MX"/>
        </w:rPr>
        <w:t>ISIÓN</w:t>
      </w:r>
      <w:r w:rsidR="00E3426A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EDILICIA DE FESTIVIDADES CIVICAS Y CULTURALES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D62B35" w:rsidRDefault="00D62B35" w:rsidP="00025E85">
      <w:pPr>
        <w:spacing w:line="360" w:lineRule="auto"/>
        <w:rPr>
          <w:b/>
          <w:sz w:val="24"/>
          <w:szCs w:val="24"/>
        </w:rPr>
      </w:pPr>
    </w:p>
    <w:p w:rsidR="00EE63EB" w:rsidRPr="000F7B43" w:rsidRDefault="00EE63EB" w:rsidP="00D62B35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9E04FA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C.DIANA LAURA DE ANDA SANCHEZ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>A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PRESIDENTA DE ESTA COMISION</w:t>
      </w:r>
      <w:r w:rsidR="00F13AF2">
        <w:rPr>
          <w:rFonts w:eastAsia="Calibri" w:cs="Times New Roman"/>
          <w:b/>
          <w:sz w:val="24"/>
          <w:szCs w:val="24"/>
          <w:lang w:val="es-MX"/>
        </w:rPr>
        <w:t xml:space="preserve"> EDILICIA DE FESTIVIDADES CIVICAS Y CULTURALES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</w:t>
      </w:r>
      <w:r w:rsidR="00F13AF2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E3426A" w:rsidRDefault="00E3426A" w:rsidP="00EE63EB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E3426A">
        <w:rPr>
          <w:rFonts w:eastAsia="Calibri" w:cs="Times New Roman"/>
          <w:b/>
          <w:sz w:val="24"/>
          <w:szCs w:val="24"/>
          <w:lang w:val="es-MX"/>
        </w:rPr>
        <w:t>C. ANT</w:t>
      </w:r>
      <w:r>
        <w:rPr>
          <w:rFonts w:eastAsia="Calibri" w:cs="Times New Roman"/>
          <w:b/>
          <w:sz w:val="24"/>
          <w:szCs w:val="24"/>
          <w:lang w:val="es-MX"/>
        </w:rPr>
        <w:t>ONIO AARON CONTRERAS GALLARDO.-</w:t>
      </w:r>
      <w:r w:rsidRPr="00E3426A">
        <w:rPr>
          <w:rFonts w:eastAsia="Calibri" w:cs="Times New Roman"/>
          <w:b/>
          <w:sz w:val="24"/>
          <w:szCs w:val="24"/>
          <w:lang w:val="es-MX"/>
        </w:rPr>
        <w:t xml:space="preserve">DIRECTOR DE </w:t>
      </w:r>
      <w:r>
        <w:rPr>
          <w:rFonts w:eastAsia="Calibri" w:cs="Times New Roman"/>
          <w:b/>
          <w:sz w:val="24"/>
          <w:szCs w:val="24"/>
          <w:lang w:val="es-MX"/>
        </w:rPr>
        <w:t>CASA DE CULTURA…………………………………………………………………………………………PRESENTE</w:t>
      </w:r>
    </w:p>
    <w:p w:rsidR="00EE63EB" w:rsidRPr="00E3426A" w:rsidRDefault="00EE63EB" w:rsidP="00E3426A">
      <w:p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E3426A"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 w:rsidRPr="00E3426A">
        <w:rPr>
          <w:color w:val="000000" w:themeColor="text1"/>
          <w:sz w:val="24"/>
          <w:szCs w:val="24"/>
        </w:rPr>
        <w:t>ste Quórum Legal para sesionar.</w:t>
      </w: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9965FF" w:rsidRDefault="00EE63EB" w:rsidP="009965FF">
      <w:pPr>
        <w:spacing w:line="360" w:lineRule="auto"/>
        <w:jc w:val="both"/>
        <w:rPr>
          <w:color w:val="000000" w:themeColor="text1"/>
          <w:sz w:val="24"/>
          <w:szCs w:val="24"/>
          <w:lang w:val="es-MX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 w:rsidR="009E04FA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E04FA">
        <w:rPr>
          <w:color w:val="000000" w:themeColor="text1"/>
          <w:sz w:val="24"/>
          <w:szCs w:val="24"/>
        </w:rPr>
        <w:t>C.DIANA LAURA DE ANDA SANCHEZ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 w:rsidR="00E3426A">
        <w:rPr>
          <w:color w:val="000000" w:themeColor="text1"/>
          <w:sz w:val="24"/>
          <w:szCs w:val="24"/>
        </w:rPr>
        <w:t xml:space="preserve"> FESTIVIDADES CIVICAS Y CULTURALES</w:t>
      </w:r>
      <w:r>
        <w:rPr>
          <w:color w:val="000000" w:themeColor="text1"/>
          <w:sz w:val="24"/>
          <w:szCs w:val="24"/>
          <w:lang w:val="es-MX"/>
        </w:rPr>
        <w:t xml:space="preserve">, pone a consideración </w:t>
      </w:r>
      <w:r w:rsidR="009E04FA">
        <w:rPr>
          <w:color w:val="000000" w:themeColor="text1"/>
          <w:sz w:val="24"/>
          <w:szCs w:val="24"/>
          <w:lang w:val="es-MX"/>
        </w:rPr>
        <w:t xml:space="preserve">de los presentes </w:t>
      </w:r>
      <w:r>
        <w:rPr>
          <w:color w:val="000000" w:themeColor="text1"/>
          <w:sz w:val="24"/>
          <w:szCs w:val="24"/>
          <w:lang w:val="es-MX"/>
        </w:rPr>
        <w:t>y</w:t>
      </w:r>
      <w:r w:rsidR="009E04FA">
        <w:rPr>
          <w:color w:val="000000" w:themeColor="text1"/>
          <w:sz w:val="24"/>
          <w:szCs w:val="24"/>
          <w:lang w:val="es-MX"/>
        </w:rPr>
        <w:t xml:space="preserve"> se </w:t>
      </w:r>
      <w:r>
        <w:rPr>
          <w:color w:val="000000" w:themeColor="text1"/>
          <w:sz w:val="24"/>
          <w:szCs w:val="24"/>
          <w:lang w:val="es-MX"/>
        </w:rPr>
        <w:t xml:space="preserve"> aprueba el Orden del día </w:t>
      </w:r>
      <w:r w:rsidR="00D62B35">
        <w:rPr>
          <w:color w:val="000000" w:themeColor="text1"/>
          <w:sz w:val="24"/>
          <w:szCs w:val="24"/>
          <w:lang w:val="es-MX"/>
        </w:rPr>
        <w:t xml:space="preserve">con </w:t>
      </w:r>
      <w:r w:rsidR="00F13AF2">
        <w:rPr>
          <w:color w:val="000000" w:themeColor="text1"/>
          <w:sz w:val="24"/>
          <w:szCs w:val="24"/>
          <w:lang w:val="es-MX"/>
        </w:rPr>
        <w:t>2</w:t>
      </w:r>
      <w:r w:rsidR="00D62B35">
        <w:rPr>
          <w:color w:val="000000" w:themeColor="text1"/>
          <w:sz w:val="24"/>
          <w:szCs w:val="24"/>
          <w:lang w:val="es-MX"/>
        </w:rPr>
        <w:t xml:space="preserve"> </w:t>
      </w:r>
      <w:r w:rsidR="009965FF">
        <w:rPr>
          <w:color w:val="000000" w:themeColor="text1"/>
          <w:sz w:val="24"/>
          <w:szCs w:val="24"/>
          <w:lang w:val="es-MX"/>
        </w:rPr>
        <w:t>votos de los presentes</w:t>
      </w:r>
      <w:r w:rsidR="00D62B35">
        <w:rPr>
          <w:color w:val="000000" w:themeColor="text1"/>
          <w:sz w:val="24"/>
          <w:szCs w:val="24"/>
          <w:lang w:val="es-MX"/>
        </w:rPr>
        <w:t>.</w:t>
      </w:r>
    </w:p>
    <w:p w:rsidR="00EE63EB" w:rsidRPr="009965FF" w:rsidRDefault="00EE63EB" w:rsidP="009965FF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9965FF">
        <w:rPr>
          <w:b/>
          <w:color w:val="000000" w:themeColor="text1"/>
          <w:sz w:val="24"/>
          <w:szCs w:val="24"/>
        </w:rPr>
        <w:t>REVISIÓN DE CORRESPONDENCIA.</w:t>
      </w:r>
    </w:p>
    <w:p w:rsidR="003474A3" w:rsidRDefault="00EE63EB" w:rsidP="009965FF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 w:rsidR="009965FF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965FF">
        <w:rPr>
          <w:color w:val="000000" w:themeColor="text1"/>
          <w:sz w:val="24"/>
          <w:szCs w:val="24"/>
        </w:rPr>
        <w:t>la C.DIANA LAURA</w:t>
      </w:r>
      <w:r w:rsidR="00DA42B4">
        <w:rPr>
          <w:color w:val="000000" w:themeColor="text1"/>
          <w:sz w:val="24"/>
          <w:szCs w:val="24"/>
        </w:rPr>
        <w:t xml:space="preserve"> DE ANDA SANCHEZ, manifiesta</w:t>
      </w:r>
      <w:r w:rsidR="00F13AF2">
        <w:rPr>
          <w:color w:val="000000" w:themeColor="text1"/>
          <w:sz w:val="24"/>
          <w:szCs w:val="24"/>
        </w:rPr>
        <w:t xml:space="preserve"> no</w:t>
      </w:r>
      <w:r w:rsidR="00DA42B4">
        <w:rPr>
          <w:color w:val="000000" w:themeColor="text1"/>
          <w:sz w:val="24"/>
          <w:szCs w:val="24"/>
        </w:rPr>
        <w:t xml:space="preserve"> </w:t>
      </w:r>
      <w:r w:rsidR="009965FF">
        <w:rPr>
          <w:color w:val="000000" w:themeColor="text1"/>
          <w:sz w:val="24"/>
          <w:szCs w:val="24"/>
        </w:rPr>
        <w:t>tener correspondencia a tratar.</w:t>
      </w: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EE63EB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 w:rsidR="009965FF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965FF">
        <w:rPr>
          <w:color w:val="000000" w:themeColor="text1"/>
          <w:sz w:val="24"/>
          <w:szCs w:val="24"/>
        </w:rPr>
        <w:t>la C.DIANA LAURA DE ANDA SANCHEZ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en su carácter de Presid</w:t>
      </w:r>
      <w:r w:rsidR="00D62B35">
        <w:rPr>
          <w:color w:val="000000" w:themeColor="text1"/>
          <w:sz w:val="24"/>
          <w:szCs w:val="24"/>
          <w:lang w:val="es-MX"/>
        </w:rPr>
        <w:t>ente de</w:t>
      </w:r>
      <w:r w:rsidR="00E3426A">
        <w:rPr>
          <w:color w:val="000000" w:themeColor="text1"/>
          <w:sz w:val="24"/>
          <w:szCs w:val="24"/>
          <w:lang w:val="es-MX"/>
        </w:rPr>
        <w:t xml:space="preserve"> la Comisión Edilicia de FESTIVIDADES CIVICAS Y CULTURALES</w:t>
      </w:r>
      <w:r w:rsidR="00D62B35">
        <w:rPr>
          <w:color w:val="000000" w:themeColor="text1"/>
          <w:sz w:val="24"/>
          <w:szCs w:val="24"/>
          <w:lang w:val="es-MX"/>
        </w:rPr>
        <w:t xml:space="preserve"> </w:t>
      </w:r>
      <w:r w:rsidRPr="007005D1">
        <w:rPr>
          <w:color w:val="000000" w:themeColor="text1"/>
          <w:sz w:val="24"/>
          <w:szCs w:val="24"/>
        </w:rPr>
        <w:t>no existe algún tema a tratar dentro de asuntos generales.</w:t>
      </w:r>
    </w:p>
    <w:p w:rsidR="00F13AF2" w:rsidRPr="00B878CC" w:rsidRDefault="00F13AF2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9965FF" w:rsidRPr="00DA42B4" w:rsidRDefault="00EE63EB" w:rsidP="009965FF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F13AF2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punto de Acuerdo a tratar.</w:t>
      </w:r>
      <w:r w:rsidR="004950D7" w:rsidRPr="004950D7">
        <w:rPr>
          <w:color w:val="000000" w:themeColor="text1"/>
          <w:sz w:val="24"/>
          <w:szCs w:val="24"/>
        </w:rPr>
        <w:t xml:space="preserve"> </w:t>
      </w:r>
    </w:p>
    <w:p w:rsidR="00F13AF2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F13AF2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F13AF2" w:rsidRPr="00DA42B4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F716B9">
        <w:rPr>
          <w:color w:val="000000" w:themeColor="text1"/>
          <w:sz w:val="24"/>
          <w:szCs w:val="24"/>
        </w:rPr>
        <w:t>eun</w:t>
      </w:r>
      <w:r w:rsidR="00343AC1">
        <w:rPr>
          <w:color w:val="000000" w:themeColor="text1"/>
          <w:sz w:val="24"/>
          <w:szCs w:val="24"/>
        </w:rPr>
        <w:t>ión de trabajo, siendo las 10:00</w:t>
      </w:r>
      <w:r w:rsidR="00F716B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D62B35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 xml:space="preserve"> 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343AC1">
        <w:rPr>
          <w:rFonts w:eastAsia="Calibri" w:cs="Arial"/>
          <w:color w:val="000000" w:themeColor="text1"/>
          <w:sz w:val="24"/>
          <w:szCs w:val="24"/>
          <w:lang w:val="es-MX"/>
        </w:rPr>
        <w:t xml:space="preserve">14 de Marzo </w:t>
      </w:r>
      <w:r w:rsidR="004950D7">
        <w:rPr>
          <w:rFonts w:eastAsia="Calibri" w:cs="Arial"/>
          <w:color w:val="000000" w:themeColor="text1"/>
          <w:sz w:val="24"/>
          <w:szCs w:val="24"/>
          <w:lang w:val="es-MX"/>
        </w:rPr>
        <w:t>del año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343AC1">
        <w:rPr>
          <w:rFonts w:eastAsia="Calibri" w:cs="Arial"/>
          <w:i/>
          <w:color w:val="000000" w:themeColor="text1"/>
          <w:sz w:val="24"/>
          <w:szCs w:val="24"/>
          <w:lang w:val="es-MX"/>
        </w:rPr>
        <w:t>14 de Marzo</w:t>
      </w:r>
      <w:bookmarkStart w:id="0" w:name="_GoBack"/>
      <w:bookmarkEnd w:id="0"/>
      <w:r w:rsidR="004950D7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 w:rsidR="004950D7">
        <w:rPr>
          <w:rFonts w:eastAsia="Calibri" w:cs="Arial"/>
          <w:i/>
          <w:color w:val="000000" w:themeColor="text1"/>
          <w:sz w:val="24"/>
          <w:szCs w:val="24"/>
          <w:lang w:val="es-MX"/>
        </w:rPr>
        <w:t>2022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.</w:t>
      </w:r>
    </w:p>
    <w:p w:rsidR="001A1977" w:rsidRDefault="001A197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025E85" w:rsidRDefault="00025E85" w:rsidP="001A1977">
      <w:pPr>
        <w:spacing w:line="240" w:lineRule="auto"/>
        <w:rPr>
          <w:rFonts w:eastAsia="Calibri" w:cs="Arial"/>
          <w:i/>
          <w:color w:val="000000" w:themeColor="text1"/>
          <w:sz w:val="24"/>
          <w:szCs w:val="24"/>
          <w:lang w:val="es-MX"/>
        </w:rPr>
        <w:sectPr w:rsidR="00025E85" w:rsidSect="00D2634F">
          <w:head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E63EB" w:rsidRDefault="00EE63EB" w:rsidP="001A1977">
      <w:pPr>
        <w:spacing w:line="240" w:lineRule="auto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F13AF2" w:rsidRDefault="00F13AF2" w:rsidP="00025E85">
      <w:pPr>
        <w:spacing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</w:t>
      </w:r>
      <w:r w:rsidR="001A1977">
        <w:rPr>
          <w:rFonts w:eastAsia="Calibri" w:cs="Arial"/>
          <w:b/>
          <w:color w:val="000000" w:themeColor="text1"/>
          <w:sz w:val="24"/>
          <w:szCs w:val="24"/>
          <w:lang w:val="es-MX"/>
        </w:rPr>
        <w:t>__</w:t>
      </w:r>
      <w:r w:rsidR="00025E85"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</w:t>
      </w:r>
    </w:p>
    <w:p w:rsidR="00F13AF2" w:rsidRDefault="00025E85" w:rsidP="00025E85">
      <w:pPr>
        <w:spacing w:line="240" w:lineRule="aut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 xml:space="preserve">C.DIANA LAURA DE ANDA SANCHEZ.                          </w:t>
      </w:r>
    </w:p>
    <w:p w:rsidR="001A1977" w:rsidRDefault="00025E85" w:rsidP="00025E85">
      <w:pPr>
        <w:spacing w:line="240" w:lineRule="aut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1A1977">
        <w:rPr>
          <w:rFonts w:eastAsia="Calibri" w:cs="Arial"/>
          <w:b/>
          <w:color w:val="000000" w:themeColor="text1"/>
          <w:sz w:val="24"/>
          <w:szCs w:val="24"/>
        </w:rPr>
        <w:t>REGIDORA PRESID</w:t>
      </w:r>
      <w:r>
        <w:rPr>
          <w:rFonts w:eastAsia="Calibri" w:cs="Arial"/>
          <w:b/>
          <w:color w:val="000000" w:themeColor="text1"/>
          <w:sz w:val="24"/>
          <w:szCs w:val="24"/>
        </w:rPr>
        <w:t>ENTA DE ESTA COMISION EDILICIA DE FESTIVIDADES CIVICAS Y CULTURALES.</w:t>
      </w:r>
    </w:p>
    <w:p w:rsidR="00025E85" w:rsidRPr="00025E85" w:rsidRDefault="00025E85" w:rsidP="00025E85">
      <w:pPr>
        <w:spacing w:line="240" w:lineRule="auto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</w:p>
    <w:p w:rsidR="001A1977" w:rsidRDefault="001A1977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025E85">
      <w:pPr>
        <w:pStyle w:val="Sinespaciado"/>
        <w:rPr>
          <w:rFonts w:eastAsia="Calibri" w:cs="Arial"/>
          <w:b/>
          <w:color w:val="000000" w:themeColor="text1"/>
          <w:sz w:val="24"/>
          <w:szCs w:val="24"/>
        </w:rPr>
      </w:pPr>
    </w:p>
    <w:p w:rsidR="001A1977" w:rsidRPr="001A1977" w:rsidRDefault="00F13AF2" w:rsidP="00F13AF2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_</w:t>
      </w:r>
      <w:r w:rsidR="001A1977">
        <w:rPr>
          <w:rFonts w:eastAsia="Calibri" w:cs="Arial"/>
          <w:b/>
          <w:color w:val="000000" w:themeColor="text1"/>
          <w:sz w:val="24"/>
          <w:szCs w:val="24"/>
        </w:rPr>
        <w:t>__</w:t>
      </w:r>
      <w:r w:rsidR="00025E85">
        <w:rPr>
          <w:rFonts w:eastAsia="Calibri" w:cs="Arial"/>
          <w:b/>
          <w:color w:val="000000" w:themeColor="text1"/>
          <w:sz w:val="24"/>
          <w:szCs w:val="24"/>
        </w:rPr>
        <w:t>___________________________</w:t>
      </w:r>
      <w:r>
        <w:rPr>
          <w:rFonts w:eastAsia="Calibri" w:cs="Arial"/>
          <w:b/>
          <w:color w:val="000000" w:themeColor="text1"/>
          <w:sz w:val="24"/>
          <w:szCs w:val="24"/>
        </w:rPr>
        <w:t>____________</w:t>
      </w:r>
      <w:r w:rsidR="00025E85">
        <w:rPr>
          <w:rFonts w:eastAsia="Calibri" w:cs="Arial"/>
          <w:b/>
          <w:color w:val="000000" w:themeColor="text1"/>
          <w:sz w:val="24"/>
          <w:szCs w:val="24"/>
        </w:rPr>
        <w:t>____</w:t>
      </w:r>
    </w:p>
    <w:p w:rsidR="00E3426A" w:rsidRDefault="00E3426A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E3426A">
        <w:rPr>
          <w:rFonts w:eastAsia="Calibri" w:cs="Arial"/>
          <w:b/>
          <w:color w:val="000000" w:themeColor="text1"/>
          <w:sz w:val="24"/>
          <w:szCs w:val="24"/>
        </w:rPr>
        <w:t>C. ANT</w:t>
      </w:r>
      <w:r>
        <w:rPr>
          <w:rFonts w:eastAsia="Calibri" w:cs="Arial"/>
          <w:b/>
          <w:color w:val="000000" w:themeColor="text1"/>
          <w:sz w:val="24"/>
          <w:szCs w:val="24"/>
        </w:rPr>
        <w:t>ONIO AARON CONTRERAS GALLARDO.</w:t>
      </w:r>
    </w:p>
    <w:p w:rsidR="001A1977" w:rsidRDefault="00E3426A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E3426A">
        <w:rPr>
          <w:rFonts w:eastAsia="Calibri" w:cs="Arial"/>
          <w:b/>
          <w:color w:val="000000" w:themeColor="text1"/>
          <w:sz w:val="24"/>
          <w:szCs w:val="24"/>
        </w:rPr>
        <w:t xml:space="preserve">DIRECTOR DE </w:t>
      </w:r>
      <w:r>
        <w:rPr>
          <w:rFonts w:eastAsia="Calibri" w:cs="Arial"/>
          <w:b/>
          <w:color w:val="000000" w:themeColor="text1"/>
          <w:sz w:val="24"/>
          <w:szCs w:val="24"/>
        </w:rPr>
        <w:t>CASA DE CULTURA.</w:t>
      </w: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</w:p>
    <w:p w:rsidR="00EE63EB" w:rsidRDefault="00EE63EB" w:rsidP="00EE63EB"/>
    <w:sectPr w:rsidR="00EE63EB" w:rsidSect="00025E85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262" w:rsidRDefault="002F4262">
      <w:pPr>
        <w:spacing w:after="0" w:line="240" w:lineRule="auto"/>
      </w:pPr>
      <w:r>
        <w:separator/>
      </w:r>
    </w:p>
  </w:endnote>
  <w:endnote w:type="continuationSeparator" w:id="0">
    <w:p w:rsidR="002F4262" w:rsidRDefault="002F4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262" w:rsidRDefault="002F4262">
      <w:pPr>
        <w:spacing w:after="0" w:line="240" w:lineRule="auto"/>
      </w:pPr>
      <w:r>
        <w:separator/>
      </w:r>
    </w:p>
  </w:footnote>
  <w:footnote w:type="continuationSeparator" w:id="0">
    <w:p w:rsidR="002F4262" w:rsidRDefault="002F4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343AC1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343AC1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2F426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F0E65"/>
    <w:multiLevelType w:val="hybridMultilevel"/>
    <w:tmpl w:val="D1901B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25E85"/>
    <w:rsid w:val="00030A5E"/>
    <w:rsid w:val="00046306"/>
    <w:rsid w:val="000D512F"/>
    <w:rsid w:val="000D5713"/>
    <w:rsid w:val="00161547"/>
    <w:rsid w:val="0018091E"/>
    <w:rsid w:val="0018161A"/>
    <w:rsid w:val="001907F7"/>
    <w:rsid w:val="001A1977"/>
    <w:rsid w:val="0027381E"/>
    <w:rsid w:val="002F4262"/>
    <w:rsid w:val="00303813"/>
    <w:rsid w:val="00343AC1"/>
    <w:rsid w:val="003474A3"/>
    <w:rsid w:val="004822FC"/>
    <w:rsid w:val="004950D7"/>
    <w:rsid w:val="004A39F3"/>
    <w:rsid w:val="00516F51"/>
    <w:rsid w:val="005252BD"/>
    <w:rsid w:val="005D54BA"/>
    <w:rsid w:val="00626DE2"/>
    <w:rsid w:val="006D732A"/>
    <w:rsid w:val="00737E00"/>
    <w:rsid w:val="007657DB"/>
    <w:rsid w:val="00800995"/>
    <w:rsid w:val="008216D3"/>
    <w:rsid w:val="00843E85"/>
    <w:rsid w:val="008B4FAE"/>
    <w:rsid w:val="008B5C14"/>
    <w:rsid w:val="00937A9B"/>
    <w:rsid w:val="00956E9E"/>
    <w:rsid w:val="009965FF"/>
    <w:rsid w:val="009D732C"/>
    <w:rsid w:val="009E04FA"/>
    <w:rsid w:val="00A351BE"/>
    <w:rsid w:val="00A37146"/>
    <w:rsid w:val="00AD2C73"/>
    <w:rsid w:val="00B20EDF"/>
    <w:rsid w:val="00B720FD"/>
    <w:rsid w:val="00BB1B19"/>
    <w:rsid w:val="00BD4ECF"/>
    <w:rsid w:val="00C81B07"/>
    <w:rsid w:val="00C875FA"/>
    <w:rsid w:val="00D5317C"/>
    <w:rsid w:val="00D62B35"/>
    <w:rsid w:val="00D8054B"/>
    <w:rsid w:val="00DA42B4"/>
    <w:rsid w:val="00E3426A"/>
    <w:rsid w:val="00EA4862"/>
    <w:rsid w:val="00ED2776"/>
    <w:rsid w:val="00EE63EB"/>
    <w:rsid w:val="00EF4DA5"/>
    <w:rsid w:val="00F11651"/>
    <w:rsid w:val="00F13AF2"/>
    <w:rsid w:val="00F234CC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C62DE-0CAC-4F46-B7CE-26BE3B3E3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2022-04-29T01:32:00Z</dcterms:created>
  <dcterms:modified xsi:type="dcterms:W3CDTF">2022-04-29T01:32:00Z</dcterms:modified>
</cp:coreProperties>
</file>