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6D732A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 xml:space="preserve">once horas  del día 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 xml:space="preserve">10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D732A">
        <w:rPr>
          <w:rFonts w:eastAsia="Calibri" w:cs="Arial"/>
          <w:color w:val="000000" w:themeColor="text1"/>
          <w:sz w:val="24"/>
          <w:szCs w:val="24"/>
          <w:lang w:val="es-MX"/>
        </w:rPr>
        <w:t>Noviembre</w:t>
      </w:r>
      <w:r w:rsidR="00EA4862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>2021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ISIÓN EDILICIA DE 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9E04FA" w:rsidRPr="009E04FA" w:rsidRDefault="009E04FA" w:rsidP="009E04FA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LCPF.RAFAEL PADILLA ROUGON.-</w:t>
      </w:r>
      <w:r w:rsidRPr="009E04FA">
        <w:rPr>
          <w:rFonts w:eastAsia="Calibri" w:cs="Times New Roman"/>
          <w:b/>
          <w:sz w:val="24"/>
          <w:szCs w:val="24"/>
          <w:lang w:val="es-MX"/>
        </w:rPr>
        <w:t>DIRECTOR DE CATASTRO MUNICIPAL</w:t>
      </w:r>
      <w:r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……………………………………………………………………………………..PRESENTE</w:t>
      </w:r>
    </w:p>
    <w:p w:rsidR="00F234CC" w:rsidRPr="00F234CC" w:rsidRDefault="009E04FA" w:rsidP="009E04FA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ARQ.MARICELA LUNA RAMIREZ.-</w:t>
      </w:r>
      <w:r w:rsidRPr="009E04FA">
        <w:rPr>
          <w:rFonts w:eastAsia="Calibri" w:cs="Times New Roman"/>
          <w:b/>
          <w:sz w:val="24"/>
          <w:szCs w:val="24"/>
          <w:lang w:val="es-MX"/>
        </w:rPr>
        <w:t>DIRECTORA DE PLANEACION</w:t>
      </w:r>
      <w:r>
        <w:rPr>
          <w:rFonts w:eastAsia="Calibri" w:cs="Times New Roman"/>
          <w:b/>
          <w:sz w:val="24"/>
          <w:szCs w:val="24"/>
          <w:lang w:val="es-MX"/>
        </w:rPr>
        <w:t xml:space="preserve"> HURBANA</w:t>
      </w:r>
      <w:r w:rsidRPr="009E04FA">
        <w:rPr>
          <w:rFonts w:eastAsia="Calibri" w:cs="Times New Roman"/>
          <w:b/>
          <w:sz w:val="24"/>
          <w:szCs w:val="24"/>
          <w:lang w:val="es-MX"/>
        </w:rPr>
        <w:t xml:space="preserve"> MUNICIPAL</w:t>
      </w:r>
      <w:r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9E04FA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9965FF">
        <w:rPr>
          <w:color w:val="000000" w:themeColor="text1"/>
          <w:sz w:val="24"/>
          <w:szCs w:val="24"/>
          <w:lang w:val="es-MX"/>
        </w:rPr>
        <w:t>con 3 votos de los presentes</w:t>
      </w:r>
      <w:r>
        <w:rPr>
          <w:color w:val="000000" w:themeColor="text1"/>
          <w:sz w:val="24"/>
          <w:szCs w:val="24"/>
          <w:lang w:val="es-MX"/>
        </w:rPr>
        <w:t xml:space="preserve">, </w:t>
      </w: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SANCHEZ, manifiesta no tener correspondencia a tratar.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HABITACIONPOPULAR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9965FF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965FF" w:rsidRPr="001A1977" w:rsidRDefault="001A1977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lastRenderedPageBreak/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 xml:space="preserve">eunión de trabajo, siendo las 11:20 once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 veinte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A197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Noviembre del año 2021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>10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Noviembre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1A1977">
        <w:rPr>
          <w:rFonts w:eastAsia="Calibri" w:cs="Arial"/>
          <w:i/>
          <w:color w:val="000000" w:themeColor="text1"/>
          <w:sz w:val="24"/>
          <w:szCs w:val="24"/>
          <w:lang w:val="es-MX"/>
        </w:rPr>
        <w:t>2021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1A1977" w:rsidRDefault="001A1977" w:rsidP="00EE63EB">
      <w:pPr>
        <w:spacing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REGIDORA PRESID</w:t>
      </w:r>
      <w:r>
        <w:rPr>
          <w:rFonts w:eastAsia="Calibri" w:cs="Arial"/>
          <w:b/>
          <w:color w:val="000000" w:themeColor="text1"/>
          <w:sz w:val="24"/>
          <w:szCs w:val="24"/>
        </w:rPr>
        <w:t>ENTA DE ESTA COMISION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1A1977" w:rsidRP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DIRECTOR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DE CATASTRO MUNICIPAL.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1A1977" w:rsidRP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1A1977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ARQ.MA</w:t>
      </w:r>
      <w:r>
        <w:rPr>
          <w:rFonts w:eastAsia="Calibri" w:cs="Arial"/>
          <w:b/>
          <w:color w:val="000000" w:themeColor="text1"/>
          <w:sz w:val="24"/>
          <w:szCs w:val="24"/>
        </w:rPr>
        <w:t>RICELA LUNA RAMIREZ.</w:t>
      </w:r>
    </w:p>
    <w:p w:rsidR="00EE63EB" w:rsidRDefault="001A1977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1A1977">
        <w:rPr>
          <w:rFonts w:eastAsia="Calibri" w:cs="Arial"/>
          <w:b/>
          <w:color w:val="000000" w:themeColor="text1"/>
          <w:sz w:val="24"/>
          <w:szCs w:val="24"/>
        </w:rPr>
        <w:t>DIRECTORA DE PLANEA</w:t>
      </w:r>
      <w:r>
        <w:rPr>
          <w:rFonts w:eastAsia="Calibri" w:cs="Arial"/>
          <w:b/>
          <w:color w:val="000000" w:themeColor="text1"/>
          <w:sz w:val="24"/>
          <w:szCs w:val="24"/>
        </w:rPr>
        <w:t>CION HURBANA MUNICIPAL.</w:t>
      </w:r>
    </w:p>
    <w:p w:rsidR="001A1977" w:rsidRPr="00161547" w:rsidRDefault="001A1977" w:rsidP="001A1977">
      <w:pPr>
        <w:pStyle w:val="Sinespaciado"/>
        <w:jc w:val="center"/>
        <w:rPr>
          <w:b/>
          <w:sz w:val="24"/>
          <w:szCs w:val="24"/>
        </w:rPr>
      </w:pPr>
      <w:bookmarkStart w:id="0" w:name="_GoBack"/>
      <w:bookmarkEnd w:id="0"/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12F" w:rsidRDefault="000D512F">
      <w:pPr>
        <w:spacing w:after="0" w:line="240" w:lineRule="auto"/>
      </w:pPr>
      <w:r>
        <w:separator/>
      </w:r>
    </w:p>
  </w:endnote>
  <w:endnote w:type="continuationSeparator" w:id="0">
    <w:p w:rsidR="000D512F" w:rsidRDefault="000D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12F" w:rsidRDefault="000D512F">
      <w:pPr>
        <w:spacing w:after="0" w:line="240" w:lineRule="auto"/>
      </w:pPr>
      <w:r>
        <w:separator/>
      </w:r>
    </w:p>
  </w:footnote>
  <w:footnote w:type="continuationSeparator" w:id="0">
    <w:p w:rsidR="000D512F" w:rsidRDefault="000D5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A197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A197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D51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12F"/>
    <w:rsid w:val="000D5713"/>
    <w:rsid w:val="00161547"/>
    <w:rsid w:val="0018091E"/>
    <w:rsid w:val="0018161A"/>
    <w:rsid w:val="001907F7"/>
    <w:rsid w:val="001A1977"/>
    <w:rsid w:val="00303813"/>
    <w:rsid w:val="003474A3"/>
    <w:rsid w:val="004822FC"/>
    <w:rsid w:val="00516F51"/>
    <w:rsid w:val="005252BD"/>
    <w:rsid w:val="005D54BA"/>
    <w:rsid w:val="00626DE2"/>
    <w:rsid w:val="006D732A"/>
    <w:rsid w:val="00737E00"/>
    <w:rsid w:val="007657DB"/>
    <w:rsid w:val="00800995"/>
    <w:rsid w:val="008216D3"/>
    <w:rsid w:val="00843E85"/>
    <w:rsid w:val="008B4FAE"/>
    <w:rsid w:val="008B5C14"/>
    <w:rsid w:val="00937A9B"/>
    <w:rsid w:val="00956E9E"/>
    <w:rsid w:val="009965FF"/>
    <w:rsid w:val="009D732C"/>
    <w:rsid w:val="009E04FA"/>
    <w:rsid w:val="00A351BE"/>
    <w:rsid w:val="00A37146"/>
    <w:rsid w:val="00B20EDF"/>
    <w:rsid w:val="00B720FD"/>
    <w:rsid w:val="00BB1B19"/>
    <w:rsid w:val="00C81B07"/>
    <w:rsid w:val="00C875FA"/>
    <w:rsid w:val="00D5317C"/>
    <w:rsid w:val="00EA4862"/>
    <w:rsid w:val="00ED2776"/>
    <w:rsid w:val="00EE63EB"/>
    <w:rsid w:val="00EF4DA5"/>
    <w:rsid w:val="00F11651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2022-04-28T02:22:00Z</dcterms:created>
  <dcterms:modified xsi:type="dcterms:W3CDTF">2022-04-28T02:22:00Z</dcterms:modified>
</cp:coreProperties>
</file>