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2655B3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 I</w:t>
      </w:r>
      <w:r w:rsidR="00155D2C">
        <w:rPr>
          <w:rFonts w:eastAsia="Calibri" w:cs="Arial"/>
          <w:b/>
          <w:sz w:val="28"/>
          <w:szCs w:val="28"/>
          <w:lang w:val="es-MX"/>
        </w:rPr>
        <w:t>II</w:t>
      </w:r>
      <w:r w:rsidR="00626DE2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1F44F4">
        <w:rPr>
          <w:rFonts w:eastAsia="Calibri" w:cs="Arial"/>
          <w:b/>
          <w:sz w:val="28"/>
          <w:szCs w:val="28"/>
        </w:rPr>
        <w:t>PARQUE VEHICULAR</w:t>
      </w:r>
      <w:bookmarkStart w:id="0" w:name="_GoBack"/>
      <w:bookmarkEnd w:id="0"/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155D2C">
        <w:rPr>
          <w:rFonts w:eastAsia="Calibri" w:cs="Arial"/>
          <w:color w:val="000000" w:themeColor="text1"/>
          <w:sz w:val="24"/>
          <w:szCs w:val="24"/>
          <w:lang w:val="es-MX"/>
        </w:rPr>
        <w:t>13</w:t>
      </w:r>
      <w:r w:rsidR="0018018B">
        <w:rPr>
          <w:rFonts w:eastAsia="Calibri" w:cs="Arial"/>
          <w:color w:val="000000" w:themeColor="text1"/>
          <w:sz w:val="24"/>
          <w:szCs w:val="24"/>
          <w:lang w:val="es-MX"/>
        </w:rPr>
        <w:t>:30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55D2C">
        <w:rPr>
          <w:rFonts w:eastAsia="Calibri" w:cs="Arial"/>
          <w:color w:val="000000" w:themeColor="text1"/>
          <w:sz w:val="24"/>
          <w:szCs w:val="24"/>
          <w:lang w:val="es-MX"/>
        </w:rPr>
        <w:t>trece</w:t>
      </w:r>
      <w:r w:rsidR="00631F5F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</w:t>
      </w:r>
      <w:r w:rsidR="0018018B">
        <w:rPr>
          <w:rFonts w:eastAsia="Calibri" w:cs="Arial"/>
          <w:color w:val="000000" w:themeColor="text1"/>
          <w:sz w:val="24"/>
          <w:szCs w:val="24"/>
          <w:lang w:val="es-MX"/>
        </w:rPr>
        <w:t xml:space="preserve"> treinta minutos</w:t>
      </w:r>
      <w:r w:rsidR="00631F5F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día 14 catorce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</w:t>
      </w:r>
      <w:r w:rsidR="00155D2C">
        <w:rPr>
          <w:rFonts w:eastAsia="Calibri" w:cs="Arial"/>
          <w:color w:val="000000" w:themeColor="text1"/>
          <w:sz w:val="24"/>
          <w:szCs w:val="24"/>
          <w:lang w:val="es-MX"/>
        </w:rPr>
        <w:t>Marzo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18018B">
        <w:rPr>
          <w:rFonts w:eastAsia="Calibri" w:cs="Arial"/>
          <w:b/>
          <w:color w:val="000000" w:themeColor="text1"/>
          <w:sz w:val="24"/>
          <w:szCs w:val="24"/>
          <w:lang w:val="es-MX"/>
        </w:rPr>
        <w:t>PARQUE VEHICULAR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</w:t>
      </w:r>
      <w:proofErr w:type="gramStart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correspondencia</w:t>
      </w:r>
      <w:proofErr w:type="gramEnd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631F5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 JOSE GUADALUPE CAMPOS GONZALEZ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18018B">
        <w:rPr>
          <w:color w:val="000000" w:themeColor="text1"/>
          <w:sz w:val="24"/>
          <w:szCs w:val="24"/>
        </w:rPr>
        <w:t>PARQUE VEHICULAR</w:t>
      </w:r>
      <w:r>
        <w:rPr>
          <w:color w:val="000000" w:themeColor="text1"/>
          <w:sz w:val="24"/>
          <w:szCs w:val="24"/>
          <w:lang w:val="es-MX"/>
        </w:rPr>
        <w:t xml:space="preserve">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631F5F" w:rsidRPr="00631F5F" w:rsidRDefault="00EE63EB" w:rsidP="00631F5F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 no se tiene correspondencia alguna.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18018B">
        <w:rPr>
          <w:color w:val="000000" w:themeColor="text1"/>
          <w:sz w:val="24"/>
          <w:szCs w:val="24"/>
        </w:rPr>
        <w:t>PARQUE VEHICULAR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631F5F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631F5F" w:rsidRPr="00631F5F" w:rsidRDefault="00631F5F" w:rsidP="00631F5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31F5F">
        <w:rPr>
          <w:color w:val="000000" w:themeColor="text1"/>
          <w:sz w:val="24"/>
          <w:szCs w:val="24"/>
        </w:rPr>
        <w:t>Sin punto de acuerdo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155D2C">
        <w:rPr>
          <w:color w:val="000000" w:themeColor="text1"/>
          <w:sz w:val="24"/>
          <w:szCs w:val="24"/>
        </w:rPr>
        <w:t>eun</w:t>
      </w:r>
      <w:r w:rsidR="0018018B">
        <w:rPr>
          <w:color w:val="000000" w:themeColor="text1"/>
          <w:sz w:val="24"/>
          <w:szCs w:val="24"/>
        </w:rPr>
        <w:t>ión de trabajo, siendo las 13:40</w:t>
      </w:r>
      <w:r w:rsidR="00155D2C">
        <w:rPr>
          <w:color w:val="000000" w:themeColor="text1"/>
          <w:sz w:val="24"/>
          <w:szCs w:val="24"/>
        </w:rPr>
        <w:t xml:space="preserve"> trece </w:t>
      </w:r>
      <w:r>
        <w:rPr>
          <w:color w:val="000000" w:themeColor="text1"/>
          <w:sz w:val="24"/>
          <w:szCs w:val="24"/>
        </w:rPr>
        <w:t>horas</w:t>
      </w:r>
      <w:r w:rsidR="0018018B">
        <w:rPr>
          <w:color w:val="000000" w:themeColor="text1"/>
          <w:sz w:val="24"/>
          <w:szCs w:val="24"/>
        </w:rPr>
        <w:t xml:space="preserve"> con cuarenta </w:t>
      </w:r>
      <w:r w:rsidR="00F716B9">
        <w:rPr>
          <w:color w:val="000000" w:themeColor="text1"/>
          <w:sz w:val="24"/>
          <w:szCs w:val="24"/>
        </w:rPr>
        <w:t>minutos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631F5F">
        <w:rPr>
          <w:rFonts w:eastAsia="Calibri" w:cs="Arial"/>
          <w:color w:val="000000" w:themeColor="text1"/>
          <w:sz w:val="24"/>
          <w:szCs w:val="24"/>
          <w:lang w:val="es-MX"/>
        </w:rPr>
        <w:t>14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55D2C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Marzo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631F5F">
        <w:rPr>
          <w:rFonts w:eastAsia="Calibri" w:cs="Arial"/>
          <w:i/>
          <w:color w:val="000000" w:themeColor="text1"/>
          <w:sz w:val="24"/>
          <w:szCs w:val="24"/>
          <w:lang w:val="es-MX"/>
        </w:rPr>
        <w:t>14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155D2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Marzo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631F5F" w:rsidRDefault="00631F5F" w:rsidP="00EE63E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 JOSE GUADALUPE CAMPOS GONZALEZ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18018B">
        <w:rPr>
          <w:sz w:val="24"/>
          <w:szCs w:val="24"/>
          <w:lang w:val="es-MX"/>
        </w:rPr>
        <w:t>PARQUE VEHICULAR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814" w:rsidRDefault="00AF6814">
      <w:pPr>
        <w:spacing w:after="0" w:line="240" w:lineRule="auto"/>
      </w:pPr>
      <w:r>
        <w:separator/>
      </w:r>
    </w:p>
  </w:endnote>
  <w:endnote w:type="continuationSeparator" w:id="0">
    <w:p w:rsidR="00AF6814" w:rsidRDefault="00AF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814" w:rsidRDefault="00AF6814">
      <w:pPr>
        <w:spacing w:after="0" w:line="240" w:lineRule="auto"/>
      </w:pPr>
      <w:r>
        <w:separator/>
      </w:r>
    </w:p>
  </w:footnote>
  <w:footnote w:type="continuationSeparator" w:id="0">
    <w:p w:rsidR="00AF6814" w:rsidRDefault="00AF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1F44F4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1F44F4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AF68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75782"/>
    <w:multiLevelType w:val="hybridMultilevel"/>
    <w:tmpl w:val="B308BB1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E60AD"/>
    <w:rsid w:val="00155D2C"/>
    <w:rsid w:val="00161547"/>
    <w:rsid w:val="0018018B"/>
    <w:rsid w:val="0018091E"/>
    <w:rsid w:val="0018161A"/>
    <w:rsid w:val="001907F7"/>
    <w:rsid w:val="001F44F4"/>
    <w:rsid w:val="002433E4"/>
    <w:rsid w:val="002655B3"/>
    <w:rsid w:val="00303813"/>
    <w:rsid w:val="003474A3"/>
    <w:rsid w:val="004822FC"/>
    <w:rsid w:val="00516F51"/>
    <w:rsid w:val="005252BD"/>
    <w:rsid w:val="00626DE2"/>
    <w:rsid w:val="00631F5F"/>
    <w:rsid w:val="00737E00"/>
    <w:rsid w:val="007657DB"/>
    <w:rsid w:val="00800995"/>
    <w:rsid w:val="008216D3"/>
    <w:rsid w:val="00843E85"/>
    <w:rsid w:val="008B4FAE"/>
    <w:rsid w:val="008B5C14"/>
    <w:rsid w:val="008C0AC2"/>
    <w:rsid w:val="009D732C"/>
    <w:rsid w:val="00A351BE"/>
    <w:rsid w:val="00A37146"/>
    <w:rsid w:val="00AF6814"/>
    <w:rsid w:val="00B20EDF"/>
    <w:rsid w:val="00B720FD"/>
    <w:rsid w:val="00BB1B19"/>
    <w:rsid w:val="00C81B07"/>
    <w:rsid w:val="00D5317C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2022-04-25T19:51:00Z</dcterms:created>
  <dcterms:modified xsi:type="dcterms:W3CDTF">2022-04-26T19:29:00Z</dcterms:modified>
</cp:coreProperties>
</file>