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E1" w:rsidRDefault="00A658E1" w:rsidP="00B233CE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  <w:color w:val="212529"/>
        </w:rPr>
      </w:pPr>
      <w:r>
        <w:rPr>
          <w:rFonts w:ascii="Helvetica" w:hAnsi="Helvetica"/>
          <w:b w:val="0"/>
          <w:bCs w:val="0"/>
          <w:color w:val="212529"/>
        </w:rPr>
        <w:t>GABRIELA MACIAS LOPEZ</w:t>
      </w:r>
    </w:p>
    <w:p w:rsidR="00CF3201" w:rsidRPr="005251C0" w:rsidRDefault="00F60705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5251C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5251C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5251C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47E25" w:rsidRPr="00B233CE" w:rsidRDefault="00847E25" w:rsidP="00847E2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233CE">
        <w:rPr>
          <w:rFonts w:ascii="Helvetica" w:hAnsi="Helvetica"/>
          <w:b/>
          <w:bCs/>
          <w:i w:val="0"/>
          <w:color w:val="212529"/>
        </w:rPr>
        <w:lastRenderedPageBreak/>
        <w:t>I.DATOS GENERALES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GABRIELA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MACIAS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LOPEZ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t>MALG8409022N8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personal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t>gabymacias02@hotmail.com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institucional *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lastRenderedPageBreak/>
        <w:t>gabymacias02@hotmail.com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particular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celular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t>3951076998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Estado civil o situación personal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SOLTERO (A)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Régimen Matrimonial *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SOLTERO (A)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de nacimiento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Nacionalidad(es)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847E25" w:rsidRDefault="00847E25" w:rsidP="00A658E1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  <w:sectPr w:rsidR="00847E25" w:rsidSect="00847E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50B72" w:rsidRDefault="00F60705" w:rsidP="00A658E1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</w:pPr>
      <w:r>
        <w:rPr>
          <w:rFonts w:ascii="Helvetica" w:hAnsi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847E25" w:rsidRDefault="00847E25" w:rsidP="00847E2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847E25" w:rsidSect="00847E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47E25" w:rsidRPr="00B233CE" w:rsidRDefault="00847E25" w:rsidP="00847E2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233CE">
        <w:rPr>
          <w:rFonts w:ascii="Helvetica" w:hAnsi="Helvetica"/>
          <w:b/>
          <w:bCs/>
          <w:i w:val="0"/>
          <w:color w:val="212529"/>
        </w:rPr>
        <w:lastRenderedPageBreak/>
        <w:t>II.DOMICILIO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Calle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t>PROLONGACION JUAREZ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t>196</w:t>
      </w:r>
      <w:bookmarkStart w:id="0" w:name="_GoBack"/>
      <w:bookmarkEnd w:id="0"/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Colonia</w:t>
      </w:r>
    </w:p>
    <w:p w:rsidR="00847E25" w:rsidRPr="00F60705" w:rsidRDefault="00847E25" w:rsidP="00847E25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0705">
        <w:rPr>
          <w:rFonts w:ascii="Helvetica" w:hAnsi="Helvetica"/>
          <w:color w:val="000000" w:themeColor="text1"/>
          <w:highlight w:val="black"/>
        </w:rPr>
        <w:t>BENITO JUAREZ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  <w:sectPr w:rsidR="00847E25" w:rsidSect="00847E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Código postal</w:t>
      </w:r>
    </w:p>
    <w:p w:rsidR="00847E25" w:rsidRDefault="00F60705" w:rsidP="00847E2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847E25" w:rsidRDefault="00847E25" w:rsidP="00847E25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847E25" w:rsidSect="00847E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47E25" w:rsidRPr="00B233CE" w:rsidRDefault="00847E25" w:rsidP="00847E25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233CE">
        <w:rPr>
          <w:rFonts w:ascii="Helvetica" w:hAnsi="Helvetica"/>
          <w:b/>
          <w:bCs/>
          <w:i w:val="0"/>
          <w:color w:val="212529"/>
        </w:rPr>
        <w:lastRenderedPageBreak/>
        <w:t>III.DATOS CURRICULARES</w:t>
      </w:r>
    </w:p>
    <w:p w:rsidR="00847E25" w:rsidRDefault="00847E25" w:rsidP="00847E2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DATO CURRICULAR 1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Nivel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LICENCIATURA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Institución educativa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UNIVERSIDAD DE GUADALAJARA SEDE SAN JUAN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Carrera o área de conocimiento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LIC. DERECHO Y/O ABOGADO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Estatus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FINALIZADO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Documento obtenido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obtención del documento *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29/01/2010</w:t>
      </w:r>
    </w:p>
    <w:p w:rsidR="00847E25" w:rsidRDefault="00847E25" w:rsidP="00847E25">
      <w:pPr>
        <w:shd w:val="clear" w:color="auto" w:fill="FFFFFF"/>
        <w:rPr>
          <w:rFonts w:ascii="Helvetica" w:hAnsi="Helvetica"/>
          <w:color w:val="212529"/>
        </w:rPr>
      </w:pPr>
    </w:p>
    <w:p w:rsidR="00B233CE" w:rsidRDefault="00B233CE" w:rsidP="00B233CE">
      <w:pPr>
        <w:rPr>
          <w:rFonts w:ascii="Helvetica" w:hAnsi="Helvetica"/>
          <w:b/>
          <w:bCs/>
          <w:color w:val="212529"/>
        </w:rPr>
      </w:pPr>
    </w:p>
    <w:p w:rsidR="00847E25" w:rsidRDefault="00847E25" w:rsidP="00B233CE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País de la </w:t>
      </w:r>
      <w:r w:rsidR="00B233CE">
        <w:rPr>
          <w:rFonts w:ascii="Helvetica" w:hAnsi="Helvetica"/>
          <w:b/>
          <w:bCs/>
          <w:color w:val="212529"/>
        </w:rPr>
        <w:t>institución</w:t>
      </w:r>
      <w:r>
        <w:rPr>
          <w:rFonts w:ascii="Helvetica" w:hAnsi="Helvetica"/>
          <w:b/>
          <w:bCs/>
          <w:color w:val="212529"/>
        </w:rPr>
        <w:t xml:space="preserve"> educativa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847E25" w:rsidRDefault="00847E25" w:rsidP="00847E25">
      <w:pPr>
        <w:shd w:val="clear" w:color="auto" w:fill="FFFFFF"/>
        <w:rPr>
          <w:rFonts w:ascii="Helvetica" w:hAnsi="Helvetica"/>
          <w:color w:val="212529"/>
        </w:rPr>
        <w:sectPr w:rsidR="00847E25" w:rsidSect="00847E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47E25" w:rsidRPr="00B233CE" w:rsidRDefault="00F60705" w:rsidP="00B233CE">
      <w:pPr>
        <w:shd w:val="clear" w:color="auto" w:fill="FFFFFF"/>
        <w:rPr>
          <w:rFonts w:ascii="Helvetica" w:hAnsi="Helvetica"/>
          <w:color w:val="212529"/>
        </w:rPr>
        <w:sectPr w:rsidR="00847E25" w:rsidRPr="00B233CE" w:rsidSect="00847E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847E25" w:rsidRPr="00B233CE" w:rsidRDefault="00847E25" w:rsidP="00B233CE">
      <w:pPr>
        <w:pStyle w:val="Ttulo4"/>
        <w:spacing w:before="0"/>
        <w:rPr>
          <w:rFonts w:ascii="Helvetica" w:hAnsi="Helvetica"/>
          <w:i w:val="0"/>
          <w:color w:val="212529"/>
        </w:rPr>
      </w:pPr>
      <w:r w:rsidRPr="00B233CE">
        <w:rPr>
          <w:rFonts w:ascii="Helvetica" w:hAnsi="Helvetica"/>
          <w:b/>
          <w:bCs/>
          <w:i w:val="0"/>
          <w:color w:val="212529"/>
        </w:rPr>
        <w:lastRenderedPageBreak/>
        <w:t>IV.DATOS DEL EMPLEO, CARGO O COMISIÓN QUE INICIA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B233CE">
        <w:rPr>
          <w:rFonts w:ascii="Helvetica" w:hAnsi="Helvetica"/>
          <w:color w:val="212529"/>
        </w:rPr>
        <w:t>alcaldía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Empleo, cargo o comisión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Regidor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Área de adscripción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 - Ayuntamiento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 del empleo cargo o comisión *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Ámbito público *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Nombre del ente público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MUNICIPIO_SAN_JUAN_DE_LOS_LAGOS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Contrato por honorarios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847E25" w:rsidRDefault="00B233CE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Función principal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toma de posesión/conclusión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01/10/2021</w:t>
      </w:r>
    </w:p>
    <w:p w:rsidR="00847E25" w:rsidRDefault="00847E25" w:rsidP="00847E25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laboral</w:t>
      </w:r>
    </w:p>
    <w:p w:rsidR="00847E25" w:rsidRDefault="00847E25" w:rsidP="00847E25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3957850001</w:t>
      </w:r>
    </w:p>
    <w:p w:rsidR="00847E25" w:rsidRDefault="00847E25" w:rsidP="00847E25">
      <w:pPr>
        <w:shd w:val="clear" w:color="auto" w:fill="FFFFFF"/>
        <w:rPr>
          <w:rFonts w:ascii="Helvetica" w:hAnsi="Helvetica"/>
          <w:color w:val="212529"/>
        </w:rPr>
        <w:sectPr w:rsidR="00847E25" w:rsidSect="00847E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47E25" w:rsidRDefault="00F60705" w:rsidP="00B233C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847E25">
        <w:rPr>
          <w:rFonts w:ascii="Helvetica" w:hAnsi="Helvetica"/>
          <w:b/>
          <w:bCs/>
          <w:color w:val="212529"/>
        </w:rPr>
        <w:t xml:space="preserve">V.EXPERIENCIA </w:t>
      </w:r>
      <w:r w:rsidR="00B233CE">
        <w:rPr>
          <w:rFonts w:ascii="Helvetica" w:hAnsi="Helvetica"/>
          <w:b/>
          <w:bCs/>
          <w:color w:val="212529"/>
        </w:rPr>
        <w:t>LABORAL (</w:t>
      </w:r>
      <w:r w:rsidR="00847E25">
        <w:rPr>
          <w:rFonts w:ascii="Helvetica" w:hAnsi="Helvetica"/>
          <w:b/>
          <w:bCs/>
          <w:color w:val="212529"/>
        </w:rPr>
        <w:t>ÙLTIMO 5 EMPLEOS)</w:t>
      </w:r>
    </w:p>
    <w:p w:rsidR="00847E25" w:rsidRDefault="00847E25" w:rsidP="00847E2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847E25" w:rsidRDefault="00F60705" w:rsidP="00B233CE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29" style="width:0;height:0" o:hralign="center" o:hrstd="t" o:hr="t" fillcolor="#a0a0a0" stroked="f"/>
        </w:pict>
      </w:r>
      <w:r w:rsidR="00847E25">
        <w:rPr>
          <w:rFonts w:ascii="Helvetica" w:hAnsi="Helvetica"/>
          <w:b/>
          <w:bCs/>
          <w:color w:val="212529"/>
        </w:rPr>
        <w:t>VIII.INGRESOS NETOS DEL DECLARANTE, PAREJA Y/O DEPENDIENTES ECONÓMICOS (SITUACION ACTUAL)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I.- Remuneración mensual neta del declarante por su cargo </w:t>
      </w:r>
      <w:r w:rsidR="00B233CE">
        <w:rPr>
          <w:rFonts w:ascii="Helvetica" w:hAnsi="Helvetica"/>
          <w:b/>
          <w:bCs/>
          <w:color w:val="212529"/>
        </w:rPr>
        <w:t>público</w:t>
      </w:r>
      <w:r>
        <w:rPr>
          <w:rFonts w:ascii="Helvetica" w:hAnsi="Helvetica"/>
          <w:b/>
          <w:bCs/>
          <w:color w:val="212529"/>
        </w:rPr>
        <w:t xml:space="preserve"> (por concepto de sueldos, honorarios, compensaciones, bonos y prestaciones</w:t>
      </w:r>
      <w:r w:rsidR="00B233CE">
        <w:rPr>
          <w:rFonts w:ascii="Helvetica" w:hAnsi="Helvetica"/>
          <w:b/>
          <w:bCs/>
          <w:color w:val="212529"/>
        </w:rPr>
        <w:t>) (</w:t>
      </w:r>
      <w:r>
        <w:rPr>
          <w:rFonts w:ascii="Helvetica" w:hAnsi="Helvetica"/>
          <w:b/>
          <w:bCs/>
          <w:color w:val="212529"/>
        </w:rPr>
        <w:t>cantidades netas después de impuestos)</w:t>
      </w:r>
    </w:p>
    <w:p w:rsidR="00847E25" w:rsidRDefault="00B233CE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847E25">
        <w:rPr>
          <w:rFonts w:ascii="Helvetica" w:hAnsi="Helvetica"/>
          <w:color w:val="212529"/>
        </w:rPr>
        <w:t>103</w:t>
      </w:r>
      <w:r>
        <w:rPr>
          <w:rFonts w:ascii="Helvetica" w:hAnsi="Helvetica"/>
          <w:color w:val="212529"/>
        </w:rPr>
        <w:t>,</w:t>
      </w:r>
      <w:r w:rsidR="00847E25">
        <w:rPr>
          <w:rFonts w:ascii="Helvetica" w:hAnsi="Helvetica"/>
          <w:color w:val="212529"/>
        </w:rPr>
        <w:t>107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del ingreso por cargo público del declarante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II.- Otros ingresos del declarante (suma del II.1 al II.4)</w:t>
      </w:r>
    </w:p>
    <w:p w:rsidR="00847E25" w:rsidRDefault="00B233CE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847E25">
        <w:rPr>
          <w:rFonts w:ascii="Helvetica" w:hAnsi="Helvetica"/>
          <w:color w:val="212529"/>
        </w:rPr>
        <w:t>12</w:t>
      </w:r>
      <w:r>
        <w:rPr>
          <w:rFonts w:ascii="Helvetica" w:hAnsi="Helvetica"/>
          <w:color w:val="212529"/>
        </w:rPr>
        <w:t>,</w:t>
      </w:r>
      <w:r w:rsidR="00847E25">
        <w:rPr>
          <w:rFonts w:ascii="Helvetica" w:hAnsi="Helvetica"/>
          <w:color w:val="212529"/>
        </w:rPr>
        <w:t>274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II.1.- Remuneración mensual por actividad industrial, comercial y/o empresarial (después de impuestos)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Moneda de actividad industrial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Razón Social negocio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negocio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II.2.- Remuneración mensual por actividad financiera (rendimientos o ganancias) (después de impuestos)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financiera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847E25" w:rsidRDefault="00B233CE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847E25">
        <w:rPr>
          <w:rFonts w:ascii="Helvetica" w:hAnsi="Helvetica"/>
          <w:color w:val="212529"/>
        </w:rPr>
        <w:t>12</w:t>
      </w:r>
      <w:r>
        <w:rPr>
          <w:rFonts w:ascii="Helvetica" w:hAnsi="Helvetica"/>
          <w:color w:val="212529"/>
        </w:rPr>
        <w:t>,</w:t>
      </w:r>
      <w:r w:rsidR="00847E25">
        <w:rPr>
          <w:rFonts w:ascii="Helvetica" w:hAnsi="Helvetica"/>
          <w:color w:val="212529"/>
        </w:rPr>
        <w:t>274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Moneda de actividad servicios profesionales, consejos, </w:t>
      </w:r>
      <w:r w:rsidR="00B233CE">
        <w:rPr>
          <w:rFonts w:ascii="Helvetica" w:hAnsi="Helvetica"/>
          <w:b/>
          <w:bCs/>
          <w:color w:val="212529"/>
        </w:rPr>
        <w:t>consultorías</w:t>
      </w:r>
      <w:r>
        <w:rPr>
          <w:rFonts w:ascii="Helvetica" w:hAnsi="Helvetica"/>
          <w:b/>
          <w:bCs/>
          <w:color w:val="212529"/>
        </w:rPr>
        <w:t xml:space="preserve"> y/o asesorías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servicios profesionales, consejos, consultorías y/o asesorías (describe)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II.4.- Otros ingresos no considerados a los anteriores (después de impuestos)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 no considerados a los anteriores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otros ingresos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A.- Ingreso mensual NETO del declarante (SUMA DEL NUMERAL I y II)</w:t>
      </w:r>
    </w:p>
    <w:p w:rsidR="00847E25" w:rsidRDefault="00B233CE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847E25">
        <w:rPr>
          <w:rFonts w:ascii="Helvetica" w:hAnsi="Helvetica"/>
          <w:color w:val="212529"/>
        </w:rPr>
        <w:t>115</w:t>
      </w:r>
      <w:r>
        <w:rPr>
          <w:rFonts w:ascii="Helvetica" w:hAnsi="Helvetica"/>
          <w:color w:val="212529"/>
        </w:rPr>
        <w:t>,</w:t>
      </w:r>
      <w:r w:rsidR="00847E25">
        <w:rPr>
          <w:rFonts w:ascii="Helvetica" w:hAnsi="Helvetica"/>
          <w:color w:val="212529"/>
        </w:rPr>
        <w:t>381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del declarante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B.- Ingreso mensual NETO de la pareja y/o dependientes económicos (</w:t>
      </w:r>
      <w:r w:rsidR="00B233CE">
        <w:rPr>
          <w:rFonts w:ascii="Helvetica" w:hAnsi="Helvetica"/>
          <w:b/>
          <w:bCs/>
          <w:color w:val="212529"/>
        </w:rPr>
        <w:t>después</w:t>
      </w:r>
      <w:r>
        <w:rPr>
          <w:rFonts w:ascii="Helvetica" w:hAnsi="Helvetica"/>
          <w:b/>
          <w:bCs/>
          <w:color w:val="212529"/>
        </w:rPr>
        <w:t xml:space="preserve"> de impuestos)</w:t>
      </w:r>
    </w:p>
    <w:p w:rsidR="00847E25" w:rsidRDefault="00B233CE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847E25">
        <w:rPr>
          <w:rFonts w:ascii="Helvetica" w:hAnsi="Helvetica"/>
          <w:color w:val="212529"/>
        </w:rPr>
        <w:t>0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847E25" w:rsidRDefault="00B233CE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847E25">
        <w:rPr>
          <w:rFonts w:ascii="Helvetica" w:hAnsi="Helvetica"/>
          <w:color w:val="212529"/>
        </w:rPr>
        <w:t>115</w:t>
      </w:r>
      <w:r>
        <w:rPr>
          <w:rFonts w:ascii="Helvetica" w:hAnsi="Helvetica"/>
          <w:color w:val="212529"/>
        </w:rPr>
        <w:t>,</w:t>
      </w:r>
      <w:r w:rsidR="00847E25">
        <w:rPr>
          <w:rFonts w:ascii="Helvetica" w:hAnsi="Helvetica"/>
          <w:color w:val="212529"/>
        </w:rPr>
        <w:t>381</w:t>
      </w:r>
    </w:p>
    <w:p w:rsidR="00847E25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847E25" w:rsidRDefault="00847E25" w:rsidP="00B233CE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847E25" w:rsidRPr="00B233CE" w:rsidRDefault="00847E25" w:rsidP="00B233CE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 / observaciones</w:t>
      </w:r>
    </w:p>
    <w:sectPr w:rsidR="00847E25" w:rsidRPr="00B233CE" w:rsidSect="00847E2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DE" w:rsidRDefault="00CF57DE" w:rsidP="00CF3201">
      <w:pPr>
        <w:spacing w:after="0" w:line="240" w:lineRule="auto"/>
      </w:pPr>
      <w:r>
        <w:separator/>
      </w:r>
    </w:p>
  </w:endnote>
  <w:endnote w:type="continuationSeparator" w:id="0">
    <w:p w:rsidR="00CF57DE" w:rsidRDefault="00CF57DE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DE" w:rsidRDefault="00CF57DE" w:rsidP="00CF3201">
      <w:pPr>
        <w:spacing w:after="0" w:line="240" w:lineRule="auto"/>
      </w:pPr>
      <w:r>
        <w:separator/>
      </w:r>
    </w:p>
  </w:footnote>
  <w:footnote w:type="continuationSeparator" w:id="0">
    <w:p w:rsidR="00CF57DE" w:rsidRDefault="00CF57DE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92817"/>
    <w:rsid w:val="000C7756"/>
    <w:rsid w:val="00285A0E"/>
    <w:rsid w:val="00302A15"/>
    <w:rsid w:val="00350B72"/>
    <w:rsid w:val="00457FB5"/>
    <w:rsid w:val="005251C0"/>
    <w:rsid w:val="00527C67"/>
    <w:rsid w:val="005E31DB"/>
    <w:rsid w:val="005F49C3"/>
    <w:rsid w:val="00693BB7"/>
    <w:rsid w:val="006E6ED9"/>
    <w:rsid w:val="00701BA7"/>
    <w:rsid w:val="00847E25"/>
    <w:rsid w:val="008E2405"/>
    <w:rsid w:val="0092269B"/>
    <w:rsid w:val="00A06BE9"/>
    <w:rsid w:val="00A37FD6"/>
    <w:rsid w:val="00A658E1"/>
    <w:rsid w:val="00AE5E05"/>
    <w:rsid w:val="00B233CE"/>
    <w:rsid w:val="00C16A7B"/>
    <w:rsid w:val="00CA77B2"/>
    <w:rsid w:val="00CF3201"/>
    <w:rsid w:val="00CF57DE"/>
    <w:rsid w:val="00DA1A0C"/>
    <w:rsid w:val="00ED0DAE"/>
    <w:rsid w:val="00ED5C6C"/>
    <w:rsid w:val="00F60705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FC7B-5D15-4ADA-AE96-4531604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2022-07-05T18:26:00Z</dcterms:created>
  <dcterms:modified xsi:type="dcterms:W3CDTF">2022-07-11T18:13:00Z</dcterms:modified>
</cp:coreProperties>
</file>