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ED" w:rsidRPr="00194826" w:rsidRDefault="004225ED" w:rsidP="004225ED">
      <w:pPr>
        <w:rPr>
          <w:u w:val="words"/>
        </w:rPr>
      </w:pPr>
      <w:bookmarkStart w:id="0" w:name="_GoBack"/>
      <w:bookmarkEnd w:id="0"/>
    </w:p>
    <w:tbl>
      <w:tblPr>
        <w:tblW w:w="12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194826" w:rsidRPr="00194826" w:rsidTr="00194826">
        <w:trPr>
          <w:trHeight w:val="84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NOVIEMBRE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94826" w:rsidRPr="00194826" w:rsidTr="00194826">
        <w:trPr>
          <w:trHeight w:val="420"/>
          <w:jc w:val="center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94826" w:rsidRPr="00194826" w:rsidTr="00194826">
        <w:trPr>
          <w:trHeight w:val="330"/>
          <w:jc w:val="center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94826" w:rsidRPr="00194826" w:rsidTr="00194826">
        <w:trPr>
          <w:trHeight w:val="9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lang w:eastAsia="es-MX"/>
              </w:rPr>
              <w:t>01 DE NOVIEMBRE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lang w:eastAsia="es-MX"/>
              </w:rPr>
              <w:t>12 DE NOVIEMBRE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94826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94826" w:rsidRPr="00194826" w:rsidTr="00194826">
        <w:trPr>
          <w:trHeight w:val="300"/>
          <w:jc w:val="center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948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948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94826" w:rsidRPr="00194826" w:rsidTr="00194826">
        <w:trPr>
          <w:trHeight w:val="300"/>
          <w:jc w:val="center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94826" w:rsidRPr="00194826" w:rsidTr="00194826">
        <w:trPr>
          <w:trHeight w:val="315"/>
          <w:jc w:val="center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6" w:rsidRPr="00194826" w:rsidRDefault="00194826" w:rsidP="001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B4B56" w:rsidRDefault="007B4B56" w:rsidP="00194826">
      <w:pPr>
        <w:jc w:val="center"/>
      </w:pPr>
    </w:p>
    <w:sectPr w:rsidR="007B4B56" w:rsidSect="00664B84">
      <w:headerReference w:type="default" r:id="rId6"/>
      <w:footerReference w:type="default" r:id="rId7"/>
      <w:pgSz w:w="15840" w:h="12240" w:orient="landscape" w:code="1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4F" w:rsidRDefault="0075384F">
      <w:pPr>
        <w:spacing w:after="0" w:line="240" w:lineRule="auto"/>
      </w:pPr>
      <w:r>
        <w:separator/>
      </w:r>
    </w:p>
  </w:endnote>
  <w:endnote w:type="continuationSeparator" w:id="0">
    <w:p w:rsidR="0075384F" w:rsidRDefault="007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4225ED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4225ED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L</w:t>
    </w:r>
    <w:r w:rsidR="00194826">
      <w:rPr>
        <w:b/>
        <w:noProof/>
        <w:lang w:eastAsia="es-MX"/>
      </w:rPr>
      <w:t>ic.Vérulo Muro Muro</w:t>
    </w:r>
  </w:p>
  <w:p w:rsidR="00694EAF" w:rsidRPr="00694EAF" w:rsidRDefault="004225ED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 w:rsidR="00194826">
      <w:rPr>
        <w:b/>
        <w:noProof/>
        <w:lang w:eastAsia="es-MX"/>
      </w:rPr>
      <w:t>ecretario General del H. Ayuntamiento de</w:t>
    </w:r>
  </w:p>
  <w:p w:rsidR="00694EAF" w:rsidRPr="00694EAF" w:rsidRDefault="00194826" w:rsidP="00F5734C">
    <w:pPr>
      <w:pStyle w:val="Piedepgina"/>
      <w:ind w:left="8789"/>
      <w:jc w:val="center"/>
      <w:rPr>
        <w:b/>
      </w:rPr>
    </w:pPr>
    <w:r>
      <w:rPr>
        <w:b/>
        <w:noProof/>
        <w:lang w:eastAsia="es-MX"/>
      </w:rPr>
      <w:t>San Juan de los Lagos, Jalisco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4F" w:rsidRDefault="0075384F">
      <w:pPr>
        <w:spacing w:after="0" w:line="240" w:lineRule="auto"/>
      </w:pPr>
      <w:r>
        <w:separator/>
      </w:r>
    </w:p>
  </w:footnote>
  <w:footnote w:type="continuationSeparator" w:id="0">
    <w:p w:rsidR="0075384F" w:rsidRDefault="0075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4225ED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645FF1A4" wp14:editId="4FC615EA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ED"/>
    <w:rsid w:val="00194826"/>
    <w:rsid w:val="003F7239"/>
    <w:rsid w:val="004225ED"/>
    <w:rsid w:val="00664B84"/>
    <w:rsid w:val="006D239D"/>
    <w:rsid w:val="0075384F"/>
    <w:rsid w:val="007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5511-B8B2-4A9B-B48F-BEC22D53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5ED"/>
  </w:style>
  <w:style w:type="paragraph" w:styleId="Piedepgina">
    <w:name w:val="footer"/>
    <w:basedOn w:val="Normal"/>
    <w:link w:val="PiedepginaCar"/>
    <w:uiPriority w:val="99"/>
    <w:unhideWhenUsed/>
    <w:rsid w:val="0042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4</cp:revision>
  <dcterms:created xsi:type="dcterms:W3CDTF">2020-01-03T16:26:00Z</dcterms:created>
  <dcterms:modified xsi:type="dcterms:W3CDTF">2020-01-03T16:34:00Z</dcterms:modified>
</cp:coreProperties>
</file>