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EE" w:rsidRPr="00F901D6" w:rsidRDefault="008551EE" w:rsidP="008551EE">
      <w:pPr>
        <w:ind w:right="-1"/>
        <w:jc w:val="both"/>
        <w:rPr>
          <w:rFonts w:ascii="Arial" w:hAnsi="Arial" w:cs="Arial"/>
        </w:rPr>
      </w:pPr>
    </w:p>
    <w:p w:rsidR="008551EE" w:rsidRPr="00F901D6" w:rsidRDefault="008551EE" w:rsidP="008551EE">
      <w:pPr>
        <w:ind w:right="-1"/>
        <w:jc w:val="center"/>
        <w:rPr>
          <w:rFonts w:ascii="Arial" w:hAnsi="Arial" w:cs="Arial"/>
          <w:b/>
        </w:rPr>
      </w:pPr>
      <w:r w:rsidRPr="00F901D6">
        <w:rPr>
          <w:rFonts w:ascii="Arial" w:hAnsi="Arial" w:cs="Arial"/>
          <w:b/>
        </w:rPr>
        <w:t>CÓDIGO DE ÉTICA</w:t>
      </w:r>
      <w:r w:rsidR="00B84452" w:rsidRPr="00F901D6">
        <w:rPr>
          <w:rFonts w:ascii="Arial" w:hAnsi="Arial" w:cs="Arial"/>
          <w:b/>
        </w:rPr>
        <w:t xml:space="preserve"> Y REGLAS DE INTEGRIDAD DEL MUNICIPIO DE SAN JUAN DE LOS LAGOS, JALISCO.</w:t>
      </w:r>
    </w:p>
    <w:p w:rsidR="008551EE" w:rsidRPr="00F901D6" w:rsidRDefault="008551EE" w:rsidP="008551EE">
      <w:pPr>
        <w:ind w:right="-1"/>
        <w:jc w:val="both"/>
        <w:rPr>
          <w:rFonts w:ascii="Arial" w:hAnsi="Arial" w:cs="Arial"/>
        </w:rPr>
      </w:pPr>
    </w:p>
    <w:p w:rsidR="007679AE" w:rsidRPr="00F901D6" w:rsidRDefault="00B14D81" w:rsidP="008551EE">
      <w:pPr>
        <w:ind w:right="-1"/>
        <w:jc w:val="both"/>
        <w:rPr>
          <w:rFonts w:ascii="Arial" w:hAnsi="Arial" w:cs="Arial"/>
        </w:rPr>
      </w:pPr>
      <w:r w:rsidRPr="00F901D6">
        <w:rPr>
          <w:rFonts w:ascii="Arial" w:hAnsi="Arial" w:cs="Arial"/>
        </w:rPr>
        <w:tab/>
      </w:r>
      <w:r w:rsidR="007679AE" w:rsidRPr="00F901D6">
        <w:rPr>
          <w:rFonts w:ascii="Arial" w:hAnsi="Arial" w:cs="Arial"/>
        </w:rPr>
        <w:t xml:space="preserve">Con fundamento en lo previsto en los artículos 109 fracción III y 115 fracción II de la Constitución Política de los Estados Unidos Mexicanos; </w:t>
      </w:r>
      <w:r w:rsidR="00984C31" w:rsidRPr="00F901D6">
        <w:rPr>
          <w:rFonts w:ascii="Arial" w:hAnsi="Arial" w:cs="Arial"/>
        </w:rPr>
        <w:t xml:space="preserve">articulo </w:t>
      </w:r>
      <w:r w:rsidR="007679AE" w:rsidRPr="00F901D6">
        <w:rPr>
          <w:rFonts w:ascii="Arial" w:hAnsi="Arial" w:cs="Arial"/>
        </w:rPr>
        <w:t>2 fracciones II, III, VII y VIII;</w:t>
      </w:r>
      <w:r w:rsidR="00984C31" w:rsidRPr="00F901D6">
        <w:rPr>
          <w:rFonts w:ascii="Arial" w:hAnsi="Arial" w:cs="Arial"/>
        </w:rPr>
        <w:t xml:space="preserve"> artículo</w:t>
      </w:r>
      <w:r w:rsidR="007679AE" w:rsidRPr="00F901D6">
        <w:rPr>
          <w:rFonts w:ascii="Arial" w:hAnsi="Arial" w:cs="Arial"/>
        </w:rPr>
        <w:t xml:space="preserve"> 5 de la Ley General del Sistema Nacional Anticorrupción; </w:t>
      </w:r>
      <w:r w:rsidR="00984C31" w:rsidRPr="00F901D6">
        <w:rPr>
          <w:rFonts w:ascii="Arial" w:hAnsi="Arial" w:cs="Arial"/>
        </w:rPr>
        <w:t xml:space="preserve">articulo </w:t>
      </w:r>
      <w:r w:rsidR="007679AE" w:rsidRPr="00F901D6">
        <w:rPr>
          <w:rFonts w:ascii="Arial" w:hAnsi="Arial" w:cs="Arial"/>
        </w:rPr>
        <w:t xml:space="preserve">2 fracciones II y V, </w:t>
      </w:r>
      <w:r w:rsidR="00984C31" w:rsidRPr="00F901D6">
        <w:rPr>
          <w:rFonts w:ascii="Arial" w:hAnsi="Arial" w:cs="Arial"/>
        </w:rPr>
        <w:t xml:space="preserve">artículo </w:t>
      </w:r>
      <w:r w:rsidR="007679AE" w:rsidRPr="00F901D6">
        <w:rPr>
          <w:rFonts w:ascii="Arial" w:hAnsi="Arial" w:cs="Arial"/>
        </w:rPr>
        <w:t>3 fracción XXI, 6, 7, 10 fracción I, 15 y 16 de la Ley General de Responsabi</w:t>
      </w:r>
      <w:r w:rsidR="00F8732C" w:rsidRPr="00F901D6">
        <w:rPr>
          <w:rFonts w:ascii="Arial" w:hAnsi="Arial" w:cs="Arial"/>
        </w:rPr>
        <w:t>lidades Administrativas; Acuerdo</w:t>
      </w:r>
      <w:r w:rsidR="007679AE" w:rsidRPr="00F901D6">
        <w:rPr>
          <w:rFonts w:ascii="Arial" w:hAnsi="Arial" w:cs="Arial"/>
        </w:rPr>
        <w:t xml:space="preserve"> publicado en el Diario Ofi</w:t>
      </w:r>
      <w:r w:rsidRPr="00F901D6">
        <w:rPr>
          <w:rFonts w:ascii="Arial" w:hAnsi="Arial" w:cs="Arial"/>
        </w:rPr>
        <w:t>cial de la Federación el 12 de O</w:t>
      </w:r>
      <w:r w:rsidR="007679AE" w:rsidRPr="00F901D6">
        <w:rPr>
          <w:rFonts w:ascii="Arial" w:hAnsi="Arial" w:cs="Arial"/>
        </w:rPr>
        <w:t xml:space="preserve">ctubre de 2018 por el cual el Comité Coordinador del Sistema Nacional Anticorrupción </w:t>
      </w:r>
      <w:r w:rsidR="00F8732C" w:rsidRPr="00F901D6">
        <w:rPr>
          <w:rFonts w:ascii="Arial" w:hAnsi="Arial" w:cs="Arial"/>
        </w:rPr>
        <w:t xml:space="preserve">por el que se </w:t>
      </w:r>
      <w:r w:rsidR="007679AE" w:rsidRPr="00F901D6">
        <w:rPr>
          <w:rFonts w:ascii="Arial" w:hAnsi="Arial" w:cs="Arial"/>
        </w:rPr>
        <w:t>da</w:t>
      </w:r>
      <w:r w:rsidR="00F8732C" w:rsidRPr="00F901D6">
        <w:rPr>
          <w:rFonts w:ascii="Arial" w:hAnsi="Arial" w:cs="Arial"/>
        </w:rPr>
        <w:t>n</w:t>
      </w:r>
      <w:r w:rsidR="007679AE" w:rsidRPr="00F901D6">
        <w:rPr>
          <w:rFonts w:ascii="Arial" w:hAnsi="Arial" w:cs="Arial"/>
        </w:rPr>
        <w:t xml:space="preserve"> a conocer los lineamientos para la emisión del Código de Ética a que se refiere el artículo 16 de la Ley General de Responsabilidades Administrativas; </w:t>
      </w:r>
      <w:r w:rsidR="00984C31" w:rsidRPr="00F901D6">
        <w:rPr>
          <w:rFonts w:ascii="Arial" w:hAnsi="Arial" w:cs="Arial"/>
        </w:rPr>
        <w:t xml:space="preserve">artículo </w:t>
      </w:r>
      <w:r w:rsidR="007679AE" w:rsidRPr="00F901D6">
        <w:rPr>
          <w:rFonts w:ascii="Arial" w:hAnsi="Arial" w:cs="Arial"/>
        </w:rPr>
        <w:t xml:space="preserve">90, 106 fracción IV y 107 de la Constitución Política del Estado de Jalisco; </w:t>
      </w:r>
      <w:r w:rsidR="00984C31" w:rsidRPr="00F901D6">
        <w:rPr>
          <w:rFonts w:ascii="Arial" w:hAnsi="Arial" w:cs="Arial"/>
        </w:rPr>
        <w:t xml:space="preserve">articulo </w:t>
      </w:r>
      <w:r w:rsidR="007679AE" w:rsidRPr="00F901D6">
        <w:rPr>
          <w:rFonts w:ascii="Arial" w:hAnsi="Arial" w:cs="Arial"/>
        </w:rPr>
        <w:t>2</w:t>
      </w:r>
      <w:r w:rsidR="00C871CD" w:rsidRPr="00F901D6">
        <w:rPr>
          <w:rFonts w:ascii="Arial" w:hAnsi="Arial" w:cs="Arial"/>
        </w:rPr>
        <w:t xml:space="preserve"> punto 1 fracciones II, III, IV,</w:t>
      </w:r>
      <w:r w:rsidR="007679AE" w:rsidRPr="00F901D6">
        <w:rPr>
          <w:rFonts w:ascii="Arial" w:hAnsi="Arial" w:cs="Arial"/>
        </w:rPr>
        <w:t xml:space="preserve"> VIII y IX, </w:t>
      </w:r>
      <w:r w:rsidR="00984C31" w:rsidRPr="00F901D6">
        <w:rPr>
          <w:rFonts w:ascii="Arial" w:hAnsi="Arial" w:cs="Arial"/>
        </w:rPr>
        <w:t xml:space="preserve">artículo </w:t>
      </w:r>
      <w:r w:rsidR="007679AE" w:rsidRPr="00F901D6">
        <w:rPr>
          <w:rFonts w:ascii="Arial" w:hAnsi="Arial" w:cs="Arial"/>
        </w:rPr>
        <w:t xml:space="preserve">3 fracción VII y </w:t>
      </w:r>
      <w:r w:rsidR="00984C31" w:rsidRPr="00F901D6">
        <w:rPr>
          <w:rFonts w:ascii="Arial" w:hAnsi="Arial" w:cs="Arial"/>
        </w:rPr>
        <w:t xml:space="preserve">articulo </w:t>
      </w:r>
      <w:r w:rsidR="007679AE" w:rsidRPr="00F901D6">
        <w:rPr>
          <w:rFonts w:ascii="Arial" w:hAnsi="Arial" w:cs="Arial"/>
        </w:rPr>
        <w:t xml:space="preserve">4 de la Ley del Sistema Anticorrupción del Estado de Jalisco; </w:t>
      </w:r>
      <w:r w:rsidR="00984C31" w:rsidRPr="00F901D6">
        <w:rPr>
          <w:rFonts w:ascii="Arial" w:hAnsi="Arial" w:cs="Arial"/>
        </w:rPr>
        <w:t xml:space="preserve">artículo </w:t>
      </w:r>
      <w:r w:rsidR="007679AE" w:rsidRPr="00F901D6">
        <w:rPr>
          <w:rFonts w:ascii="Arial" w:hAnsi="Arial" w:cs="Arial"/>
        </w:rPr>
        <w:t xml:space="preserve">3 fracción III y IX, </w:t>
      </w:r>
      <w:r w:rsidR="00984C31" w:rsidRPr="00F901D6">
        <w:rPr>
          <w:rFonts w:ascii="Arial" w:hAnsi="Arial" w:cs="Arial"/>
        </w:rPr>
        <w:t xml:space="preserve">articulo </w:t>
      </w:r>
      <w:r w:rsidR="007679AE" w:rsidRPr="00F901D6">
        <w:rPr>
          <w:rFonts w:ascii="Arial" w:hAnsi="Arial" w:cs="Arial"/>
        </w:rPr>
        <w:t xml:space="preserve">46 numeral 2 fracción I y V, </w:t>
      </w:r>
      <w:r w:rsidR="00984C31" w:rsidRPr="00F901D6">
        <w:rPr>
          <w:rFonts w:ascii="Arial" w:hAnsi="Arial" w:cs="Arial"/>
        </w:rPr>
        <w:t xml:space="preserve">articulo </w:t>
      </w:r>
      <w:r w:rsidR="007679AE" w:rsidRPr="00F901D6">
        <w:rPr>
          <w:rFonts w:ascii="Arial" w:hAnsi="Arial" w:cs="Arial"/>
        </w:rPr>
        <w:t xml:space="preserve">48 numeral 1 fracción XX, </w:t>
      </w:r>
      <w:r w:rsidR="00280BF5" w:rsidRPr="00F901D6">
        <w:rPr>
          <w:rFonts w:ascii="Arial" w:hAnsi="Arial" w:cs="Arial"/>
        </w:rPr>
        <w:t>artículos</w:t>
      </w:r>
      <w:r w:rsidR="00984C31" w:rsidRPr="00F901D6">
        <w:rPr>
          <w:rFonts w:ascii="Arial" w:hAnsi="Arial" w:cs="Arial"/>
        </w:rPr>
        <w:t xml:space="preserve"> </w:t>
      </w:r>
      <w:r w:rsidR="007679AE" w:rsidRPr="00F901D6">
        <w:rPr>
          <w:rFonts w:ascii="Arial" w:hAnsi="Arial" w:cs="Arial"/>
        </w:rPr>
        <w:t xml:space="preserve">50, 51 y 52 numeral 1 fracciones I y X de la Ley de Responsabilidades Políticas y Administrativas del Estado de Jalisco; </w:t>
      </w:r>
      <w:r w:rsidR="00280BF5" w:rsidRPr="00F901D6">
        <w:rPr>
          <w:rFonts w:ascii="Arial" w:hAnsi="Arial" w:cs="Arial"/>
        </w:rPr>
        <w:t>artículos</w:t>
      </w:r>
      <w:r w:rsidR="00984C31" w:rsidRPr="00F901D6">
        <w:rPr>
          <w:rFonts w:ascii="Arial" w:hAnsi="Arial" w:cs="Arial"/>
        </w:rPr>
        <w:t xml:space="preserve"> </w:t>
      </w:r>
      <w:r w:rsidR="007679AE" w:rsidRPr="00F901D6">
        <w:rPr>
          <w:rFonts w:ascii="Arial" w:hAnsi="Arial" w:cs="Arial"/>
        </w:rPr>
        <w:t xml:space="preserve">45, 46 y 47 fracción V de la Ley del Gobierno y la Administración Pública Municipal del Estado de Jalisco y </w:t>
      </w:r>
      <w:r w:rsidR="00E319D8" w:rsidRPr="00F901D6">
        <w:rPr>
          <w:rFonts w:ascii="Arial" w:hAnsi="Arial" w:cs="Arial"/>
        </w:rPr>
        <w:t xml:space="preserve">del </w:t>
      </w:r>
      <w:r w:rsidR="00E07DE2" w:rsidRPr="00F901D6">
        <w:rPr>
          <w:rFonts w:ascii="Arial" w:hAnsi="Arial" w:cs="Arial"/>
        </w:rPr>
        <w:t>artículo</w:t>
      </w:r>
      <w:r w:rsidR="00E319D8" w:rsidRPr="00F901D6">
        <w:rPr>
          <w:rFonts w:ascii="Arial" w:hAnsi="Arial" w:cs="Arial"/>
        </w:rPr>
        <w:t xml:space="preserve"> 5 del </w:t>
      </w:r>
      <w:r w:rsidR="005D33C6" w:rsidRPr="00F901D6">
        <w:rPr>
          <w:rFonts w:ascii="Arial" w:hAnsi="Arial" w:cs="Arial"/>
        </w:rPr>
        <w:t xml:space="preserve">Reglamento de </w:t>
      </w:r>
      <w:r w:rsidRPr="00F901D6">
        <w:rPr>
          <w:rFonts w:ascii="Arial" w:hAnsi="Arial" w:cs="Arial"/>
        </w:rPr>
        <w:t xml:space="preserve">H. </w:t>
      </w:r>
      <w:r w:rsidR="005D33C6" w:rsidRPr="00F901D6">
        <w:rPr>
          <w:rFonts w:ascii="Arial" w:hAnsi="Arial" w:cs="Arial"/>
        </w:rPr>
        <w:t>Ayuntamiento del Municipio de San J</w:t>
      </w:r>
      <w:r w:rsidR="00E319D8" w:rsidRPr="00F901D6">
        <w:rPr>
          <w:rFonts w:ascii="Arial" w:hAnsi="Arial" w:cs="Arial"/>
        </w:rPr>
        <w:t>uan de los Lagos, Jalisco</w:t>
      </w:r>
      <w:r w:rsidR="00E07DE2" w:rsidRPr="00F901D6">
        <w:rPr>
          <w:rFonts w:ascii="Arial" w:hAnsi="Arial" w:cs="Arial"/>
        </w:rPr>
        <w:t xml:space="preserve">, </w:t>
      </w:r>
      <w:r w:rsidR="008551EE" w:rsidRPr="00F901D6">
        <w:rPr>
          <w:rFonts w:ascii="Arial" w:hAnsi="Arial" w:cs="Arial"/>
        </w:rPr>
        <w:t xml:space="preserve">y con base en las </w:t>
      </w:r>
      <w:r w:rsidR="007679AE" w:rsidRPr="00F901D6">
        <w:rPr>
          <w:rFonts w:ascii="Arial" w:hAnsi="Arial" w:cs="Arial"/>
        </w:rPr>
        <w:t>siguientes:</w:t>
      </w:r>
    </w:p>
    <w:p w:rsidR="007679AE" w:rsidRPr="00F901D6" w:rsidRDefault="007679AE" w:rsidP="00E57BE3">
      <w:pPr>
        <w:spacing w:after="0"/>
        <w:ind w:right="-1"/>
        <w:jc w:val="both"/>
        <w:rPr>
          <w:rFonts w:ascii="Arial" w:hAnsi="Arial" w:cs="Arial"/>
        </w:rPr>
      </w:pPr>
    </w:p>
    <w:p w:rsidR="007679AE" w:rsidRPr="00F901D6" w:rsidRDefault="007679AE" w:rsidP="008551EE">
      <w:pPr>
        <w:ind w:right="-1"/>
        <w:jc w:val="center"/>
        <w:rPr>
          <w:rFonts w:ascii="Arial" w:hAnsi="Arial" w:cs="Arial"/>
          <w:b/>
        </w:rPr>
      </w:pPr>
      <w:r w:rsidRPr="00F901D6">
        <w:rPr>
          <w:rFonts w:ascii="Arial" w:hAnsi="Arial" w:cs="Arial"/>
          <w:b/>
        </w:rPr>
        <w:t>C O N S I D E R A C I O N E S:</w:t>
      </w:r>
    </w:p>
    <w:p w:rsidR="007679AE" w:rsidRPr="00F901D6" w:rsidRDefault="00D24193" w:rsidP="008551EE">
      <w:pPr>
        <w:ind w:right="-1"/>
        <w:jc w:val="both"/>
        <w:rPr>
          <w:rFonts w:ascii="Arial" w:hAnsi="Arial" w:cs="Arial"/>
        </w:rPr>
      </w:pPr>
      <w:r w:rsidRPr="00F901D6">
        <w:rPr>
          <w:rFonts w:ascii="Arial" w:hAnsi="Arial" w:cs="Arial"/>
          <w:b/>
        </w:rPr>
        <w:t xml:space="preserve">I. </w:t>
      </w:r>
      <w:r w:rsidR="007679AE" w:rsidRPr="00F901D6">
        <w:rPr>
          <w:rFonts w:ascii="Arial" w:hAnsi="Arial" w:cs="Arial"/>
        </w:rPr>
        <w:t xml:space="preserve">Que la Constitución Política de los Estados Unidos Mexicanos en su artículo 109 fracción III, la Ley General del Sistema Nacional Anticorrupción del Estado de Jalisco en su artículo 5, la Ley General de Responsabilidades en su artículo 7, La Constitución Política del Estado de Jalisco en </w:t>
      </w:r>
      <w:r w:rsidR="00B14D81" w:rsidRPr="00F901D6">
        <w:rPr>
          <w:rFonts w:ascii="Arial" w:hAnsi="Arial" w:cs="Arial"/>
        </w:rPr>
        <w:t xml:space="preserve">el </w:t>
      </w:r>
      <w:r w:rsidR="007679AE" w:rsidRPr="00F901D6">
        <w:rPr>
          <w:rFonts w:ascii="Arial" w:hAnsi="Arial" w:cs="Arial"/>
        </w:rPr>
        <w:t>artículo 106 punto 1 primer párrafo, la Ley del Sistema Anticorrupción del Estado de Jalisco en su artículo 4, convergen en establecer como principios rectores del servicio público la legalidad, objetividad, profesionalismo, honradez, lealtad, imparcialidad, eficiencia, eficacia, equidad, transparencia, economía, integridad y competencia por mérito, ética, justicia, austeridad, disciplina y rendición de cuentas.</w:t>
      </w:r>
    </w:p>
    <w:p w:rsidR="007679AE" w:rsidRPr="00F901D6" w:rsidRDefault="00D24193" w:rsidP="008551EE">
      <w:pPr>
        <w:ind w:right="-1"/>
        <w:jc w:val="both"/>
        <w:rPr>
          <w:rFonts w:ascii="Arial" w:hAnsi="Arial" w:cs="Arial"/>
        </w:rPr>
      </w:pPr>
      <w:r w:rsidRPr="00F901D6">
        <w:rPr>
          <w:rFonts w:ascii="Arial" w:hAnsi="Arial" w:cs="Arial"/>
          <w:b/>
        </w:rPr>
        <w:t>II.</w:t>
      </w:r>
      <w:r w:rsidR="007679AE" w:rsidRPr="00F901D6">
        <w:rPr>
          <w:rFonts w:ascii="Arial" w:hAnsi="Arial" w:cs="Arial"/>
          <w:b/>
        </w:rPr>
        <w:t xml:space="preserve"> </w:t>
      </w:r>
      <w:r w:rsidR="007679AE" w:rsidRPr="00F901D6">
        <w:rPr>
          <w:rFonts w:ascii="Arial" w:hAnsi="Arial" w:cs="Arial"/>
        </w:rPr>
        <w:t>Que el objetivo primordial que tutela la política integral de combate a la corrupción inmersa en</w:t>
      </w:r>
      <w:r w:rsidR="00B14D81" w:rsidRPr="00F901D6">
        <w:rPr>
          <w:rFonts w:ascii="Arial" w:hAnsi="Arial" w:cs="Arial"/>
        </w:rPr>
        <w:t xml:space="preserve"> la</w:t>
      </w:r>
      <w:r w:rsidR="007679AE" w:rsidRPr="00F901D6">
        <w:rPr>
          <w:rFonts w:ascii="Arial" w:hAnsi="Arial" w:cs="Arial"/>
        </w:rPr>
        <w:t xml:space="preserve"> Ley General del Sistema Nacional Anticorrupción es establecer cimientos de coordinación que entre otras cosas permitan implementar bases y políticas para la promoción, fomento y difusión de la cultu</w:t>
      </w:r>
      <w:r w:rsidR="00B14D81" w:rsidRPr="00F901D6">
        <w:rPr>
          <w:rFonts w:ascii="Arial" w:hAnsi="Arial" w:cs="Arial"/>
        </w:rPr>
        <w:t>ra en la integridad para</w:t>
      </w:r>
      <w:r w:rsidR="007679AE" w:rsidRPr="00F901D6">
        <w:rPr>
          <w:rFonts w:ascii="Arial" w:hAnsi="Arial" w:cs="Arial"/>
        </w:rPr>
        <w:t xml:space="preserve">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w:t>
      </w:r>
      <w:r w:rsidR="00B14D81" w:rsidRPr="00F901D6">
        <w:rPr>
          <w:rFonts w:ascii="Arial" w:hAnsi="Arial" w:cs="Arial"/>
        </w:rPr>
        <w:t xml:space="preserve"> </w:t>
      </w:r>
      <w:r w:rsidR="007679AE" w:rsidRPr="00F901D6">
        <w:rPr>
          <w:rFonts w:ascii="Arial" w:hAnsi="Arial" w:cs="Arial"/>
        </w:rPr>
        <w:t>l</w:t>
      </w:r>
      <w:r w:rsidR="00B14D81" w:rsidRPr="00F901D6">
        <w:rPr>
          <w:rFonts w:ascii="Arial" w:hAnsi="Arial" w:cs="Arial"/>
        </w:rPr>
        <w:t>a</w:t>
      </w:r>
      <w:r w:rsidR="007679AE" w:rsidRPr="00F901D6">
        <w:rPr>
          <w:rFonts w:ascii="Arial" w:hAnsi="Arial" w:cs="Arial"/>
        </w:rPr>
        <w:t xml:space="preserve"> función pública.</w:t>
      </w:r>
    </w:p>
    <w:p w:rsidR="007679AE" w:rsidRPr="00F901D6" w:rsidRDefault="00D24193" w:rsidP="008551EE">
      <w:pPr>
        <w:ind w:right="-1"/>
        <w:jc w:val="both"/>
        <w:rPr>
          <w:rFonts w:ascii="Arial" w:hAnsi="Arial" w:cs="Arial"/>
        </w:rPr>
      </w:pPr>
      <w:r w:rsidRPr="00F901D6">
        <w:rPr>
          <w:rFonts w:ascii="Arial" w:hAnsi="Arial" w:cs="Arial"/>
          <w:b/>
        </w:rPr>
        <w:t>III.</w:t>
      </w:r>
      <w:r w:rsidR="007679AE" w:rsidRPr="00F901D6">
        <w:rPr>
          <w:rFonts w:ascii="Arial" w:hAnsi="Arial" w:cs="Arial"/>
          <w:b/>
        </w:rPr>
        <w:t xml:space="preserve"> </w:t>
      </w:r>
      <w:r w:rsidR="007679AE" w:rsidRPr="00F901D6">
        <w:rPr>
          <w:rFonts w:ascii="Arial" w:hAnsi="Arial" w:cs="Arial"/>
        </w:rPr>
        <w:t>Que de conformidad a la obligación contenida en el numeral 6 de la Ley General de Responsabilidades Administrativas le corresponde a los entes públicos crear y mantener condiciones estructurales y normativas que permitan la actuación ética y responsable de cada uno de sus servidores públicos.</w:t>
      </w:r>
    </w:p>
    <w:p w:rsidR="007679AE" w:rsidRPr="00F901D6" w:rsidRDefault="00D24193" w:rsidP="008551EE">
      <w:pPr>
        <w:ind w:right="-1"/>
        <w:jc w:val="both"/>
        <w:rPr>
          <w:rFonts w:ascii="Arial" w:hAnsi="Arial" w:cs="Arial"/>
        </w:rPr>
      </w:pPr>
      <w:r w:rsidRPr="00F901D6">
        <w:rPr>
          <w:rFonts w:ascii="Arial" w:hAnsi="Arial" w:cs="Arial"/>
          <w:b/>
        </w:rPr>
        <w:t>IV.</w:t>
      </w:r>
      <w:r w:rsidR="007679AE" w:rsidRPr="00F901D6">
        <w:rPr>
          <w:rFonts w:ascii="Arial" w:hAnsi="Arial" w:cs="Arial"/>
          <w:b/>
        </w:rPr>
        <w:t xml:space="preserve"> </w:t>
      </w:r>
      <w:r w:rsidR="007679AE" w:rsidRPr="00F901D6">
        <w:rPr>
          <w:rFonts w:ascii="Arial" w:hAnsi="Arial" w:cs="Arial"/>
        </w:rPr>
        <w:t xml:space="preserve">Que el artículo 16 de la Ley General de Responsabilidades Administrativas enuncia la observancia que todo servidor público debe atender del Código de ética que para tal efecto </w:t>
      </w:r>
      <w:r w:rsidR="00B14D81" w:rsidRPr="00F901D6">
        <w:rPr>
          <w:rFonts w:ascii="Arial" w:hAnsi="Arial" w:cs="Arial"/>
        </w:rPr>
        <w:t>emitan las Secretarías y/o los Ó</w:t>
      </w:r>
      <w:r w:rsidR="007679AE" w:rsidRPr="00F901D6">
        <w:rPr>
          <w:rFonts w:ascii="Arial" w:hAnsi="Arial" w:cs="Arial"/>
        </w:rPr>
        <w:t xml:space="preserve">rganos Internos de Control, conforme a los lineamientos que </w:t>
      </w:r>
      <w:r w:rsidR="007679AE" w:rsidRPr="00F901D6">
        <w:rPr>
          <w:rFonts w:ascii="Arial" w:hAnsi="Arial" w:cs="Arial"/>
        </w:rPr>
        <w:lastRenderedPageBreak/>
        <w:t>defina el Sistema N</w:t>
      </w:r>
      <w:r w:rsidR="001F6C6A" w:rsidRPr="00F901D6">
        <w:rPr>
          <w:rFonts w:ascii="Arial" w:hAnsi="Arial" w:cs="Arial"/>
        </w:rPr>
        <w:t>acional Anticorrupción, para que</w:t>
      </w:r>
      <w:r w:rsidR="007679AE" w:rsidRPr="00F901D6">
        <w:rPr>
          <w:rFonts w:ascii="Arial" w:hAnsi="Arial" w:cs="Arial"/>
        </w:rPr>
        <w:t xml:space="preserve"> en su actuación, se concienticen e imperen conductas dignas que responsan a las necesidades de la sociedad. </w:t>
      </w:r>
    </w:p>
    <w:p w:rsidR="007679AE" w:rsidRPr="00F901D6" w:rsidRDefault="00D24193" w:rsidP="008551EE">
      <w:pPr>
        <w:ind w:right="-1"/>
        <w:jc w:val="both"/>
        <w:rPr>
          <w:rFonts w:ascii="Arial" w:hAnsi="Arial" w:cs="Arial"/>
        </w:rPr>
      </w:pPr>
      <w:r w:rsidRPr="00F901D6">
        <w:rPr>
          <w:rFonts w:ascii="Arial" w:hAnsi="Arial" w:cs="Arial"/>
          <w:b/>
        </w:rPr>
        <w:t>V.</w:t>
      </w:r>
      <w:r w:rsidR="007679AE" w:rsidRPr="00F901D6">
        <w:rPr>
          <w:rFonts w:ascii="Arial" w:hAnsi="Arial" w:cs="Arial"/>
          <w:b/>
        </w:rPr>
        <w:t xml:space="preserve"> </w:t>
      </w:r>
      <w:r w:rsidR="007679AE" w:rsidRPr="00F901D6">
        <w:rPr>
          <w:rFonts w:ascii="Arial" w:hAnsi="Arial" w:cs="Arial"/>
        </w:rPr>
        <w:t>Que el comité coordinador del Sistema Nacional Anticorrupción, tiene como principal objetivo ser la instancia responsable de establecer los mecanismos de coordinación entre los integrantes del Sistema Nacional Anticorrupción y entre sus facultades para el caso que nos ocupa, destaca la de definir las bases y políticas para el fomento de la cultura de integridad, y así permit</w:t>
      </w:r>
      <w:r w:rsidR="00B14D81" w:rsidRPr="00F901D6">
        <w:rPr>
          <w:rFonts w:ascii="Arial" w:hAnsi="Arial" w:cs="Arial"/>
        </w:rPr>
        <w:t>ir que las Secretarías y/o los Ó</w:t>
      </w:r>
      <w:r w:rsidR="007679AE" w:rsidRPr="00F901D6">
        <w:rPr>
          <w:rFonts w:ascii="Arial" w:hAnsi="Arial" w:cs="Arial"/>
        </w:rPr>
        <w:t>rganos Internos de Control tengan claridad en la implementación y ejecución de acciones para orientar el criterio de actuación en situaciones específicas a los cuales deberán sujetarse los servidores públicos en el ejercicio de su empleo, cargo o comisión.</w:t>
      </w:r>
    </w:p>
    <w:p w:rsidR="007679AE" w:rsidRPr="00F901D6" w:rsidRDefault="00D24193" w:rsidP="008551EE">
      <w:pPr>
        <w:ind w:right="-1"/>
        <w:jc w:val="both"/>
        <w:rPr>
          <w:rFonts w:ascii="Arial" w:hAnsi="Arial" w:cs="Arial"/>
        </w:rPr>
      </w:pPr>
      <w:r w:rsidRPr="00F901D6">
        <w:rPr>
          <w:rFonts w:ascii="Arial" w:hAnsi="Arial" w:cs="Arial"/>
          <w:b/>
        </w:rPr>
        <w:t>VI.</w:t>
      </w:r>
      <w:r w:rsidR="007679AE" w:rsidRPr="00F901D6">
        <w:rPr>
          <w:rFonts w:ascii="Arial" w:hAnsi="Arial" w:cs="Arial"/>
          <w:b/>
        </w:rPr>
        <w:t xml:space="preserve"> </w:t>
      </w:r>
      <w:r w:rsidR="007679AE" w:rsidRPr="00F901D6">
        <w:rPr>
          <w:rFonts w:ascii="Arial" w:hAnsi="Arial" w:cs="Arial"/>
        </w:rPr>
        <w:t>Siguiendo en el mismo o</w:t>
      </w:r>
      <w:r w:rsidR="00245D31" w:rsidRPr="00F901D6">
        <w:rPr>
          <w:rFonts w:ascii="Arial" w:hAnsi="Arial" w:cs="Arial"/>
        </w:rPr>
        <w:t>rden de ideas, con fecha 12 de O</w:t>
      </w:r>
      <w:r w:rsidR="007679AE" w:rsidRPr="00F901D6">
        <w:rPr>
          <w:rFonts w:ascii="Arial" w:hAnsi="Arial" w:cs="Arial"/>
        </w:rPr>
        <w:t xml:space="preserve">ctubre de 2018 fue publicado en el Diario Oficial de la Federación el </w:t>
      </w:r>
      <w:r w:rsidR="00EA1987" w:rsidRPr="00F901D6">
        <w:rPr>
          <w:rFonts w:ascii="Arial" w:hAnsi="Arial" w:cs="Arial"/>
        </w:rPr>
        <w:t>“Acuerdo por el que se dan a conocer los Lineamientos para la emisión del Código de Ética a que se refiere el artículo 16 de la Ley General de Responsabilidades Administrativas”,</w:t>
      </w:r>
      <w:r w:rsidR="007679AE" w:rsidRPr="00F901D6">
        <w:rPr>
          <w:rFonts w:ascii="Arial" w:hAnsi="Arial" w:cs="Arial"/>
        </w:rPr>
        <w:t xml:space="preserve"> mismo que fue aprobado por el Comité Coordinador del Sistema Nacional Anticorrupción en su tercera sesión ordinaria que </w:t>
      </w:r>
      <w:r w:rsidR="00245D31" w:rsidRPr="00F901D6">
        <w:rPr>
          <w:rFonts w:ascii="Arial" w:hAnsi="Arial" w:cs="Arial"/>
        </w:rPr>
        <w:t>tuvo verificativo el día 13 de S</w:t>
      </w:r>
      <w:r w:rsidR="007679AE" w:rsidRPr="00F901D6">
        <w:rPr>
          <w:rFonts w:ascii="Arial" w:hAnsi="Arial" w:cs="Arial"/>
        </w:rPr>
        <w:t>eptiembre de 2018.</w:t>
      </w:r>
    </w:p>
    <w:p w:rsidR="007679AE" w:rsidRPr="00F901D6" w:rsidRDefault="00D24193" w:rsidP="008551EE">
      <w:pPr>
        <w:ind w:right="-1"/>
        <w:jc w:val="both"/>
        <w:rPr>
          <w:rFonts w:ascii="Arial" w:hAnsi="Arial" w:cs="Arial"/>
        </w:rPr>
      </w:pPr>
      <w:r w:rsidRPr="00F901D6">
        <w:rPr>
          <w:rFonts w:ascii="Arial" w:hAnsi="Arial" w:cs="Arial"/>
          <w:b/>
        </w:rPr>
        <w:t>VII.</w:t>
      </w:r>
      <w:r w:rsidR="007679AE" w:rsidRPr="00F901D6">
        <w:rPr>
          <w:rFonts w:ascii="Arial" w:hAnsi="Arial" w:cs="Arial"/>
          <w:b/>
        </w:rPr>
        <w:t xml:space="preserve"> </w:t>
      </w:r>
      <w:r w:rsidR="007679AE" w:rsidRPr="00F901D6">
        <w:rPr>
          <w:rFonts w:ascii="Arial" w:hAnsi="Arial" w:cs="Arial"/>
        </w:rPr>
        <w:t>Así mismo el artículo 52 apartado 1 fracción I y X de la Ley de Responsabilidades Políticas y Administrativas del Estado de Jalis</w:t>
      </w:r>
      <w:r w:rsidR="00245D31" w:rsidRPr="00F901D6">
        <w:rPr>
          <w:rFonts w:ascii="Arial" w:hAnsi="Arial" w:cs="Arial"/>
        </w:rPr>
        <w:t>co, otorga la atribución a los Ó</w:t>
      </w:r>
      <w:r w:rsidR="007679AE" w:rsidRPr="00F901D6">
        <w:rPr>
          <w:rFonts w:ascii="Arial" w:hAnsi="Arial" w:cs="Arial"/>
        </w:rPr>
        <w:t>rganos Internos de Control de implementar mecanismos para prevenir las faltas administrativas y los hechos de corrupción, así como evaluar anualmente estos mecanismos y sus resultados, de igual forma la de emitir, observar y vigilar el cumplimiento del Código de Ética al que deberán sujetarse los servidores públicos del ente público en mención.</w:t>
      </w:r>
    </w:p>
    <w:p w:rsidR="003C1FF5" w:rsidRPr="00F901D6" w:rsidRDefault="00D24193" w:rsidP="008551EE">
      <w:pPr>
        <w:ind w:right="-1"/>
        <w:jc w:val="both"/>
        <w:rPr>
          <w:rFonts w:ascii="Arial" w:hAnsi="Arial" w:cs="Arial"/>
          <w:bCs/>
        </w:rPr>
      </w:pPr>
      <w:r w:rsidRPr="00F901D6">
        <w:rPr>
          <w:rFonts w:ascii="Arial" w:hAnsi="Arial" w:cs="Arial"/>
          <w:b/>
        </w:rPr>
        <w:t>VIII.</w:t>
      </w:r>
      <w:r w:rsidR="007679AE" w:rsidRPr="00F901D6">
        <w:rPr>
          <w:rFonts w:ascii="Arial" w:hAnsi="Arial" w:cs="Arial"/>
          <w:b/>
        </w:rPr>
        <w:t xml:space="preserve"> </w:t>
      </w:r>
      <w:r w:rsidR="003C1FF5" w:rsidRPr="00F901D6">
        <w:rPr>
          <w:rFonts w:ascii="Arial" w:hAnsi="Arial" w:cs="Arial"/>
          <w:bCs/>
        </w:rPr>
        <w:t>De Acuerdo al Reglamento de Administración del Municipio de San Juan de los Lagos, Jalisc</w:t>
      </w:r>
      <w:r w:rsidR="00E97E81" w:rsidRPr="00F901D6">
        <w:rPr>
          <w:rFonts w:ascii="Arial" w:hAnsi="Arial" w:cs="Arial"/>
          <w:bCs/>
        </w:rPr>
        <w:t xml:space="preserve">o en su artículo 32 </w:t>
      </w:r>
      <w:proofErr w:type="gramStart"/>
      <w:r w:rsidR="00C14E3A" w:rsidRPr="00F901D6">
        <w:rPr>
          <w:rFonts w:ascii="Arial" w:hAnsi="Arial" w:cs="Arial"/>
          <w:bCs/>
        </w:rPr>
        <w:t>fracción</w:t>
      </w:r>
      <w:proofErr w:type="gramEnd"/>
      <w:r w:rsidR="00E97E81" w:rsidRPr="00F901D6">
        <w:rPr>
          <w:rFonts w:ascii="Arial" w:hAnsi="Arial" w:cs="Arial"/>
          <w:bCs/>
        </w:rPr>
        <w:t xml:space="preserve"> II, se justifican las facultades y atribuciones del </w:t>
      </w:r>
      <w:r w:rsidR="00245D31" w:rsidRPr="00F901D6">
        <w:rPr>
          <w:rFonts w:ascii="Arial" w:hAnsi="Arial" w:cs="Arial"/>
          <w:bCs/>
        </w:rPr>
        <w:t>Ó</w:t>
      </w:r>
      <w:r w:rsidR="00C14E3A" w:rsidRPr="00F901D6">
        <w:rPr>
          <w:rFonts w:ascii="Arial" w:hAnsi="Arial" w:cs="Arial"/>
          <w:bCs/>
        </w:rPr>
        <w:t>rgano</w:t>
      </w:r>
      <w:r w:rsidR="00E97E81" w:rsidRPr="00F901D6">
        <w:rPr>
          <w:rFonts w:ascii="Arial" w:hAnsi="Arial" w:cs="Arial"/>
          <w:bCs/>
        </w:rPr>
        <w:t xml:space="preserve"> Interno de Control.</w:t>
      </w:r>
    </w:p>
    <w:p w:rsidR="00D13F29" w:rsidRPr="00F901D6" w:rsidRDefault="00372B16" w:rsidP="008551EE">
      <w:pPr>
        <w:ind w:right="-1"/>
        <w:jc w:val="both"/>
        <w:rPr>
          <w:rFonts w:ascii="Arial" w:hAnsi="Arial" w:cs="Arial"/>
          <w:i/>
        </w:rPr>
      </w:pPr>
      <w:r w:rsidRPr="00F901D6">
        <w:rPr>
          <w:rFonts w:ascii="Arial" w:hAnsi="Arial" w:cs="Arial"/>
          <w:bCs/>
        </w:rPr>
        <w:tab/>
      </w:r>
      <w:r w:rsidR="00D13F29" w:rsidRPr="00F901D6">
        <w:rPr>
          <w:rFonts w:ascii="Arial" w:hAnsi="Arial" w:cs="Arial"/>
          <w:bCs/>
        </w:rPr>
        <w:t>Expedir los criterios que regulen el funcionamiento de los instrumentos y procedimientos de control de la administración pública municipal y requerir a las dependencias competentes en el rubro de que se trate, la documentación e información necesarias para el ejercicio de facultades, que aseguren un eficaz control de las diversas actividades que tiene encomendadas</w:t>
      </w:r>
      <w:r w:rsidRPr="00F901D6">
        <w:rPr>
          <w:rFonts w:ascii="Arial" w:hAnsi="Arial" w:cs="Arial"/>
          <w:bCs/>
        </w:rPr>
        <w:t>.</w:t>
      </w:r>
    </w:p>
    <w:p w:rsidR="003C1FF5" w:rsidRPr="00F901D6" w:rsidRDefault="00D24193" w:rsidP="00BE5DD1">
      <w:pPr>
        <w:ind w:right="-1"/>
        <w:jc w:val="both"/>
        <w:rPr>
          <w:rFonts w:ascii="Arial" w:hAnsi="Arial" w:cs="Arial"/>
        </w:rPr>
      </w:pPr>
      <w:r w:rsidRPr="00F901D6">
        <w:rPr>
          <w:rFonts w:ascii="Arial" w:hAnsi="Arial" w:cs="Arial"/>
          <w:b/>
        </w:rPr>
        <w:t>IX.</w:t>
      </w:r>
      <w:r w:rsidR="008551EE" w:rsidRPr="00F901D6">
        <w:rPr>
          <w:rFonts w:ascii="Arial" w:hAnsi="Arial" w:cs="Arial"/>
        </w:rPr>
        <w:t xml:space="preserve"> </w:t>
      </w:r>
      <w:r w:rsidR="00BE5DD1" w:rsidRPr="00F901D6">
        <w:rPr>
          <w:rFonts w:ascii="Arial" w:hAnsi="Arial" w:cs="Arial"/>
        </w:rPr>
        <w:t>E</w:t>
      </w:r>
      <w:r w:rsidR="003C1FF5" w:rsidRPr="00F901D6">
        <w:rPr>
          <w:rFonts w:ascii="Arial" w:hAnsi="Arial" w:cs="Arial"/>
        </w:rPr>
        <w:t>n justificación del artículo 5 de Reglamento de</w:t>
      </w:r>
      <w:r w:rsidR="00372B16" w:rsidRPr="00F901D6">
        <w:rPr>
          <w:rFonts w:ascii="Arial" w:hAnsi="Arial" w:cs="Arial"/>
        </w:rPr>
        <w:t>l H.</w:t>
      </w:r>
      <w:r w:rsidR="003C1FF5" w:rsidRPr="00F901D6">
        <w:rPr>
          <w:rFonts w:ascii="Arial" w:hAnsi="Arial" w:cs="Arial"/>
        </w:rPr>
        <w:t xml:space="preserve"> Ayuntamiento de San Juan de los Lagos, Jalisco  que de manera enunciativa.</w:t>
      </w:r>
    </w:p>
    <w:p w:rsidR="003C1FF5" w:rsidRPr="00F901D6" w:rsidRDefault="00372B16" w:rsidP="003C1FF5">
      <w:pPr>
        <w:autoSpaceDE w:val="0"/>
        <w:autoSpaceDN w:val="0"/>
        <w:adjustRightInd w:val="0"/>
        <w:jc w:val="both"/>
        <w:rPr>
          <w:rFonts w:ascii="Arial" w:hAnsi="Arial" w:cs="Arial"/>
        </w:rPr>
      </w:pPr>
      <w:r w:rsidRPr="00F901D6">
        <w:rPr>
          <w:rFonts w:ascii="Arial" w:hAnsi="Arial" w:cs="Arial"/>
        </w:rPr>
        <w:tab/>
      </w:r>
      <w:r w:rsidR="003C1FF5" w:rsidRPr="00F901D6">
        <w:rPr>
          <w:rFonts w:ascii="Arial" w:hAnsi="Arial" w:cs="Arial"/>
        </w:rPr>
        <w:t xml:space="preserve">Corresponde al </w:t>
      </w:r>
      <w:r w:rsidRPr="00F901D6">
        <w:rPr>
          <w:rFonts w:ascii="Arial" w:hAnsi="Arial" w:cs="Arial"/>
        </w:rPr>
        <w:t xml:space="preserve">H. </w:t>
      </w:r>
      <w:r w:rsidR="003C1FF5" w:rsidRPr="00F901D6">
        <w:rPr>
          <w:rFonts w:ascii="Arial" w:hAnsi="Arial" w:cs="Arial"/>
        </w:rPr>
        <w:t>Ayuntamiento elaborar y aprobar los reglamentos y demás disposiciones normativas de carácter general que sean competencia municipal, así como, en los casos, forma y términos que establezcan las leyes, autorizar las propuestas del Presidente Municipal y establecer las directrices de la política municipal, dentro de sus comisiones.</w:t>
      </w:r>
    </w:p>
    <w:p w:rsidR="003C1FF5" w:rsidRPr="00F901D6" w:rsidRDefault="00372B16" w:rsidP="003C1FF5">
      <w:pPr>
        <w:autoSpaceDE w:val="0"/>
        <w:autoSpaceDN w:val="0"/>
        <w:adjustRightInd w:val="0"/>
        <w:jc w:val="both"/>
        <w:rPr>
          <w:rFonts w:ascii="Arial" w:hAnsi="Arial" w:cs="Arial"/>
        </w:rPr>
      </w:pPr>
      <w:r w:rsidRPr="00F901D6">
        <w:rPr>
          <w:rFonts w:ascii="Arial" w:hAnsi="Arial" w:cs="Arial"/>
        </w:rPr>
        <w:tab/>
      </w:r>
      <w:r w:rsidR="003C1FF5" w:rsidRPr="00F901D6">
        <w:rPr>
          <w:rFonts w:ascii="Arial" w:hAnsi="Arial" w:cs="Arial"/>
        </w:rPr>
        <w:t>Corresponde al Presidente Municipal la aplicación de las leyes, reglamentos, decretos, acuerdos y demás disposiciones normativas en el ámbito municipal, así como el ejer</w:t>
      </w:r>
      <w:r w:rsidRPr="00F901D6">
        <w:rPr>
          <w:rFonts w:ascii="Arial" w:hAnsi="Arial" w:cs="Arial"/>
        </w:rPr>
        <w:t>cicio de la administración del M</w:t>
      </w:r>
      <w:r w:rsidR="003C1FF5" w:rsidRPr="00F901D6">
        <w:rPr>
          <w:rFonts w:ascii="Arial" w:hAnsi="Arial" w:cs="Arial"/>
        </w:rPr>
        <w:t xml:space="preserve">unicipio y la prestación de los servicios públicos que estén a su cargo. </w:t>
      </w:r>
    </w:p>
    <w:p w:rsidR="00D24193" w:rsidRPr="00F901D6" w:rsidRDefault="00D24193" w:rsidP="008551EE">
      <w:pPr>
        <w:ind w:right="-1"/>
        <w:jc w:val="both"/>
        <w:rPr>
          <w:rFonts w:ascii="Arial" w:hAnsi="Arial" w:cs="Arial"/>
        </w:rPr>
      </w:pPr>
      <w:r w:rsidRPr="00F901D6">
        <w:rPr>
          <w:rFonts w:ascii="Arial" w:hAnsi="Arial" w:cs="Arial"/>
          <w:b/>
        </w:rPr>
        <w:t>X.</w:t>
      </w:r>
      <w:r w:rsidRPr="00F901D6">
        <w:rPr>
          <w:rFonts w:ascii="Arial" w:hAnsi="Arial" w:cs="Arial"/>
        </w:rPr>
        <w:t xml:space="preserve"> Por ende, resulta necesario que el Municipio de</w:t>
      </w:r>
      <w:r w:rsidR="003C1FF5" w:rsidRPr="00F901D6">
        <w:rPr>
          <w:rFonts w:ascii="Arial" w:hAnsi="Arial" w:cs="Arial"/>
        </w:rPr>
        <w:t xml:space="preserve"> San Juan de los Lagos, Jalisco</w:t>
      </w:r>
      <w:r w:rsidRPr="00F901D6">
        <w:rPr>
          <w:rFonts w:ascii="Arial" w:hAnsi="Arial" w:cs="Arial"/>
        </w:rPr>
        <w:t xml:space="preserve">, realice los ajustes normativos necesarios con la finalidad de dar cumplimiento al Acuerdo emitido por el Comité Coordinador del Sistema Nacional Anticorrupción </w:t>
      </w:r>
      <w:r w:rsidR="00EA1987" w:rsidRPr="00F901D6">
        <w:rPr>
          <w:rFonts w:ascii="Arial" w:hAnsi="Arial" w:cs="Arial"/>
        </w:rPr>
        <w:t xml:space="preserve">en relación a la elaboración del Código de Ética Municipal, a que hace referencia el artículo 16 de la Ley General de Responsabilidades Administrativas. </w:t>
      </w:r>
    </w:p>
    <w:p w:rsidR="00E57BE3" w:rsidRPr="00F901D6" w:rsidRDefault="00E57BE3" w:rsidP="008551EE">
      <w:pPr>
        <w:ind w:right="-1"/>
        <w:jc w:val="both"/>
        <w:rPr>
          <w:rFonts w:ascii="Arial" w:hAnsi="Arial" w:cs="Arial"/>
        </w:rPr>
      </w:pPr>
      <w:r w:rsidRPr="00F901D6">
        <w:rPr>
          <w:rFonts w:ascii="Arial" w:hAnsi="Arial" w:cs="Arial"/>
        </w:rPr>
        <w:lastRenderedPageBreak/>
        <w:t xml:space="preserve">Con ello, el Municipio de </w:t>
      </w:r>
      <w:r w:rsidR="005D33C6" w:rsidRPr="00F901D6">
        <w:rPr>
          <w:rFonts w:ascii="Arial" w:hAnsi="Arial" w:cs="Arial"/>
        </w:rPr>
        <w:t>S</w:t>
      </w:r>
      <w:r w:rsidR="003C1FF5" w:rsidRPr="00F901D6">
        <w:rPr>
          <w:rFonts w:ascii="Arial" w:hAnsi="Arial" w:cs="Arial"/>
        </w:rPr>
        <w:t>an Juan de los Lagos, Jalisco</w:t>
      </w:r>
      <w:r w:rsidRPr="00F901D6">
        <w:rPr>
          <w:rFonts w:ascii="Arial" w:hAnsi="Arial" w:cs="Arial"/>
        </w:rPr>
        <w:t xml:space="preserve">, se suma al cumplimiento de uno de los objetivos primordiales que emanan del Sistema Nacional Anticorrupción y el Sistema Estatal Anticorrupción, consistente en dar cumplimiento </w:t>
      </w:r>
      <w:r w:rsidR="00372B16" w:rsidRPr="00F901D6">
        <w:rPr>
          <w:rFonts w:ascii="Arial" w:hAnsi="Arial" w:cs="Arial"/>
        </w:rPr>
        <w:t xml:space="preserve">para </w:t>
      </w:r>
      <w:r w:rsidRPr="00F901D6">
        <w:rPr>
          <w:rFonts w:ascii="Arial" w:hAnsi="Arial" w:cs="Arial"/>
        </w:rPr>
        <w:t xml:space="preserve">fomentar una cultura de integridad en el servicio público por medio del </w:t>
      </w:r>
      <w:r w:rsidR="00CF48D6" w:rsidRPr="00F901D6">
        <w:rPr>
          <w:rFonts w:ascii="Arial" w:hAnsi="Arial" w:cs="Arial"/>
        </w:rPr>
        <w:t>Código de Ética, que tiene como finalidad concientizar a las y los servidores públicos de este Municipio, sobre la trascendencia social que conlleva orientar su actuar bajo los más estrictos p</w:t>
      </w:r>
      <w:r w:rsidR="001F6C6A" w:rsidRPr="00F901D6">
        <w:rPr>
          <w:rFonts w:ascii="Arial" w:hAnsi="Arial" w:cs="Arial"/>
        </w:rPr>
        <w:t xml:space="preserve">arámetros de ética e integridad en beneficio de la ciudadanía. </w:t>
      </w:r>
    </w:p>
    <w:p w:rsidR="007679AE" w:rsidRPr="00F901D6" w:rsidRDefault="001F6C6A" w:rsidP="00F8732C">
      <w:pPr>
        <w:ind w:right="-1"/>
        <w:jc w:val="both"/>
        <w:rPr>
          <w:rFonts w:ascii="Arial" w:hAnsi="Arial" w:cs="Arial"/>
        </w:rPr>
      </w:pPr>
      <w:r w:rsidRPr="00F901D6">
        <w:rPr>
          <w:rFonts w:ascii="Arial" w:hAnsi="Arial" w:cs="Arial"/>
        </w:rPr>
        <w:t xml:space="preserve">En mérito de lo anteriormente </w:t>
      </w:r>
      <w:r w:rsidR="00372B16" w:rsidRPr="00F901D6">
        <w:rPr>
          <w:rFonts w:ascii="Arial" w:hAnsi="Arial" w:cs="Arial"/>
        </w:rPr>
        <w:t>expuesto, se emite el siguiente:</w:t>
      </w:r>
    </w:p>
    <w:p w:rsidR="007679AE" w:rsidRPr="00F901D6" w:rsidRDefault="007679AE" w:rsidP="008551EE">
      <w:pPr>
        <w:ind w:right="-1"/>
        <w:jc w:val="center"/>
        <w:rPr>
          <w:rFonts w:ascii="Arial" w:hAnsi="Arial" w:cs="Arial"/>
          <w:b/>
        </w:rPr>
      </w:pPr>
      <w:r w:rsidRPr="00F901D6">
        <w:rPr>
          <w:rFonts w:ascii="Arial" w:hAnsi="Arial" w:cs="Arial"/>
          <w:b/>
        </w:rPr>
        <w:t>ACUERDO</w:t>
      </w:r>
    </w:p>
    <w:p w:rsidR="001F6C6A" w:rsidRPr="00F901D6" w:rsidRDefault="007679AE" w:rsidP="008551EE">
      <w:pPr>
        <w:ind w:right="-1"/>
        <w:jc w:val="both"/>
        <w:rPr>
          <w:rFonts w:ascii="Arial" w:hAnsi="Arial" w:cs="Arial"/>
          <w:b/>
        </w:rPr>
      </w:pPr>
      <w:r w:rsidRPr="00F901D6">
        <w:rPr>
          <w:rFonts w:ascii="Arial" w:hAnsi="Arial" w:cs="Arial"/>
          <w:b/>
        </w:rPr>
        <w:t xml:space="preserve">UNICO. </w:t>
      </w:r>
      <w:r w:rsidR="001F6C6A" w:rsidRPr="00F901D6">
        <w:rPr>
          <w:rFonts w:ascii="Arial" w:hAnsi="Arial" w:cs="Arial"/>
        </w:rPr>
        <w:t xml:space="preserve">SE EXPIDE EL CÓDIGO DE ÉTICA Y REGLAS </w:t>
      </w:r>
      <w:r w:rsidR="003C1FF5" w:rsidRPr="00F901D6">
        <w:rPr>
          <w:rFonts w:ascii="Arial" w:hAnsi="Arial" w:cs="Arial"/>
        </w:rPr>
        <w:t>DE INTEGRIDAD DEL MUNICIPIO DE SAN JUAN DE LOS LAGOS, JALISCO</w:t>
      </w:r>
      <w:r w:rsidR="001F6C6A" w:rsidRPr="00F901D6">
        <w:rPr>
          <w:rFonts w:ascii="Arial" w:hAnsi="Arial" w:cs="Arial"/>
        </w:rPr>
        <w:t xml:space="preserve">, para quedar como sigue: </w:t>
      </w:r>
    </w:p>
    <w:p w:rsidR="001F6C6A" w:rsidRPr="00F901D6" w:rsidRDefault="001F6C6A" w:rsidP="008551EE">
      <w:pPr>
        <w:ind w:right="-1"/>
        <w:jc w:val="center"/>
        <w:rPr>
          <w:rFonts w:ascii="Arial" w:hAnsi="Arial" w:cs="Arial"/>
        </w:rPr>
      </w:pPr>
    </w:p>
    <w:p w:rsidR="00B40D23" w:rsidRPr="00F901D6" w:rsidRDefault="002C1456" w:rsidP="008551EE">
      <w:pPr>
        <w:ind w:right="-1"/>
        <w:jc w:val="center"/>
        <w:rPr>
          <w:rFonts w:ascii="Arial" w:hAnsi="Arial" w:cs="Arial"/>
          <w:b/>
        </w:rPr>
      </w:pPr>
      <w:r w:rsidRPr="00F901D6">
        <w:rPr>
          <w:rFonts w:ascii="Arial" w:hAnsi="Arial" w:cs="Arial"/>
          <w:b/>
        </w:rPr>
        <w:t xml:space="preserve">CÓDIGO DE ETICA Y REGLAS DE INTEGRIDAD PARA LOS SERVIDORES PÚBLICOS DEL MUNICIPIO </w:t>
      </w:r>
      <w:r w:rsidR="001F6C6A" w:rsidRPr="00F901D6">
        <w:rPr>
          <w:rFonts w:ascii="Arial" w:hAnsi="Arial" w:cs="Arial"/>
          <w:b/>
        </w:rPr>
        <w:t xml:space="preserve">DE </w:t>
      </w:r>
      <w:r w:rsidR="003C1FF5" w:rsidRPr="00F901D6">
        <w:rPr>
          <w:rFonts w:ascii="Arial" w:hAnsi="Arial" w:cs="Arial"/>
          <w:b/>
        </w:rPr>
        <w:t>SAN JUAN DE LOS LAGOS, JALISCO.</w:t>
      </w:r>
    </w:p>
    <w:p w:rsidR="00D54FF6" w:rsidRPr="00F901D6" w:rsidRDefault="00D54FF6" w:rsidP="008551EE">
      <w:pPr>
        <w:spacing w:after="0"/>
        <w:ind w:right="-1"/>
        <w:jc w:val="center"/>
        <w:rPr>
          <w:rFonts w:ascii="Arial" w:hAnsi="Arial" w:cs="Arial"/>
          <w:b/>
        </w:rPr>
      </w:pPr>
    </w:p>
    <w:p w:rsidR="00717CF9" w:rsidRPr="00F901D6" w:rsidRDefault="00717CF9" w:rsidP="008551EE">
      <w:pPr>
        <w:spacing w:after="0"/>
        <w:ind w:right="-1"/>
        <w:jc w:val="center"/>
        <w:rPr>
          <w:rFonts w:ascii="Arial" w:hAnsi="Arial" w:cs="Arial"/>
          <w:b/>
        </w:rPr>
      </w:pPr>
      <w:r w:rsidRPr="00F901D6">
        <w:rPr>
          <w:rFonts w:ascii="Arial" w:hAnsi="Arial" w:cs="Arial"/>
          <w:b/>
        </w:rPr>
        <w:t>CAPÍTULO I</w:t>
      </w:r>
    </w:p>
    <w:p w:rsidR="00717CF9" w:rsidRPr="00F901D6" w:rsidRDefault="000F7EC0" w:rsidP="008551EE">
      <w:pPr>
        <w:spacing w:after="0"/>
        <w:ind w:right="-1"/>
        <w:jc w:val="center"/>
        <w:rPr>
          <w:rFonts w:ascii="Arial" w:hAnsi="Arial" w:cs="Arial"/>
          <w:b/>
        </w:rPr>
      </w:pPr>
      <w:r w:rsidRPr="00F901D6">
        <w:rPr>
          <w:rFonts w:ascii="Arial" w:hAnsi="Arial" w:cs="Arial"/>
          <w:b/>
        </w:rPr>
        <w:t>Disposiciones Generales</w:t>
      </w:r>
    </w:p>
    <w:p w:rsidR="000F7EC0" w:rsidRPr="00F901D6" w:rsidRDefault="000F7EC0" w:rsidP="008551EE">
      <w:pPr>
        <w:spacing w:after="0"/>
        <w:ind w:right="-1"/>
        <w:jc w:val="center"/>
        <w:rPr>
          <w:rFonts w:ascii="Arial" w:hAnsi="Arial" w:cs="Arial"/>
          <w:b/>
        </w:rPr>
      </w:pPr>
    </w:p>
    <w:p w:rsidR="00717CF9" w:rsidRPr="00F901D6" w:rsidRDefault="00717CF9" w:rsidP="008551EE">
      <w:pPr>
        <w:ind w:right="-1"/>
        <w:jc w:val="both"/>
        <w:rPr>
          <w:rFonts w:ascii="Arial" w:hAnsi="Arial" w:cs="Arial"/>
        </w:rPr>
      </w:pPr>
      <w:r w:rsidRPr="00F901D6">
        <w:rPr>
          <w:rFonts w:ascii="Arial" w:hAnsi="Arial" w:cs="Arial"/>
          <w:b/>
        </w:rPr>
        <w:t>Artículo 1.</w:t>
      </w:r>
      <w:r w:rsidRPr="00F901D6">
        <w:rPr>
          <w:rFonts w:ascii="Arial" w:hAnsi="Arial" w:cs="Arial"/>
        </w:rPr>
        <w:t xml:space="preserve"> El Código de Ética y Reglas de Integridad para los Servidores Públicos del Municipio de </w:t>
      </w:r>
      <w:r w:rsidR="003C1FF5" w:rsidRPr="00F901D6">
        <w:rPr>
          <w:rFonts w:ascii="Arial" w:hAnsi="Arial" w:cs="Arial"/>
        </w:rPr>
        <w:t>San Juan de los Lagos, Jalisco</w:t>
      </w:r>
      <w:r w:rsidRPr="00F901D6">
        <w:rPr>
          <w:rFonts w:ascii="Arial" w:hAnsi="Arial" w:cs="Arial"/>
        </w:rPr>
        <w:t xml:space="preserve">, tiene como finalidad definir y establecer los principios y valores que deben regir el ejercicio, cargo o comisión de todo servidor público que brinde sus servicios en el Municipio de </w:t>
      </w:r>
      <w:r w:rsidR="006D48A8" w:rsidRPr="00F901D6">
        <w:rPr>
          <w:rFonts w:ascii="Arial" w:hAnsi="Arial" w:cs="Arial"/>
        </w:rPr>
        <w:t>San Juan de los Lagos, Jalisco</w:t>
      </w:r>
      <w:r w:rsidRPr="00F901D6">
        <w:rPr>
          <w:rFonts w:ascii="Arial" w:hAnsi="Arial" w:cs="Arial"/>
        </w:rPr>
        <w:t>, con el propósito de consolidar la cultura de la ética en el ámbito gubernamental, garantizando a la sociedad el correcto, honorable y adecuado desempeño de la función pública, orientando su actuar bajo las reglas de integr</w:t>
      </w:r>
      <w:r w:rsidR="00B61230" w:rsidRPr="00F901D6">
        <w:rPr>
          <w:rFonts w:ascii="Arial" w:hAnsi="Arial" w:cs="Arial"/>
        </w:rPr>
        <w:t>idad que exige el debido ejercicio</w:t>
      </w:r>
      <w:r w:rsidRPr="00F901D6">
        <w:rPr>
          <w:rFonts w:ascii="Arial" w:hAnsi="Arial" w:cs="Arial"/>
        </w:rPr>
        <w:t xml:space="preserve"> del servicio público, así mismo tiene por objeto implementar mecanismos de capacitación, difusión y seguimiento de las acci</w:t>
      </w:r>
      <w:bookmarkStart w:id="0" w:name="_GoBack"/>
      <w:bookmarkEnd w:id="0"/>
      <w:r w:rsidRPr="00F901D6">
        <w:rPr>
          <w:rFonts w:ascii="Arial" w:hAnsi="Arial" w:cs="Arial"/>
        </w:rPr>
        <w:t>ones tendientes a fomentar la cultura de la ética como un elemento irrenunciable del combate a la corrupción.</w:t>
      </w:r>
    </w:p>
    <w:p w:rsidR="00717CF9" w:rsidRPr="00F901D6" w:rsidRDefault="00717CF9" w:rsidP="008551EE">
      <w:pPr>
        <w:ind w:right="-1"/>
        <w:jc w:val="both"/>
        <w:rPr>
          <w:rFonts w:ascii="Arial" w:hAnsi="Arial" w:cs="Arial"/>
        </w:rPr>
      </w:pPr>
      <w:r w:rsidRPr="00F901D6">
        <w:rPr>
          <w:rFonts w:ascii="Arial" w:hAnsi="Arial" w:cs="Arial"/>
          <w:b/>
        </w:rPr>
        <w:t>Artículo 2.</w:t>
      </w:r>
      <w:r w:rsidRPr="00F901D6">
        <w:rPr>
          <w:rFonts w:ascii="Arial" w:hAnsi="Arial" w:cs="Arial"/>
        </w:rPr>
        <w:t xml:space="preserve"> Los principios, valores y conductas previstas en el presente Código, son de observancia general, enunciativas y no limitativas para los servidores públicos de las</w:t>
      </w:r>
      <w:r w:rsidR="00372B16" w:rsidRPr="00F901D6">
        <w:rPr>
          <w:rFonts w:ascii="Arial" w:hAnsi="Arial" w:cs="Arial"/>
        </w:rPr>
        <w:t xml:space="preserve"> dependencias y organismos del M</w:t>
      </w:r>
      <w:r w:rsidRPr="00F901D6">
        <w:rPr>
          <w:rFonts w:ascii="Arial" w:hAnsi="Arial" w:cs="Arial"/>
        </w:rPr>
        <w:t>unicipio de</w:t>
      </w:r>
      <w:r w:rsidR="006D48A8" w:rsidRPr="00F901D6">
        <w:rPr>
          <w:rFonts w:ascii="Arial" w:hAnsi="Arial" w:cs="Arial"/>
        </w:rPr>
        <w:t xml:space="preserve"> San Juan de los Lagos, Jalisco</w:t>
      </w:r>
      <w:r w:rsidRPr="00F901D6">
        <w:rPr>
          <w:rFonts w:ascii="Arial" w:hAnsi="Arial" w:cs="Arial"/>
        </w:rPr>
        <w:t>, cualquiera que sea su nivel jerárquico o especialidad, sin perjuicio de lo establecido en otras normas o disposiciones que regulen el desempeño de los servidores públicos; por ende, toda persona que forme parte de</w:t>
      </w:r>
      <w:r w:rsidR="00372B16" w:rsidRPr="00F901D6">
        <w:rPr>
          <w:rFonts w:ascii="Arial" w:hAnsi="Arial" w:cs="Arial"/>
        </w:rPr>
        <w:t xml:space="preserve"> la administración pública del M</w:t>
      </w:r>
      <w:r w:rsidRPr="00F901D6">
        <w:rPr>
          <w:rFonts w:ascii="Arial" w:hAnsi="Arial" w:cs="Arial"/>
        </w:rPr>
        <w:t xml:space="preserve">unicipio de </w:t>
      </w:r>
      <w:r w:rsidR="006D48A8" w:rsidRPr="00F901D6">
        <w:rPr>
          <w:rFonts w:ascii="Arial" w:hAnsi="Arial" w:cs="Arial"/>
        </w:rPr>
        <w:t>San Juan de los Lagos, Jalisco,</w:t>
      </w:r>
      <w:r w:rsidRPr="00F901D6">
        <w:rPr>
          <w:rFonts w:ascii="Arial" w:hAnsi="Arial" w:cs="Arial"/>
        </w:rPr>
        <w:t xml:space="preserve"> deberá conocerlo y asumir el compromiso de su debido cumplimiento.</w:t>
      </w:r>
    </w:p>
    <w:p w:rsidR="00717CF9" w:rsidRPr="00F901D6" w:rsidRDefault="00B61230" w:rsidP="008551EE">
      <w:pPr>
        <w:ind w:right="-1"/>
        <w:jc w:val="both"/>
        <w:rPr>
          <w:rFonts w:ascii="Arial" w:hAnsi="Arial" w:cs="Arial"/>
        </w:rPr>
      </w:pPr>
      <w:r w:rsidRPr="00F901D6">
        <w:rPr>
          <w:rFonts w:ascii="Arial" w:hAnsi="Arial" w:cs="Arial"/>
        </w:rPr>
        <w:tab/>
      </w:r>
      <w:r w:rsidR="00717CF9" w:rsidRPr="00F901D6">
        <w:rPr>
          <w:rFonts w:ascii="Arial" w:hAnsi="Arial" w:cs="Arial"/>
        </w:rPr>
        <w:t>La Contraloría Ciudadana será competente para aplicar, vigilar y evaluar el cumplimiento del presente instr</w:t>
      </w:r>
      <w:r w:rsidR="00B471D0" w:rsidRPr="00F901D6">
        <w:rPr>
          <w:rFonts w:ascii="Arial" w:hAnsi="Arial" w:cs="Arial"/>
        </w:rPr>
        <w:t>umento por si, o a través del Comité de Ética</w:t>
      </w:r>
      <w:r w:rsidR="00F8732C" w:rsidRPr="00F901D6">
        <w:rPr>
          <w:rFonts w:ascii="Arial" w:hAnsi="Arial" w:cs="Arial"/>
        </w:rPr>
        <w:t>, Conducta y Prevención de Conflictos de Interés</w:t>
      </w:r>
      <w:r w:rsidR="00B471D0" w:rsidRPr="00F901D6">
        <w:rPr>
          <w:rFonts w:ascii="Arial" w:hAnsi="Arial" w:cs="Arial"/>
        </w:rPr>
        <w:t xml:space="preserve"> </w:t>
      </w:r>
      <w:r w:rsidR="00717CF9" w:rsidRPr="00F901D6">
        <w:rPr>
          <w:rFonts w:ascii="Arial" w:hAnsi="Arial" w:cs="Arial"/>
        </w:rPr>
        <w:t xml:space="preserve">que </w:t>
      </w:r>
      <w:r w:rsidR="00B471D0" w:rsidRPr="00F901D6">
        <w:rPr>
          <w:rFonts w:ascii="Arial" w:hAnsi="Arial" w:cs="Arial"/>
        </w:rPr>
        <w:t>se conforme</w:t>
      </w:r>
      <w:r w:rsidR="00717CF9" w:rsidRPr="00F901D6">
        <w:rPr>
          <w:rFonts w:ascii="Arial" w:hAnsi="Arial" w:cs="Arial"/>
        </w:rPr>
        <w:t xml:space="preserve"> para tal efecto. </w:t>
      </w:r>
    </w:p>
    <w:p w:rsidR="00D10CE2" w:rsidRPr="00F901D6" w:rsidRDefault="00D10CE2" w:rsidP="008551EE">
      <w:pPr>
        <w:ind w:right="-1"/>
        <w:jc w:val="both"/>
        <w:rPr>
          <w:rFonts w:ascii="Arial" w:hAnsi="Arial" w:cs="Arial"/>
        </w:rPr>
      </w:pPr>
      <w:r w:rsidRPr="00F901D6">
        <w:rPr>
          <w:rFonts w:ascii="Arial" w:hAnsi="Arial" w:cs="Arial"/>
          <w:b/>
        </w:rPr>
        <w:t xml:space="preserve">Artículo 3. </w:t>
      </w:r>
      <w:r w:rsidRPr="00F901D6">
        <w:rPr>
          <w:rFonts w:ascii="Arial" w:hAnsi="Arial" w:cs="Arial"/>
        </w:rPr>
        <w:t>Cuando en el presente instrumento se haga referencia de manera genérica a los servidores públicos, se considerará dentro de la misma expresión a las servidoras públicas de la Administración Pública Municipal, por lo que las referencias o alusiones hechas hacia un género representan ambos sexos.</w:t>
      </w:r>
    </w:p>
    <w:p w:rsidR="00D10CE2" w:rsidRPr="00F901D6" w:rsidRDefault="00D10CE2" w:rsidP="008551EE">
      <w:pPr>
        <w:ind w:right="-1"/>
        <w:jc w:val="both"/>
        <w:rPr>
          <w:rFonts w:ascii="Arial" w:hAnsi="Arial" w:cs="Arial"/>
        </w:rPr>
      </w:pPr>
      <w:r w:rsidRPr="00F901D6">
        <w:rPr>
          <w:rFonts w:ascii="Arial" w:hAnsi="Arial" w:cs="Arial"/>
          <w:b/>
        </w:rPr>
        <w:t xml:space="preserve">Artículo 4. </w:t>
      </w:r>
      <w:r w:rsidRPr="00F901D6">
        <w:rPr>
          <w:rFonts w:ascii="Arial" w:hAnsi="Arial" w:cs="Arial"/>
        </w:rPr>
        <w:t xml:space="preserve">Para los efectos del presente Código de Ética, se entenderá por: </w:t>
      </w:r>
    </w:p>
    <w:p w:rsidR="00D817C1" w:rsidRPr="00F901D6" w:rsidRDefault="00D817C1" w:rsidP="00D46BB5">
      <w:pPr>
        <w:pStyle w:val="Prrafodelista"/>
        <w:numPr>
          <w:ilvl w:val="0"/>
          <w:numId w:val="19"/>
        </w:numPr>
        <w:ind w:right="-1"/>
        <w:jc w:val="both"/>
        <w:rPr>
          <w:rFonts w:ascii="Arial" w:hAnsi="Arial" w:cs="Arial"/>
        </w:rPr>
      </w:pPr>
      <w:r w:rsidRPr="00F901D6">
        <w:rPr>
          <w:rFonts w:ascii="Arial" w:hAnsi="Arial" w:cs="Arial"/>
          <w:b/>
        </w:rPr>
        <w:lastRenderedPageBreak/>
        <w:t>Acoso Sexual:</w:t>
      </w:r>
      <w:r w:rsidRPr="00F901D6">
        <w:rPr>
          <w:rFonts w:ascii="Arial" w:hAnsi="Arial" w:cs="Arial"/>
        </w:rPr>
        <w:t xml:space="preserve"> Forma de violencia con connotación lasciva en la que, si bien no existe la subordinación, hay un ejercicio abusivo de poder que conlleva un estado de indefensión y de riesgo para la víctima, indepen</w:t>
      </w:r>
      <w:r w:rsidR="00B61230" w:rsidRPr="00F901D6">
        <w:rPr>
          <w:rFonts w:ascii="Arial" w:hAnsi="Arial" w:cs="Arial"/>
        </w:rPr>
        <w:t>dientemente de que se realice</w:t>
      </w:r>
      <w:r w:rsidRPr="00F901D6">
        <w:rPr>
          <w:rFonts w:ascii="Arial" w:hAnsi="Arial" w:cs="Arial"/>
        </w:rPr>
        <w:t xml:space="preserve"> uno o varios eventos;</w:t>
      </w:r>
    </w:p>
    <w:p w:rsidR="00B024F1" w:rsidRPr="00F901D6" w:rsidRDefault="00D817C1" w:rsidP="00D46BB5">
      <w:pPr>
        <w:pStyle w:val="Prrafodelista"/>
        <w:numPr>
          <w:ilvl w:val="0"/>
          <w:numId w:val="19"/>
        </w:numPr>
        <w:ind w:right="-1"/>
        <w:jc w:val="both"/>
        <w:rPr>
          <w:rFonts w:ascii="Arial" w:hAnsi="Arial" w:cs="Arial"/>
        </w:rPr>
      </w:pPr>
      <w:r w:rsidRPr="00F901D6">
        <w:rPr>
          <w:rFonts w:ascii="Arial" w:hAnsi="Arial" w:cs="Arial"/>
          <w:b/>
        </w:rPr>
        <w:t>Código:</w:t>
      </w:r>
      <w:r w:rsidR="00D10CE2" w:rsidRPr="00F901D6">
        <w:rPr>
          <w:rFonts w:ascii="Arial" w:hAnsi="Arial" w:cs="Arial"/>
        </w:rPr>
        <w:t xml:space="preserve"> Código de Ética</w:t>
      </w:r>
      <w:r w:rsidRPr="00F901D6">
        <w:rPr>
          <w:rFonts w:ascii="Arial" w:hAnsi="Arial" w:cs="Arial"/>
        </w:rPr>
        <w:t xml:space="preserve"> y Reglas de Integridad para </w:t>
      </w:r>
      <w:r w:rsidR="00D10CE2" w:rsidRPr="00F901D6">
        <w:rPr>
          <w:rFonts w:ascii="Arial" w:hAnsi="Arial" w:cs="Arial"/>
        </w:rPr>
        <w:t xml:space="preserve">los Servidores Públicos del Municipio de </w:t>
      </w:r>
      <w:r w:rsidR="00403EE7" w:rsidRPr="00F901D6">
        <w:rPr>
          <w:rFonts w:ascii="Arial" w:hAnsi="Arial" w:cs="Arial"/>
        </w:rPr>
        <w:t>San Juan de los Lagos, Jalisco</w:t>
      </w:r>
      <w:r w:rsidR="00D10CE2" w:rsidRPr="00F901D6">
        <w:rPr>
          <w:rFonts w:ascii="Arial" w:hAnsi="Arial" w:cs="Arial"/>
        </w:rPr>
        <w:t>;</w:t>
      </w:r>
    </w:p>
    <w:p w:rsidR="007016D5" w:rsidRPr="00F901D6" w:rsidRDefault="00B024F1" w:rsidP="00D46BB5">
      <w:pPr>
        <w:pStyle w:val="Prrafodelista"/>
        <w:numPr>
          <w:ilvl w:val="0"/>
          <w:numId w:val="19"/>
        </w:numPr>
        <w:ind w:right="-1"/>
        <w:jc w:val="both"/>
        <w:rPr>
          <w:rFonts w:ascii="Arial" w:hAnsi="Arial" w:cs="Arial"/>
        </w:rPr>
      </w:pPr>
      <w:r w:rsidRPr="00F901D6">
        <w:rPr>
          <w:rFonts w:ascii="Arial" w:hAnsi="Arial" w:cs="Arial"/>
          <w:b/>
        </w:rPr>
        <w:t>Comité</w:t>
      </w:r>
      <w:r w:rsidR="007016D5" w:rsidRPr="00F901D6">
        <w:rPr>
          <w:rFonts w:ascii="Arial" w:hAnsi="Arial" w:cs="Arial"/>
        </w:rPr>
        <w:t xml:space="preserve">: El Comité de Ética, Conducta y Prevención de Conflictos de Interés del Municipio de </w:t>
      </w:r>
      <w:r w:rsidR="00403EE7" w:rsidRPr="00F901D6">
        <w:rPr>
          <w:rFonts w:ascii="Arial" w:hAnsi="Arial" w:cs="Arial"/>
        </w:rPr>
        <w:t>San Juan de los Lagos, Jalisco</w:t>
      </w:r>
      <w:r w:rsidR="007016D5" w:rsidRPr="00F901D6">
        <w:rPr>
          <w:rFonts w:ascii="Arial" w:hAnsi="Arial" w:cs="Arial"/>
        </w:rPr>
        <w:t>;</w:t>
      </w:r>
    </w:p>
    <w:p w:rsidR="00D817C1" w:rsidRPr="00F901D6" w:rsidRDefault="00D817C1" w:rsidP="00D46BB5">
      <w:pPr>
        <w:pStyle w:val="Prrafodelista"/>
        <w:numPr>
          <w:ilvl w:val="0"/>
          <w:numId w:val="19"/>
        </w:numPr>
        <w:ind w:right="-1"/>
        <w:jc w:val="both"/>
        <w:rPr>
          <w:rFonts w:ascii="Arial" w:hAnsi="Arial" w:cs="Arial"/>
        </w:rPr>
      </w:pPr>
      <w:r w:rsidRPr="00F901D6">
        <w:rPr>
          <w:rFonts w:ascii="Arial" w:hAnsi="Arial" w:cs="Arial"/>
          <w:b/>
        </w:rPr>
        <w:t>Conflicto de Interés:</w:t>
      </w:r>
      <w:r w:rsidRPr="00F901D6">
        <w:rPr>
          <w:rFonts w:ascii="Arial" w:hAnsi="Arial" w:cs="Arial"/>
        </w:rPr>
        <w:t xml:space="preserve"> La posible afectación del desempeño objetivo e imparcial de las funciones de los servidores públicos en razón de intereses personales, familiares o de negocios;</w:t>
      </w:r>
    </w:p>
    <w:p w:rsidR="000D2404" w:rsidRPr="00F901D6" w:rsidRDefault="00BE5DD1" w:rsidP="00D46BB5">
      <w:pPr>
        <w:pStyle w:val="Prrafodelista"/>
        <w:numPr>
          <w:ilvl w:val="0"/>
          <w:numId w:val="19"/>
        </w:numPr>
        <w:ind w:right="-1"/>
        <w:jc w:val="both"/>
        <w:rPr>
          <w:rFonts w:ascii="Arial" w:hAnsi="Arial" w:cs="Arial"/>
        </w:rPr>
      </w:pPr>
      <w:r w:rsidRPr="00F901D6">
        <w:rPr>
          <w:rFonts w:ascii="Arial" w:hAnsi="Arial" w:cs="Arial"/>
          <w:b/>
        </w:rPr>
        <w:t xml:space="preserve">Contraloría Municipal: </w:t>
      </w:r>
      <w:r w:rsidR="00C14E3A" w:rsidRPr="00F901D6">
        <w:rPr>
          <w:rFonts w:ascii="Arial" w:hAnsi="Arial" w:cs="Arial"/>
        </w:rPr>
        <w:t>Órgano</w:t>
      </w:r>
      <w:r w:rsidR="00B32AFD" w:rsidRPr="00F901D6">
        <w:rPr>
          <w:rFonts w:ascii="Arial" w:hAnsi="Arial" w:cs="Arial"/>
        </w:rPr>
        <w:t xml:space="preserve"> Interno de Control</w:t>
      </w:r>
      <w:r w:rsidR="00B61230" w:rsidRPr="00F901D6">
        <w:rPr>
          <w:rFonts w:ascii="Arial" w:hAnsi="Arial" w:cs="Arial"/>
        </w:rPr>
        <w:t>;</w:t>
      </w:r>
    </w:p>
    <w:p w:rsidR="00D817C1" w:rsidRPr="00F901D6" w:rsidRDefault="000D2404" w:rsidP="00D46BB5">
      <w:pPr>
        <w:pStyle w:val="Prrafodelista"/>
        <w:numPr>
          <w:ilvl w:val="0"/>
          <w:numId w:val="19"/>
        </w:numPr>
        <w:ind w:right="-1"/>
        <w:jc w:val="both"/>
        <w:rPr>
          <w:rFonts w:ascii="Arial" w:hAnsi="Arial" w:cs="Arial"/>
          <w:b/>
        </w:rPr>
      </w:pPr>
      <w:r w:rsidRPr="00F901D6">
        <w:rPr>
          <w:rFonts w:ascii="Arial" w:hAnsi="Arial" w:cs="Arial"/>
          <w:b/>
        </w:rPr>
        <w:t>Conducta:</w:t>
      </w:r>
      <w:r w:rsidRPr="00F901D6">
        <w:rPr>
          <w:rFonts w:ascii="Arial" w:hAnsi="Arial" w:cs="Arial"/>
        </w:rPr>
        <w:t xml:space="preserve"> Normas de comportamiento en el servidor público; </w:t>
      </w:r>
    </w:p>
    <w:p w:rsidR="00D817C1" w:rsidRPr="00F901D6" w:rsidRDefault="00D817C1" w:rsidP="00D46BB5">
      <w:pPr>
        <w:pStyle w:val="Prrafodelista"/>
        <w:numPr>
          <w:ilvl w:val="0"/>
          <w:numId w:val="19"/>
        </w:numPr>
        <w:ind w:right="-1"/>
        <w:jc w:val="both"/>
        <w:rPr>
          <w:rFonts w:ascii="Arial" w:hAnsi="Arial" w:cs="Arial"/>
          <w:b/>
        </w:rPr>
      </w:pPr>
      <w:r w:rsidRPr="00F901D6">
        <w:rPr>
          <w:rFonts w:ascii="Arial" w:hAnsi="Arial" w:cs="Arial"/>
          <w:b/>
        </w:rPr>
        <w:t xml:space="preserve">Denuncia: </w:t>
      </w:r>
      <w:r w:rsidRPr="00F901D6">
        <w:rPr>
          <w:rFonts w:ascii="Arial" w:hAnsi="Arial" w:cs="Arial"/>
        </w:rPr>
        <w:t>Documento que contiene la manifestación formulada por cualquier persona, sobre un hecho o conducta atribuible a un</w:t>
      </w:r>
      <w:r w:rsidR="00B61230" w:rsidRPr="00F901D6">
        <w:rPr>
          <w:rFonts w:ascii="Arial" w:hAnsi="Arial" w:cs="Arial"/>
        </w:rPr>
        <w:t xml:space="preserve"> servidor público y que resulta</w:t>
      </w:r>
      <w:r w:rsidRPr="00F901D6">
        <w:rPr>
          <w:rFonts w:ascii="Arial" w:hAnsi="Arial" w:cs="Arial"/>
        </w:rPr>
        <w:t xml:space="preserve"> presuntamente contraria a los señalado por este instrumento;</w:t>
      </w:r>
    </w:p>
    <w:p w:rsidR="000D2404" w:rsidRPr="00F901D6" w:rsidRDefault="00D817C1" w:rsidP="00D46BB5">
      <w:pPr>
        <w:pStyle w:val="Prrafodelista"/>
        <w:numPr>
          <w:ilvl w:val="0"/>
          <w:numId w:val="19"/>
        </w:numPr>
        <w:ind w:right="-1"/>
        <w:jc w:val="both"/>
        <w:rPr>
          <w:rFonts w:ascii="Arial" w:hAnsi="Arial" w:cs="Arial"/>
          <w:b/>
        </w:rPr>
      </w:pPr>
      <w:r w:rsidRPr="00F901D6">
        <w:rPr>
          <w:rFonts w:ascii="Arial" w:hAnsi="Arial" w:cs="Arial"/>
          <w:b/>
        </w:rPr>
        <w:t>Ética:</w:t>
      </w:r>
      <w:r w:rsidR="00D10CE2" w:rsidRPr="00F901D6">
        <w:rPr>
          <w:rFonts w:ascii="Arial" w:hAnsi="Arial" w:cs="Arial"/>
        </w:rPr>
        <w:t xml:space="preserve"> Conjunto de normas morales </w:t>
      </w:r>
      <w:r w:rsidR="000D2404" w:rsidRPr="00F901D6">
        <w:rPr>
          <w:rFonts w:ascii="Arial" w:hAnsi="Arial" w:cs="Arial"/>
        </w:rPr>
        <w:t>y valores que rigen la conducta de una</w:t>
      </w:r>
      <w:r w:rsidR="00D10CE2" w:rsidRPr="00F901D6">
        <w:rPr>
          <w:rFonts w:ascii="Arial" w:hAnsi="Arial" w:cs="Arial"/>
        </w:rPr>
        <w:t xml:space="preserve"> persona en su actuar dentro de su función dentro de</w:t>
      </w:r>
      <w:r w:rsidR="005D33C6" w:rsidRPr="00F901D6">
        <w:rPr>
          <w:rFonts w:ascii="Arial" w:hAnsi="Arial" w:cs="Arial"/>
        </w:rPr>
        <w:t xml:space="preserve"> la administración pública del M</w:t>
      </w:r>
      <w:r w:rsidR="00D10CE2" w:rsidRPr="00F901D6">
        <w:rPr>
          <w:rFonts w:ascii="Arial" w:hAnsi="Arial" w:cs="Arial"/>
        </w:rPr>
        <w:t xml:space="preserve">unicipio de </w:t>
      </w:r>
      <w:r w:rsidR="00B32AFD" w:rsidRPr="00F901D6">
        <w:rPr>
          <w:rFonts w:ascii="Arial" w:hAnsi="Arial" w:cs="Arial"/>
        </w:rPr>
        <w:t>San Juan de los Lagos, Jalisco</w:t>
      </w:r>
      <w:r w:rsidR="00D10CE2" w:rsidRPr="00F901D6">
        <w:rPr>
          <w:rFonts w:ascii="Arial" w:hAnsi="Arial" w:cs="Arial"/>
        </w:rPr>
        <w:t xml:space="preserve">; </w:t>
      </w:r>
    </w:p>
    <w:p w:rsidR="000D2404" w:rsidRPr="00F901D6" w:rsidRDefault="000D2404" w:rsidP="00D46BB5">
      <w:pPr>
        <w:pStyle w:val="Prrafodelista"/>
        <w:numPr>
          <w:ilvl w:val="0"/>
          <w:numId w:val="19"/>
        </w:numPr>
        <w:ind w:right="-1"/>
        <w:jc w:val="both"/>
        <w:rPr>
          <w:rFonts w:ascii="Arial" w:hAnsi="Arial" w:cs="Arial"/>
          <w:b/>
        </w:rPr>
      </w:pPr>
      <w:r w:rsidRPr="00F901D6">
        <w:rPr>
          <w:rFonts w:ascii="Arial" w:hAnsi="Arial" w:cs="Arial"/>
          <w:b/>
        </w:rPr>
        <w:t>Función Pública:</w:t>
      </w:r>
      <w:r w:rsidRPr="00F901D6">
        <w:rPr>
          <w:rFonts w:ascii="Arial" w:hAnsi="Arial" w:cs="Arial"/>
        </w:rPr>
        <w:t xml:space="preserve"> Aquella actividad desarrollada por las depe</w:t>
      </w:r>
      <w:r w:rsidR="005D33C6" w:rsidRPr="00F901D6">
        <w:rPr>
          <w:rFonts w:ascii="Arial" w:hAnsi="Arial" w:cs="Arial"/>
        </w:rPr>
        <w:t>ndencias y organismos del M</w:t>
      </w:r>
      <w:r w:rsidRPr="00F901D6">
        <w:rPr>
          <w:rFonts w:ascii="Arial" w:hAnsi="Arial" w:cs="Arial"/>
        </w:rPr>
        <w:t xml:space="preserve">unicipio de </w:t>
      </w:r>
      <w:r w:rsidR="00B32AFD" w:rsidRPr="00F901D6">
        <w:rPr>
          <w:rFonts w:ascii="Arial" w:hAnsi="Arial" w:cs="Arial"/>
        </w:rPr>
        <w:t>San Juan de los Lagos, Jalisco</w:t>
      </w:r>
      <w:r w:rsidRPr="00F901D6">
        <w:rPr>
          <w:rFonts w:ascii="Arial" w:hAnsi="Arial" w:cs="Arial"/>
        </w:rPr>
        <w:t xml:space="preserve">, consistente en satisfacer de una manera regular, continua y uniforme, necesidades públicas de carácter esencial o fundamental, a través del ejercicio de sus atribuciones; </w:t>
      </w:r>
    </w:p>
    <w:p w:rsidR="000D2404" w:rsidRPr="00F901D6" w:rsidRDefault="000D2404" w:rsidP="00D46BB5">
      <w:pPr>
        <w:pStyle w:val="Prrafodelista"/>
        <w:numPr>
          <w:ilvl w:val="0"/>
          <w:numId w:val="19"/>
        </w:numPr>
        <w:ind w:right="-1"/>
        <w:jc w:val="both"/>
        <w:rPr>
          <w:rFonts w:ascii="Arial" w:hAnsi="Arial" w:cs="Arial"/>
          <w:b/>
        </w:rPr>
      </w:pPr>
      <w:r w:rsidRPr="00F901D6">
        <w:rPr>
          <w:rFonts w:ascii="Arial" w:hAnsi="Arial" w:cs="Arial"/>
          <w:b/>
        </w:rPr>
        <w:t xml:space="preserve">Hostigamiento Sexual: </w:t>
      </w:r>
      <w:r w:rsidRPr="00F901D6">
        <w:rPr>
          <w:rFonts w:ascii="Arial" w:hAnsi="Arial" w:cs="Arial"/>
        </w:rPr>
        <w:t xml:space="preserve">Ejercicio del poder, en una relación de subordinación real de la </w:t>
      </w:r>
      <w:r w:rsidR="00B32AFD" w:rsidRPr="00F901D6">
        <w:rPr>
          <w:rFonts w:ascii="Arial" w:hAnsi="Arial" w:cs="Arial"/>
        </w:rPr>
        <w:t>víctima</w:t>
      </w:r>
      <w:r w:rsidRPr="00F901D6">
        <w:rPr>
          <w:rFonts w:ascii="Arial" w:hAnsi="Arial" w:cs="Arial"/>
        </w:rPr>
        <w:t xml:space="preserve"> </w:t>
      </w:r>
      <w:r w:rsidR="00CA45CC" w:rsidRPr="00F901D6">
        <w:rPr>
          <w:rFonts w:ascii="Arial" w:hAnsi="Arial" w:cs="Arial"/>
        </w:rPr>
        <w:t>frente al agresor en el</w:t>
      </w:r>
      <w:r w:rsidR="00A524CF" w:rsidRPr="00F901D6">
        <w:rPr>
          <w:rFonts w:ascii="Arial" w:hAnsi="Arial" w:cs="Arial"/>
        </w:rPr>
        <w:t xml:space="preserve"> ámbito </w:t>
      </w:r>
      <w:r w:rsidRPr="00F901D6">
        <w:rPr>
          <w:rFonts w:ascii="Arial" w:hAnsi="Arial" w:cs="Arial"/>
        </w:rPr>
        <w:t>laboral. Se manifiesta mediante conductas verbales, físicas o ambas, relacionadas con la sexualidad de connotación lasciva;</w:t>
      </w:r>
    </w:p>
    <w:p w:rsidR="000D2404" w:rsidRPr="00F901D6" w:rsidRDefault="000D2404" w:rsidP="00D46BB5">
      <w:pPr>
        <w:pStyle w:val="Prrafodelista"/>
        <w:numPr>
          <w:ilvl w:val="0"/>
          <w:numId w:val="19"/>
        </w:numPr>
        <w:ind w:right="-1"/>
        <w:jc w:val="both"/>
        <w:rPr>
          <w:rFonts w:ascii="Arial" w:hAnsi="Arial" w:cs="Arial"/>
          <w:b/>
        </w:rPr>
      </w:pPr>
      <w:r w:rsidRPr="00F901D6">
        <w:rPr>
          <w:rFonts w:ascii="Arial" w:hAnsi="Arial" w:cs="Arial"/>
          <w:b/>
        </w:rPr>
        <w:t>Principio:</w:t>
      </w:r>
      <w:r w:rsidRPr="00F901D6">
        <w:rPr>
          <w:rFonts w:ascii="Arial" w:hAnsi="Arial" w:cs="Arial"/>
        </w:rPr>
        <w:t xml:space="preserve"> Reglas o normas que orientan la acción del servidor público; se trata de normas de carácter general y universal; </w:t>
      </w:r>
    </w:p>
    <w:p w:rsidR="00D817C1" w:rsidRPr="00F901D6" w:rsidRDefault="000D2404" w:rsidP="00D46BB5">
      <w:pPr>
        <w:pStyle w:val="Prrafodelista"/>
        <w:numPr>
          <w:ilvl w:val="0"/>
          <w:numId w:val="19"/>
        </w:numPr>
        <w:ind w:right="-1"/>
        <w:jc w:val="both"/>
        <w:rPr>
          <w:rFonts w:ascii="Arial" w:hAnsi="Arial" w:cs="Arial"/>
          <w:b/>
        </w:rPr>
      </w:pPr>
      <w:r w:rsidRPr="00F901D6">
        <w:rPr>
          <w:rFonts w:ascii="Arial" w:hAnsi="Arial" w:cs="Arial"/>
          <w:b/>
        </w:rPr>
        <w:t xml:space="preserve">Reglas de Integridad: </w:t>
      </w:r>
      <w:r w:rsidRPr="00F901D6">
        <w:rPr>
          <w:rFonts w:ascii="Arial" w:hAnsi="Arial" w:cs="Arial"/>
        </w:rPr>
        <w:t xml:space="preserve">Son las normas éticas y de conducta relacionados a los principios que rigen el servicio público, que permiten a los servidores públicos actuar y enfrentar dilemas éticos ante una situación </w:t>
      </w:r>
      <w:r w:rsidR="00AF2EF9" w:rsidRPr="00F901D6">
        <w:rPr>
          <w:rFonts w:ascii="Arial" w:hAnsi="Arial" w:cs="Arial"/>
        </w:rPr>
        <w:t>específica</w:t>
      </w:r>
      <w:r w:rsidRPr="00F901D6">
        <w:rPr>
          <w:rFonts w:ascii="Arial" w:hAnsi="Arial" w:cs="Arial"/>
        </w:rPr>
        <w:t>;</w:t>
      </w:r>
    </w:p>
    <w:p w:rsidR="00D817C1" w:rsidRPr="00F901D6" w:rsidRDefault="00D817C1" w:rsidP="00D46BB5">
      <w:pPr>
        <w:pStyle w:val="Prrafodelista"/>
        <w:numPr>
          <w:ilvl w:val="0"/>
          <w:numId w:val="19"/>
        </w:numPr>
        <w:ind w:right="-1"/>
        <w:jc w:val="both"/>
        <w:rPr>
          <w:rFonts w:ascii="Arial" w:hAnsi="Arial" w:cs="Arial"/>
          <w:b/>
        </w:rPr>
      </w:pPr>
      <w:r w:rsidRPr="00F901D6">
        <w:rPr>
          <w:rFonts w:ascii="Arial" w:hAnsi="Arial" w:cs="Arial"/>
          <w:b/>
        </w:rPr>
        <w:t>Servidor Público:</w:t>
      </w:r>
      <w:r w:rsidR="00D10CE2" w:rsidRPr="00F901D6">
        <w:rPr>
          <w:rFonts w:ascii="Arial" w:hAnsi="Arial" w:cs="Arial"/>
        </w:rPr>
        <w:t xml:space="preserve"> Aquella persona que desempeña un empleo cargo o comisión de cualquier naturaleza en</w:t>
      </w:r>
      <w:r w:rsidR="005D33C6" w:rsidRPr="00F901D6">
        <w:rPr>
          <w:rFonts w:ascii="Arial" w:hAnsi="Arial" w:cs="Arial"/>
        </w:rPr>
        <w:t xml:space="preserve"> la administración pública del M</w:t>
      </w:r>
      <w:r w:rsidR="00D10CE2" w:rsidRPr="00F901D6">
        <w:rPr>
          <w:rFonts w:ascii="Arial" w:hAnsi="Arial" w:cs="Arial"/>
        </w:rPr>
        <w:t xml:space="preserve">unicipio de </w:t>
      </w:r>
      <w:r w:rsidR="00B32AFD" w:rsidRPr="00F901D6">
        <w:rPr>
          <w:rFonts w:ascii="Arial" w:hAnsi="Arial" w:cs="Arial"/>
        </w:rPr>
        <w:t>San Juan de los Lagos, Jalisco</w:t>
      </w:r>
      <w:r w:rsidR="00D10CE2" w:rsidRPr="00F901D6">
        <w:rPr>
          <w:rFonts w:ascii="Arial" w:hAnsi="Arial" w:cs="Arial"/>
        </w:rPr>
        <w:t xml:space="preserve">, así como aquellas que manejen o apliquen recursos públicos; </w:t>
      </w:r>
      <w:r w:rsidR="00AF486B" w:rsidRPr="00F901D6">
        <w:rPr>
          <w:rFonts w:ascii="Arial" w:hAnsi="Arial" w:cs="Arial"/>
        </w:rPr>
        <w:t>y</w:t>
      </w:r>
    </w:p>
    <w:p w:rsidR="00766736" w:rsidRPr="00F901D6" w:rsidRDefault="00D817C1" w:rsidP="00D46BB5">
      <w:pPr>
        <w:pStyle w:val="Prrafodelista"/>
        <w:numPr>
          <w:ilvl w:val="0"/>
          <w:numId w:val="19"/>
        </w:numPr>
        <w:ind w:right="-1"/>
        <w:jc w:val="both"/>
        <w:rPr>
          <w:rFonts w:ascii="Arial" w:hAnsi="Arial" w:cs="Arial"/>
          <w:b/>
        </w:rPr>
      </w:pPr>
      <w:r w:rsidRPr="00F901D6">
        <w:rPr>
          <w:rFonts w:ascii="Arial" w:hAnsi="Arial" w:cs="Arial"/>
          <w:b/>
        </w:rPr>
        <w:t>Valor:</w:t>
      </w:r>
      <w:r w:rsidR="00D10CE2" w:rsidRPr="00F901D6">
        <w:rPr>
          <w:rFonts w:ascii="Arial" w:hAnsi="Arial" w:cs="Arial"/>
        </w:rPr>
        <w:t xml:space="preserve"> Las cualidades que integran a la persona, sin estos valores se perdería su humanidad o gran parte de ella. Los valores pueden entregar una imagen negativa o </w:t>
      </w:r>
      <w:r w:rsidR="000D2404" w:rsidRPr="00F901D6">
        <w:rPr>
          <w:rFonts w:ascii="Arial" w:hAnsi="Arial" w:cs="Arial"/>
        </w:rPr>
        <w:t>positiva a las personas</w:t>
      </w:r>
      <w:r w:rsidR="00D10CE2" w:rsidRPr="00F901D6">
        <w:rPr>
          <w:rFonts w:ascii="Arial" w:hAnsi="Arial" w:cs="Arial"/>
        </w:rPr>
        <w:t xml:space="preserve"> dependiendo de sus actos y pensamientos frente a los</w:t>
      </w:r>
      <w:r w:rsidR="00AF486B" w:rsidRPr="00F901D6">
        <w:rPr>
          <w:rFonts w:ascii="Arial" w:hAnsi="Arial" w:cs="Arial"/>
        </w:rPr>
        <w:t xml:space="preserve"> demás o acciones determinadas.</w:t>
      </w:r>
    </w:p>
    <w:p w:rsidR="000D2404" w:rsidRPr="00F901D6" w:rsidRDefault="000D2404" w:rsidP="008551EE">
      <w:pPr>
        <w:spacing w:after="0"/>
        <w:ind w:right="-1"/>
        <w:jc w:val="center"/>
        <w:rPr>
          <w:rFonts w:ascii="Arial" w:hAnsi="Arial" w:cs="Arial"/>
          <w:b/>
        </w:rPr>
      </w:pPr>
      <w:r w:rsidRPr="00F901D6">
        <w:rPr>
          <w:rFonts w:ascii="Arial" w:hAnsi="Arial" w:cs="Arial"/>
          <w:b/>
        </w:rPr>
        <w:t>CAPÍTULO II</w:t>
      </w:r>
    </w:p>
    <w:p w:rsidR="000D2404" w:rsidRPr="00F901D6" w:rsidRDefault="000D2404" w:rsidP="008551EE">
      <w:pPr>
        <w:spacing w:after="0"/>
        <w:ind w:right="-1"/>
        <w:jc w:val="center"/>
        <w:rPr>
          <w:rFonts w:ascii="Arial" w:hAnsi="Arial" w:cs="Arial"/>
          <w:b/>
        </w:rPr>
      </w:pPr>
      <w:r w:rsidRPr="00F901D6">
        <w:rPr>
          <w:rFonts w:ascii="Arial" w:hAnsi="Arial" w:cs="Arial"/>
          <w:b/>
        </w:rPr>
        <w:t>De los Principios</w:t>
      </w:r>
    </w:p>
    <w:p w:rsidR="000F7EC0" w:rsidRPr="00F901D6" w:rsidRDefault="000F7EC0" w:rsidP="008551EE">
      <w:pPr>
        <w:spacing w:after="0"/>
        <w:ind w:right="-1"/>
        <w:jc w:val="center"/>
        <w:rPr>
          <w:rFonts w:ascii="Arial" w:hAnsi="Arial" w:cs="Arial"/>
          <w:b/>
        </w:rPr>
      </w:pPr>
    </w:p>
    <w:p w:rsidR="002D513F" w:rsidRPr="00F901D6" w:rsidRDefault="000D2404" w:rsidP="0075533C">
      <w:pPr>
        <w:spacing w:after="0"/>
        <w:ind w:right="-1"/>
        <w:jc w:val="both"/>
        <w:rPr>
          <w:rFonts w:ascii="Arial" w:hAnsi="Arial" w:cs="Arial"/>
        </w:rPr>
      </w:pPr>
      <w:r w:rsidRPr="00F901D6">
        <w:rPr>
          <w:rFonts w:ascii="Arial" w:hAnsi="Arial" w:cs="Arial"/>
          <w:b/>
        </w:rPr>
        <w:t xml:space="preserve">Artículo 5. </w:t>
      </w:r>
      <w:r w:rsidRPr="00F901D6">
        <w:rPr>
          <w:rFonts w:ascii="Arial" w:hAnsi="Arial" w:cs="Arial"/>
        </w:rPr>
        <w:t>Los principios constitucionales y legales que todo servidor público de la a</w:t>
      </w:r>
      <w:r w:rsidR="00AF2EF9" w:rsidRPr="00F901D6">
        <w:rPr>
          <w:rFonts w:ascii="Arial" w:hAnsi="Arial" w:cs="Arial"/>
        </w:rPr>
        <w:t xml:space="preserve">dministración pública municipal </w:t>
      </w:r>
      <w:r w:rsidRPr="00F901D6">
        <w:rPr>
          <w:rFonts w:ascii="Arial" w:hAnsi="Arial" w:cs="Arial"/>
        </w:rPr>
        <w:t>debe observar en el ejercicio de su empleo, cargo o comisión son los siguientes:</w:t>
      </w:r>
    </w:p>
    <w:p w:rsidR="0075533C" w:rsidRPr="00F901D6" w:rsidRDefault="0075533C" w:rsidP="0075533C">
      <w:pPr>
        <w:spacing w:after="0"/>
        <w:ind w:right="-1"/>
        <w:jc w:val="both"/>
        <w:rPr>
          <w:rFonts w:ascii="Arial" w:hAnsi="Arial" w:cs="Arial"/>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Legalidad:</w:t>
      </w:r>
      <w:r w:rsidRPr="00F901D6">
        <w:rPr>
          <w:rFonts w:ascii="Arial" w:hAnsi="Arial" w:cs="Arial"/>
        </w:rPr>
        <w:t xml:space="preserve"> Las personas servidoras públicas hacen sólo aquello que las normas expresamente les confieren y en todo momento someten su actuación a las faculta</w:t>
      </w:r>
      <w:r w:rsidR="007016D5" w:rsidRPr="00F901D6">
        <w:rPr>
          <w:rFonts w:ascii="Arial" w:hAnsi="Arial" w:cs="Arial"/>
        </w:rPr>
        <w:t xml:space="preserve">des que las leyes, reglamentos </w:t>
      </w:r>
      <w:r w:rsidRPr="00F901D6">
        <w:rPr>
          <w:rFonts w:ascii="Arial" w:hAnsi="Arial" w:cs="Arial"/>
        </w:rPr>
        <w:t xml:space="preserve">y demás disposiciones jurídicas atribuyen a su empleo, cargo o comisión, por </w:t>
      </w:r>
      <w:r w:rsidRPr="00F901D6">
        <w:rPr>
          <w:rFonts w:ascii="Arial" w:hAnsi="Arial" w:cs="Arial"/>
        </w:rPr>
        <w:lastRenderedPageBreak/>
        <w:t>lo que conocen y cumplen las disposiciones que regulan el ejercicio de sus funci</w:t>
      </w:r>
      <w:r w:rsidR="00667473" w:rsidRPr="00F901D6">
        <w:rPr>
          <w:rFonts w:ascii="Arial" w:hAnsi="Arial" w:cs="Arial"/>
        </w:rPr>
        <w:t>ones, facultades y atribuciones;</w:t>
      </w:r>
    </w:p>
    <w:p w:rsidR="00AF2EF9" w:rsidRPr="00F901D6" w:rsidRDefault="00AF2EF9" w:rsidP="0075533C">
      <w:pPr>
        <w:pStyle w:val="Prrafodelista"/>
        <w:ind w:left="0" w:right="-1"/>
        <w:jc w:val="both"/>
        <w:rPr>
          <w:rFonts w:ascii="Arial" w:hAnsi="Arial" w:cs="Arial"/>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Honradez:</w:t>
      </w:r>
      <w:r w:rsidRPr="00F901D6">
        <w:rPr>
          <w:rFonts w:ascii="Arial" w:hAnsi="Arial" w:cs="Arial"/>
        </w:rPr>
        <w:t xml:space="preserve"> Las personas servidoras públicas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w:t>
      </w:r>
      <w:r w:rsidR="00667473" w:rsidRPr="00F901D6">
        <w:rPr>
          <w:rFonts w:ascii="Arial" w:hAnsi="Arial" w:cs="Arial"/>
        </w:rPr>
        <w:t>steridad y vocación de servicio;</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Lealtad:</w:t>
      </w:r>
      <w:r w:rsidRPr="00F901D6">
        <w:rPr>
          <w:rFonts w:ascii="Arial" w:hAnsi="Arial" w:cs="Arial"/>
        </w:rPr>
        <w:t xml:space="preserve"> Las personas servidoras públicas corresponden a la confianza que el Estado les ha conferido; tienen una vocación absoluta de servicio a la sociedad, y satisfacen el interés superior de las necesidades colectivas por encima de intereses particulares, personales o ajenos al interés gene</w:t>
      </w:r>
      <w:r w:rsidR="00667473" w:rsidRPr="00F901D6">
        <w:rPr>
          <w:rFonts w:ascii="Arial" w:hAnsi="Arial" w:cs="Arial"/>
        </w:rPr>
        <w:t>ral y bienestar de la población:</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Imparcialidad:</w:t>
      </w:r>
      <w:r w:rsidRPr="00F901D6">
        <w:rPr>
          <w:rFonts w:ascii="Arial" w:hAnsi="Arial" w:cs="Arial"/>
        </w:rPr>
        <w:t xml:space="preserve"> Las personas servidoras públicas dan a la ciudadanía, y a la población en general, el mismo trato, sin conceder privilegios o preferencias a organizaciones o personas, ni permiten que influencias, intereses o prejuicios indebidos afecten su compromiso para tomar decisiones o ejercer s</w:t>
      </w:r>
      <w:r w:rsidR="00667473" w:rsidRPr="00F901D6">
        <w:rPr>
          <w:rFonts w:ascii="Arial" w:hAnsi="Arial" w:cs="Arial"/>
        </w:rPr>
        <w:t>us funciones de manera objetiva;</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Eficiencia:</w:t>
      </w:r>
      <w:r w:rsidRPr="00F901D6">
        <w:rPr>
          <w:rFonts w:ascii="Arial" w:hAnsi="Arial" w:cs="Arial"/>
        </w:rPr>
        <w:t xml:space="preserve"> Las personas servidoras públicas actúan en apego a los planes y programas previamente establecidos y optimizan el uso y la asignación de los recursos públicos en el desarrollo de sus actividades para </w:t>
      </w:r>
      <w:r w:rsidR="00667473" w:rsidRPr="00F901D6">
        <w:rPr>
          <w:rFonts w:ascii="Arial" w:hAnsi="Arial" w:cs="Arial"/>
        </w:rPr>
        <w:t>lograr los objetivos propuestos;</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Economía:</w:t>
      </w:r>
      <w:r w:rsidRPr="00F901D6">
        <w:rPr>
          <w:rFonts w:ascii="Arial" w:hAnsi="Arial" w:cs="Arial"/>
        </w:rPr>
        <w:t xml:space="preserve"> Las personas servidoras públicas en el ejercicio del gasto público administrarán los bienes, recursos y servicios públicos con legalidad, austeridad y disciplina, satisfaciendo los objetivos y metas a los que estén destinados,</w:t>
      </w:r>
      <w:r w:rsidR="00667473" w:rsidRPr="00F901D6">
        <w:rPr>
          <w:rFonts w:ascii="Arial" w:hAnsi="Arial" w:cs="Arial"/>
        </w:rPr>
        <w:t xml:space="preserve"> siendo éstos de interés social;</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Disciplina:</w:t>
      </w:r>
      <w:r w:rsidRPr="00F901D6">
        <w:rPr>
          <w:rFonts w:ascii="Arial" w:hAnsi="Arial" w:cs="Arial"/>
        </w:rPr>
        <w:t xml:space="preserve"> Las personas servidoras públicas desempeñarán su empleo, cargo o comisión, de manera ordenada, metódica y perseverante, con el propósito de obtener los mejores resultados en</w:t>
      </w:r>
      <w:r w:rsidR="00667473" w:rsidRPr="00F901D6">
        <w:rPr>
          <w:rFonts w:ascii="Arial" w:hAnsi="Arial" w:cs="Arial"/>
        </w:rPr>
        <w:t xml:space="preserve"> el servicio o bienes ofrecidos;</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Profesionalismo:</w:t>
      </w:r>
      <w:r w:rsidRPr="00F901D6">
        <w:rPr>
          <w:rFonts w:ascii="Arial" w:hAnsi="Arial" w:cs="Arial"/>
        </w:rPr>
        <w:t xml:space="preserve"> Las personas servidoras públicas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w:t>
      </w:r>
      <w:r w:rsidR="00667473" w:rsidRPr="00F901D6">
        <w:rPr>
          <w:rFonts w:ascii="Arial" w:hAnsi="Arial" w:cs="Arial"/>
        </w:rPr>
        <w:t>es con los que llegare a tratar;</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Objetividad:</w:t>
      </w:r>
      <w:r w:rsidRPr="00F901D6">
        <w:rPr>
          <w:rFonts w:ascii="Arial" w:hAnsi="Arial" w:cs="Arial"/>
        </w:rPr>
        <w:t xml:space="preserve"> 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e</w:t>
      </w:r>
      <w:r w:rsidR="00667473" w:rsidRPr="00F901D6">
        <w:rPr>
          <w:rFonts w:ascii="Arial" w:hAnsi="Arial" w:cs="Arial"/>
        </w:rPr>
        <w:t>n estricto apego a la legalidad;</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Transparencia:</w:t>
      </w:r>
      <w:r w:rsidRPr="00F901D6">
        <w:rPr>
          <w:rFonts w:ascii="Arial" w:hAnsi="Arial" w:cs="Arial"/>
        </w:rPr>
        <w:t xml:space="preserve"> Las personas servidoras públicas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w:t>
      </w:r>
      <w:r w:rsidRPr="00F901D6">
        <w:rPr>
          <w:rFonts w:ascii="Arial" w:hAnsi="Arial" w:cs="Arial"/>
        </w:rPr>
        <w:lastRenderedPageBreak/>
        <w:t>proactiva información gubernamental, como un elemento que genera valor a la sociedad y promueve un gobierno abierto, protegiendo los datos person</w:t>
      </w:r>
      <w:r w:rsidR="00667473" w:rsidRPr="00F901D6">
        <w:rPr>
          <w:rFonts w:ascii="Arial" w:hAnsi="Arial" w:cs="Arial"/>
        </w:rPr>
        <w:t>ales que estén bajo su custodia;</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Rendición de cuentas:</w:t>
      </w:r>
      <w:r w:rsidRPr="00F901D6">
        <w:rPr>
          <w:rFonts w:ascii="Arial" w:hAnsi="Arial" w:cs="Arial"/>
        </w:rPr>
        <w:t xml:space="preserve"> Las personas servidoras públicas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w:t>
      </w:r>
      <w:r w:rsidR="00667473" w:rsidRPr="00F901D6">
        <w:rPr>
          <w:rFonts w:ascii="Arial" w:hAnsi="Arial" w:cs="Arial"/>
        </w:rPr>
        <w:t>ones por parte de la ciudadanía;</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Competencia por mérito:</w:t>
      </w:r>
      <w:r w:rsidRPr="00F901D6">
        <w:rPr>
          <w:rFonts w:ascii="Arial" w:hAnsi="Arial" w:cs="Arial"/>
        </w:rPr>
        <w:t xml:space="preserve"> Las personas servidoras p</w:t>
      </w:r>
      <w:r w:rsidR="00667473" w:rsidRPr="00F901D6">
        <w:rPr>
          <w:rFonts w:ascii="Arial" w:hAnsi="Arial" w:cs="Arial"/>
        </w:rPr>
        <w:t>úblicas deberán ser seleccionada</w:t>
      </w:r>
      <w:r w:rsidRPr="00F901D6">
        <w:rPr>
          <w:rFonts w:ascii="Arial" w:hAnsi="Arial" w:cs="Arial"/>
        </w:rPr>
        <w:t>s para sus puestos de acuerdo a su habilidad profesional, capacidad y experiencia, garantizando la igualdad de oportunidad, atrayendo a los mejores candidatos para ocupar los puestos mediante procedimientos transpa</w:t>
      </w:r>
      <w:r w:rsidR="00667473" w:rsidRPr="00F901D6">
        <w:rPr>
          <w:rFonts w:ascii="Arial" w:hAnsi="Arial" w:cs="Arial"/>
        </w:rPr>
        <w:t>rentes, objetivos y equitativos;</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Eficacia:</w:t>
      </w:r>
      <w:r w:rsidRPr="00F901D6">
        <w:rPr>
          <w:rFonts w:ascii="Arial" w:hAnsi="Arial" w:cs="Arial"/>
        </w:rPr>
        <w:t xml:space="preserve"> Las personas servidoras públicas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w:t>
      </w:r>
      <w:r w:rsidR="00667473" w:rsidRPr="00F901D6">
        <w:rPr>
          <w:rFonts w:ascii="Arial" w:hAnsi="Arial" w:cs="Arial"/>
        </w:rPr>
        <w:t>lidad indebida en su aplicación;</w:t>
      </w:r>
    </w:p>
    <w:p w:rsidR="00AF2EF9" w:rsidRPr="00F901D6" w:rsidRDefault="00AF2EF9" w:rsidP="0075533C">
      <w:pPr>
        <w:pStyle w:val="Prrafodelista"/>
        <w:ind w:left="0" w:right="-1"/>
        <w:rPr>
          <w:rFonts w:ascii="Arial" w:hAnsi="Arial" w:cs="Arial"/>
          <w:b/>
        </w:rPr>
      </w:pPr>
    </w:p>
    <w:p w:rsidR="00AF2EF9"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Integridad:</w:t>
      </w:r>
      <w:r w:rsidRPr="00F901D6">
        <w:rPr>
          <w:rFonts w:ascii="Arial" w:hAnsi="Arial" w:cs="Arial"/>
        </w:rPr>
        <w:t xml:space="preserve"> Las personas servidoras públicas actúan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w:t>
      </w:r>
      <w:r w:rsidR="00667473" w:rsidRPr="00F901D6">
        <w:rPr>
          <w:rFonts w:ascii="Arial" w:hAnsi="Arial" w:cs="Arial"/>
        </w:rPr>
        <w:t xml:space="preserve"> vinculen u observen su actuar; y</w:t>
      </w:r>
    </w:p>
    <w:p w:rsidR="00AF2EF9" w:rsidRPr="00F901D6" w:rsidRDefault="00AF2EF9" w:rsidP="0075533C">
      <w:pPr>
        <w:pStyle w:val="Prrafodelista"/>
        <w:ind w:left="0" w:right="-1"/>
        <w:rPr>
          <w:rFonts w:ascii="Arial" w:hAnsi="Arial" w:cs="Arial"/>
          <w:b/>
        </w:rPr>
      </w:pPr>
    </w:p>
    <w:p w:rsidR="000F7EC0" w:rsidRPr="00F901D6" w:rsidRDefault="002D513F" w:rsidP="00D46BB5">
      <w:pPr>
        <w:pStyle w:val="Prrafodelista"/>
        <w:numPr>
          <w:ilvl w:val="0"/>
          <w:numId w:val="1"/>
        </w:numPr>
        <w:ind w:left="0" w:right="-1" w:firstLine="0"/>
        <w:jc w:val="both"/>
        <w:rPr>
          <w:rFonts w:ascii="Arial" w:hAnsi="Arial" w:cs="Arial"/>
        </w:rPr>
      </w:pPr>
      <w:r w:rsidRPr="00F901D6">
        <w:rPr>
          <w:rFonts w:ascii="Arial" w:hAnsi="Arial" w:cs="Arial"/>
          <w:b/>
        </w:rPr>
        <w:t>Equidad:</w:t>
      </w:r>
      <w:r w:rsidRPr="00F901D6">
        <w:rPr>
          <w:rFonts w:ascii="Arial" w:hAnsi="Arial" w:cs="Arial"/>
        </w:rPr>
        <w:t xml:space="preserve"> Las personas servidoras públicas procurarán que t</w:t>
      </w:r>
      <w:r w:rsidR="00B9679C" w:rsidRPr="00F901D6">
        <w:rPr>
          <w:rFonts w:ascii="Arial" w:hAnsi="Arial" w:cs="Arial"/>
        </w:rPr>
        <w:t>oda persona acceda con justicia</w:t>
      </w:r>
      <w:r w:rsidRPr="00F901D6">
        <w:rPr>
          <w:rFonts w:ascii="Arial" w:hAnsi="Arial" w:cs="Arial"/>
        </w:rPr>
        <w:t xml:space="preserve"> e igualdad al uso, disfrute y beneficio de los bienes, servicios, recursos y oportunidades.</w:t>
      </w:r>
    </w:p>
    <w:p w:rsidR="00AF2EF9" w:rsidRPr="00F901D6" w:rsidRDefault="00AF2EF9" w:rsidP="008551EE">
      <w:pPr>
        <w:spacing w:after="0"/>
        <w:ind w:right="-1"/>
        <w:jc w:val="center"/>
        <w:rPr>
          <w:rFonts w:ascii="Arial" w:hAnsi="Arial" w:cs="Arial"/>
          <w:b/>
        </w:rPr>
      </w:pPr>
      <w:r w:rsidRPr="00F901D6">
        <w:rPr>
          <w:rFonts w:ascii="Arial" w:hAnsi="Arial" w:cs="Arial"/>
          <w:b/>
        </w:rPr>
        <w:t>CAPÍTULO II</w:t>
      </w:r>
      <w:r w:rsidR="003755E9" w:rsidRPr="00F901D6">
        <w:rPr>
          <w:rFonts w:ascii="Arial" w:hAnsi="Arial" w:cs="Arial"/>
          <w:b/>
        </w:rPr>
        <w:t>I</w:t>
      </w:r>
    </w:p>
    <w:p w:rsidR="00AF2EF9" w:rsidRPr="00F901D6" w:rsidRDefault="00AF2EF9" w:rsidP="008551EE">
      <w:pPr>
        <w:spacing w:after="0"/>
        <w:ind w:right="-1"/>
        <w:jc w:val="center"/>
        <w:rPr>
          <w:rFonts w:ascii="Arial" w:hAnsi="Arial" w:cs="Arial"/>
          <w:b/>
        </w:rPr>
      </w:pPr>
      <w:r w:rsidRPr="00F901D6">
        <w:rPr>
          <w:rFonts w:ascii="Arial" w:hAnsi="Arial" w:cs="Arial"/>
          <w:b/>
        </w:rPr>
        <w:t>D</w:t>
      </w:r>
      <w:r w:rsidR="003755E9" w:rsidRPr="00F901D6">
        <w:rPr>
          <w:rFonts w:ascii="Arial" w:hAnsi="Arial" w:cs="Arial"/>
          <w:b/>
        </w:rPr>
        <w:t>e los valores</w:t>
      </w:r>
    </w:p>
    <w:p w:rsidR="000F7EC0" w:rsidRPr="00F901D6" w:rsidRDefault="000F7EC0" w:rsidP="008551EE">
      <w:pPr>
        <w:spacing w:after="0"/>
        <w:ind w:right="-1"/>
        <w:jc w:val="center"/>
        <w:rPr>
          <w:rFonts w:ascii="Arial" w:hAnsi="Arial" w:cs="Arial"/>
          <w:b/>
        </w:rPr>
      </w:pPr>
    </w:p>
    <w:p w:rsidR="00AF2EF9" w:rsidRPr="00F901D6" w:rsidRDefault="00AF2EF9" w:rsidP="006A4E63">
      <w:pPr>
        <w:spacing w:after="0"/>
        <w:ind w:right="-1"/>
        <w:jc w:val="both"/>
        <w:rPr>
          <w:rFonts w:ascii="Arial" w:hAnsi="Arial" w:cs="Arial"/>
        </w:rPr>
      </w:pPr>
      <w:r w:rsidRPr="00F901D6">
        <w:rPr>
          <w:rFonts w:ascii="Arial" w:hAnsi="Arial" w:cs="Arial"/>
          <w:b/>
        </w:rPr>
        <w:t xml:space="preserve">Artículo 6. </w:t>
      </w:r>
      <w:r w:rsidRPr="00F901D6">
        <w:rPr>
          <w:rFonts w:ascii="Arial" w:hAnsi="Arial" w:cs="Arial"/>
        </w:rPr>
        <w:t>El servidor público deberá anteponer en el desempeño de su empleo, cargo, comisión o funciones los siguientes valores:</w:t>
      </w:r>
      <w:r w:rsidRPr="00F901D6">
        <w:rPr>
          <w:rFonts w:ascii="Arial" w:hAnsi="Arial" w:cs="Arial"/>
        </w:rPr>
        <w:cr/>
      </w:r>
    </w:p>
    <w:p w:rsidR="002D513F" w:rsidRPr="00F901D6" w:rsidRDefault="002D513F" w:rsidP="00D46BB5">
      <w:pPr>
        <w:pStyle w:val="Prrafodelista"/>
        <w:numPr>
          <w:ilvl w:val="0"/>
          <w:numId w:val="2"/>
        </w:numPr>
        <w:ind w:left="0" w:right="-1" w:firstLine="0"/>
        <w:jc w:val="both"/>
        <w:rPr>
          <w:rFonts w:ascii="Arial" w:hAnsi="Arial" w:cs="Arial"/>
        </w:rPr>
      </w:pPr>
      <w:r w:rsidRPr="00F901D6">
        <w:rPr>
          <w:rFonts w:ascii="Arial" w:hAnsi="Arial" w:cs="Arial"/>
          <w:b/>
        </w:rPr>
        <w:t>Interés Público:</w:t>
      </w:r>
      <w:r w:rsidRPr="00F901D6">
        <w:rPr>
          <w:rFonts w:ascii="Arial" w:hAnsi="Arial" w:cs="Arial"/>
        </w:rPr>
        <w:t xml:space="preserve"> Las personas servidoras públicas actúan buscando en todo momento la máxima atención de las necesidades y demandas de la sociedad por encima de intereses y beneficios particulares, aje</w:t>
      </w:r>
      <w:r w:rsidR="00667473" w:rsidRPr="00F901D6">
        <w:rPr>
          <w:rFonts w:ascii="Arial" w:hAnsi="Arial" w:cs="Arial"/>
        </w:rPr>
        <w:t>nos a la satisfacción colectiva;</w:t>
      </w:r>
    </w:p>
    <w:p w:rsidR="00CD4244" w:rsidRPr="00F901D6" w:rsidRDefault="00CD4244" w:rsidP="006A4E63">
      <w:pPr>
        <w:pStyle w:val="Prrafodelista"/>
        <w:ind w:left="0" w:right="-1"/>
        <w:jc w:val="both"/>
        <w:rPr>
          <w:rFonts w:ascii="Arial" w:hAnsi="Arial" w:cs="Arial"/>
        </w:rPr>
      </w:pPr>
    </w:p>
    <w:p w:rsidR="002D513F" w:rsidRPr="00F901D6" w:rsidRDefault="002D513F" w:rsidP="00D46BB5">
      <w:pPr>
        <w:pStyle w:val="Prrafodelista"/>
        <w:numPr>
          <w:ilvl w:val="0"/>
          <w:numId w:val="2"/>
        </w:numPr>
        <w:ind w:left="0" w:right="-1" w:firstLine="0"/>
        <w:jc w:val="both"/>
        <w:rPr>
          <w:rFonts w:ascii="Arial" w:hAnsi="Arial" w:cs="Arial"/>
        </w:rPr>
      </w:pPr>
      <w:r w:rsidRPr="00F901D6">
        <w:rPr>
          <w:rFonts w:ascii="Arial" w:hAnsi="Arial" w:cs="Arial"/>
          <w:b/>
        </w:rPr>
        <w:t>Respeto:</w:t>
      </w:r>
      <w:r w:rsidRPr="00F901D6">
        <w:rPr>
          <w:rFonts w:ascii="Arial" w:hAnsi="Arial" w:cs="Arial"/>
        </w:rPr>
        <w:t xml:space="preserve"> Las personas servidoras públicas se conducen con austeridad y sin ostentación, y otorgan un trato digno y cordial a las personas en general y a sus compañeros y compañeras de trabajo, superiores y subordinados, considerando sus derechos, de tal manera que propician el diálogo cortés y la aplicación armónica de instrumentos que conduzcan al entendimiento, a través de l</w:t>
      </w:r>
      <w:r w:rsidR="00667473" w:rsidRPr="00F901D6">
        <w:rPr>
          <w:rFonts w:ascii="Arial" w:hAnsi="Arial" w:cs="Arial"/>
        </w:rPr>
        <w:t>a eficacia y el interés público;</w:t>
      </w:r>
    </w:p>
    <w:p w:rsidR="00CD4244" w:rsidRPr="00F901D6" w:rsidRDefault="00CD4244" w:rsidP="006A4E63">
      <w:pPr>
        <w:pStyle w:val="Prrafodelista"/>
        <w:ind w:left="0" w:right="-1"/>
        <w:jc w:val="both"/>
        <w:rPr>
          <w:rFonts w:ascii="Arial" w:hAnsi="Arial" w:cs="Arial"/>
        </w:rPr>
      </w:pPr>
    </w:p>
    <w:p w:rsidR="002D513F" w:rsidRPr="00F901D6" w:rsidRDefault="002D513F" w:rsidP="00D46BB5">
      <w:pPr>
        <w:pStyle w:val="Prrafodelista"/>
        <w:numPr>
          <w:ilvl w:val="0"/>
          <w:numId w:val="2"/>
        </w:numPr>
        <w:ind w:left="0" w:right="-1" w:firstLine="0"/>
        <w:jc w:val="both"/>
        <w:rPr>
          <w:rFonts w:ascii="Arial" w:hAnsi="Arial" w:cs="Arial"/>
        </w:rPr>
      </w:pPr>
      <w:r w:rsidRPr="00F901D6">
        <w:rPr>
          <w:rFonts w:ascii="Arial" w:hAnsi="Arial" w:cs="Arial"/>
          <w:b/>
        </w:rPr>
        <w:t>Respeto a los Derechos Humanos:</w:t>
      </w:r>
      <w:r w:rsidRPr="00F901D6">
        <w:rPr>
          <w:rFonts w:ascii="Arial" w:hAnsi="Arial" w:cs="Arial"/>
        </w:rPr>
        <w:t xml:space="preserve"> Las personas servidoras públicas respetan los derechos humanos, y en el ámbito de sus competencias y atribuciones, los garantizan, </w:t>
      </w:r>
      <w:r w:rsidRPr="00F901D6">
        <w:rPr>
          <w:rFonts w:ascii="Arial" w:hAnsi="Arial" w:cs="Arial"/>
        </w:rPr>
        <w:lastRenderedPageBreak/>
        <w:t>promueven y protegen de conformidad con los Principios de: Universalidad que establece que los derechos humanos corresponden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w:t>
      </w:r>
      <w:r w:rsidR="00667473" w:rsidRPr="00F901D6">
        <w:rPr>
          <w:rFonts w:ascii="Arial" w:hAnsi="Arial" w:cs="Arial"/>
        </w:rPr>
        <w:t>a un retroceso en su protección;</w:t>
      </w:r>
    </w:p>
    <w:p w:rsidR="00CD4244" w:rsidRPr="00F901D6" w:rsidRDefault="00CD4244" w:rsidP="006A4E63">
      <w:pPr>
        <w:pStyle w:val="Prrafodelista"/>
        <w:ind w:left="0" w:right="-1"/>
        <w:jc w:val="both"/>
        <w:rPr>
          <w:rFonts w:ascii="Arial" w:hAnsi="Arial" w:cs="Arial"/>
        </w:rPr>
      </w:pPr>
    </w:p>
    <w:p w:rsidR="002D513F" w:rsidRPr="00F901D6" w:rsidRDefault="002D513F" w:rsidP="00D46BB5">
      <w:pPr>
        <w:pStyle w:val="Prrafodelista"/>
        <w:numPr>
          <w:ilvl w:val="0"/>
          <w:numId w:val="2"/>
        </w:numPr>
        <w:ind w:left="0" w:right="-1" w:firstLine="0"/>
        <w:jc w:val="both"/>
        <w:rPr>
          <w:rFonts w:ascii="Arial" w:hAnsi="Arial" w:cs="Arial"/>
        </w:rPr>
      </w:pPr>
      <w:r w:rsidRPr="00F901D6">
        <w:rPr>
          <w:rFonts w:ascii="Arial" w:hAnsi="Arial" w:cs="Arial"/>
          <w:b/>
        </w:rPr>
        <w:t>Igualdad y no discriminación:</w:t>
      </w:r>
      <w:r w:rsidRPr="00F901D6">
        <w:rPr>
          <w:rFonts w:ascii="Arial" w:hAnsi="Arial" w:cs="Arial"/>
        </w:rPr>
        <w:t xml:space="preserve"> Las personas servidoras públicas prestan sus servicios a todas las personas sin distinción, exclusión, restricción, o preferencia basada en el origen étnico o nacional, el color de piel, la cultura, el sexo, el género, la edad, las discapacidades, la</w:t>
      </w:r>
      <w:r w:rsidR="00667473" w:rsidRPr="00F901D6">
        <w:rPr>
          <w:rFonts w:ascii="Arial" w:hAnsi="Arial" w:cs="Arial"/>
        </w:rPr>
        <w:t xml:space="preserve"> condición social, económica, </w:t>
      </w:r>
      <w:r w:rsidR="00540252" w:rsidRPr="00F901D6">
        <w:rPr>
          <w:rFonts w:ascii="Arial" w:hAnsi="Arial" w:cs="Arial"/>
        </w:rPr>
        <w:t>la</w:t>
      </w:r>
      <w:r w:rsidRPr="00F901D6">
        <w:rPr>
          <w:rFonts w:ascii="Arial" w:hAnsi="Arial" w:cs="Arial"/>
        </w:rPr>
        <w:t xml:space="preserve"> salud o jurídica, la religión, la apariencia física, las características genéticas, la sit</w:t>
      </w:r>
      <w:r w:rsidR="00F901D6" w:rsidRPr="00F901D6">
        <w:rPr>
          <w:rFonts w:ascii="Arial" w:hAnsi="Arial" w:cs="Arial"/>
        </w:rPr>
        <w:t>uación migratoria, el embarazo</w:t>
      </w:r>
      <w:r w:rsidRPr="00F901D6">
        <w:rPr>
          <w:rFonts w:ascii="Arial" w:hAnsi="Arial" w:cs="Arial"/>
        </w:rPr>
        <w:t>, las opiniones, las preferencias sexuales, la identidad o filiación política, el estado civil, la situación familiar, las responsabilidades familiares, el idioma, los antecedentes penales o en cualquier otro motivo.</w:t>
      </w:r>
    </w:p>
    <w:p w:rsidR="00CD4244" w:rsidRPr="00F901D6" w:rsidRDefault="00CD4244" w:rsidP="006A4E63">
      <w:pPr>
        <w:pStyle w:val="Prrafodelista"/>
        <w:ind w:left="0" w:right="-1"/>
        <w:jc w:val="both"/>
        <w:rPr>
          <w:rFonts w:ascii="Arial" w:hAnsi="Arial" w:cs="Arial"/>
        </w:rPr>
      </w:pPr>
    </w:p>
    <w:p w:rsidR="002D513F" w:rsidRPr="00F901D6" w:rsidRDefault="002D513F" w:rsidP="00D46BB5">
      <w:pPr>
        <w:pStyle w:val="Prrafodelista"/>
        <w:numPr>
          <w:ilvl w:val="0"/>
          <w:numId w:val="2"/>
        </w:numPr>
        <w:ind w:left="0" w:right="-1" w:firstLine="0"/>
        <w:jc w:val="both"/>
        <w:rPr>
          <w:rFonts w:ascii="Arial" w:hAnsi="Arial" w:cs="Arial"/>
        </w:rPr>
      </w:pPr>
      <w:r w:rsidRPr="00F901D6">
        <w:rPr>
          <w:rFonts w:ascii="Arial" w:hAnsi="Arial" w:cs="Arial"/>
          <w:b/>
        </w:rPr>
        <w:t>Equidad de género:</w:t>
      </w:r>
      <w:r w:rsidRPr="00F901D6">
        <w:rPr>
          <w:rFonts w:ascii="Arial" w:hAnsi="Arial" w:cs="Arial"/>
        </w:rPr>
        <w:t xml:space="preserve"> Las personas servidoras públicas, en el ámbito de sus competencias y atribuciones, garantizan que tanto mujeres como hombres accedan con las mismas condiciones, posibilidades y oportunidades a los bienes y servicios públicos; a los programas y beneficios institucionales, y a los empleos, carg</w:t>
      </w:r>
      <w:r w:rsidR="00540252" w:rsidRPr="00F901D6">
        <w:rPr>
          <w:rFonts w:ascii="Arial" w:hAnsi="Arial" w:cs="Arial"/>
        </w:rPr>
        <w:t>os y comisiones gubernamentales;</w:t>
      </w:r>
    </w:p>
    <w:p w:rsidR="00CD4244" w:rsidRPr="00F901D6" w:rsidRDefault="00CD4244" w:rsidP="006A4E63">
      <w:pPr>
        <w:pStyle w:val="Prrafodelista"/>
        <w:ind w:left="0" w:right="-1"/>
        <w:jc w:val="both"/>
        <w:rPr>
          <w:rFonts w:ascii="Arial" w:hAnsi="Arial" w:cs="Arial"/>
          <w:b/>
        </w:rPr>
      </w:pPr>
    </w:p>
    <w:p w:rsidR="002D513F" w:rsidRPr="00F901D6" w:rsidRDefault="002D513F" w:rsidP="00D46BB5">
      <w:pPr>
        <w:pStyle w:val="Prrafodelista"/>
        <w:numPr>
          <w:ilvl w:val="0"/>
          <w:numId w:val="2"/>
        </w:numPr>
        <w:ind w:left="0" w:right="-1" w:firstLine="0"/>
        <w:jc w:val="both"/>
        <w:rPr>
          <w:rFonts w:ascii="Arial" w:hAnsi="Arial" w:cs="Arial"/>
        </w:rPr>
      </w:pPr>
      <w:r w:rsidRPr="00F901D6">
        <w:rPr>
          <w:rFonts w:ascii="Arial" w:hAnsi="Arial" w:cs="Arial"/>
          <w:b/>
        </w:rPr>
        <w:t>Entorno Cultural y Ecológico:</w:t>
      </w:r>
      <w:r w:rsidRPr="00F901D6">
        <w:rPr>
          <w:rFonts w:ascii="Arial" w:hAnsi="Arial" w:cs="Arial"/>
        </w:rPr>
        <w:t xml:space="preserve"> Las personas servidoras públicas en el desarrollo de sus actividades evitan la afectación del patrimonio cultural de cualquier nación y de los ecosistemas del 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w:t>
      </w:r>
      <w:r w:rsidR="00540252" w:rsidRPr="00F901D6">
        <w:rPr>
          <w:rFonts w:ascii="Arial" w:hAnsi="Arial" w:cs="Arial"/>
        </w:rPr>
        <w:t>o para las generaciones futuras;</w:t>
      </w:r>
    </w:p>
    <w:p w:rsidR="00CD4244" w:rsidRPr="00F901D6" w:rsidRDefault="00CD4244" w:rsidP="006A4E63">
      <w:pPr>
        <w:pStyle w:val="Prrafodelista"/>
        <w:ind w:left="0" w:right="-1"/>
        <w:jc w:val="both"/>
        <w:rPr>
          <w:rFonts w:ascii="Arial" w:hAnsi="Arial" w:cs="Arial"/>
        </w:rPr>
      </w:pPr>
    </w:p>
    <w:p w:rsidR="002D513F" w:rsidRPr="00F901D6" w:rsidRDefault="002D513F" w:rsidP="00D46BB5">
      <w:pPr>
        <w:pStyle w:val="Prrafodelista"/>
        <w:numPr>
          <w:ilvl w:val="0"/>
          <w:numId w:val="2"/>
        </w:numPr>
        <w:ind w:left="0" w:right="-1" w:firstLine="0"/>
        <w:jc w:val="both"/>
        <w:rPr>
          <w:rFonts w:ascii="Arial" w:hAnsi="Arial" w:cs="Arial"/>
        </w:rPr>
      </w:pPr>
      <w:r w:rsidRPr="00F901D6">
        <w:rPr>
          <w:rFonts w:ascii="Arial" w:hAnsi="Arial" w:cs="Arial"/>
          <w:b/>
        </w:rPr>
        <w:t>Cooperación:</w:t>
      </w:r>
      <w:r w:rsidRPr="00F901D6">
        <w:rPr>
          <w:rFonts w:ascii="Arial" w:hAnsi="Arial" w:cs="Arial"/>
        </w:rPr>
        <w:t xml:space="preserve"> Las personas servidoras públicas colaboran entre sí y propician el trabajo en equipo para alcanzar los objetivos comunes previstos en los planes y programas gubernamentales, generando así una plena vocación de servicio público en beneficio de la colectividad y confianza de la </w:t>
      </w:r>
      <w:r w:rsidR="00540252" w:rsidRPr="00F901D6">
        <w:rPr>
          <w:rFonts w:ascii="Arial" w:hAnsi="Arial" w:cs="Arial"/>
        </w:rPr>
        <w:t>ciudadanía en sus instituciones;</w:t>
      </w:r>
    </w:p>
    <w:p w:rsidR="00CD4244" w:rsidRPr="00F901D6" w:rsidRDefault="00CD4244" w:rsidP="006A4E63">
      <w:pPr>
        <w:pStyle w:val="Prrafodelista"/>
        <w:ind w:left="0" w:right="-1"/>
        <w:jc w:val="both"/>
        <w:rPr>
          <w:rFonts w:ascii="Arial" w:hAnsi="Arial" w:cs="Arial"/>
        </w:rPr>
      </w:pPr>
    </w:p>
    <w:p w:rsidR="002D513F" w:rsidRPr="00F901D6" w:rsidRDefault="002D513F" w:rsidP="00D46BB5">
      <w:pPr>
        <w:pStyle w:val="Prrafodelista"/>
        <w:numPr>
          <w:ilvl w:val="0"/>
          <w:numId w:val="2"/>
        </w:numPr>
        <w:ind w:left="0" w:right="-1" w:firstLine="0"/>
        <w:jc w:val="both"/>
        <w:rPr>
          <w:rFonts w:ascii="Arial" w:hAnsi="Arial" w:cs="Arial"/>
        </w:rPr>
      </w:pPr>
      <w:r w:rsidRPr="00F901D6">
        <w:rPr>
          <w:rFonts w:ascii="Arial" w:hAnsi="Arial" w:cs="Arial"/>
          <w:b/>
        </w:rPr>
        <w:t>Liderazgo:</w:t>
      </w:r>
      <w:r w:rsidRPr="00F901D6">
        <w:rPr>
          <w:rFonts w:ascii="Arial" w:hAnsi="Arial" w:cs="Arial"/>
        </w:rPr>
        <w:t xml:space="preserve"> Las personas servidoras públicas son guía, ejemplo y promotoras del Código de Ética y las Reglas de Integridad; fomentan y aplican en el desempeño de sus funciones los principios que la Constitución y la ley les imponen, así como aquellos valores adicionales que por su importancia son i</w:t>
      </w:r>
      <w:r w:rsidR="00540252" w:rsidRPr="00F901D6">
        <w:rPr>
          <w:rFonts w:ascii="Arial" w:hAnsi="Arial" w:cs="Arial"/>
        </w:rPr>
        <w:t>ntrínsecos a la función pública;</w:t>
      </w:r>
    </w:p>
    <w:p w:rsidR="00CD4244" w:rsidRPr="00F901D6" w:rsidRDefault="00CD4244" w:rsidP="006A4E63">
      <w:pPr>
        <w:pStyle w:val="Prrafodelista"/>
        <w:ind w:left="0" w:right="-1"/>
        <w:rPr>
          <w:rFonts w:ascii="Arial" w:hAnsi="Arial" w:cs="Arial"/>
        </w:rPr>
      </w:pPr>
    </w:p>
    <w:p w:rsidR="00CD4244" w:rsidRPr="00F901D6" w:rsidRDefault="00CD4244" w:rsidP="00D46BB5">
      <w:pPr>
        <w:pStyle w:val="Prrafodelista"/>
        <w:numPr>
          <w:ilvl w:val="0"/>
          <w:numId w:val="2"/>
        </w:numPr>
        <w:ind w:left="0" w:right="-1" w:firstLine="0"/>
        <w:jc w:val="both"/>
        <w:rPr>
          <w:rFonts w:ascii="Arial" w:hAnsi="Arial" w:cs="Arial"/>
        </w:rPr>
      </w:pPr>
      <w:r w:rsidRPr="00F901D6">
        <w:rPr>
          <w:rFonts w:ascii="Arial" w:hAnsi="Arial" w:cs="Arial"/>
          <w:b/>
        </w:rPr>
        <w:t>Solidaridad:</w:t>
      </w:r>
      <w:r w:rsidRPr="00F901D6">
        <w:rPr>
          <w:rFonts w:ascii="Arial" w:hAnsi="Arial" w:cs="Arial"/>
        </w:rPr>
        <w:t xml:space="preserve"> Los servidores públicos propician que el trabajo se realice en equipo, de manera armónica, independiente de sus intereses personales, familiares o de negocios, con el objetivo de cumplir las tareas y metas institucionales </w:t>
      </w:r>
      <w:r w:rsidR="00540252" w:rsidRPr="00F901D6">
        <w:rPr>
          <w:rFonts w:ascii="Arial" w:hAnsi="Arial" w:cs="Arial"/>
        </w:rPr>
        <w:t>y en beneficio de la ciudadanía;</w:t>
      </w:r>
    </w:p>
    <w:p w:rsidR="00CD4244" w:rsidRPr="00F901D6" w:rsidRDefault="00CD4244" w:rsidP="006A4E63">
      <w:pPr>
        <w:pStyle w:val="Prrafodelista"/>
        <w:ind w:left="0" w:right="-1"/>
        <w:rPr>
          <w:rFonts w:ascii="Arial" w:hAnsi="Arial" w:cs="Arial"/>
        </w:rPr>
      </w:pPr>
    </w:p>
    <w:p w:rsidR="00CD4244" w:rsidRPr="00F901D6" w:rsidRDefault="003755E9" w:rsidP="00D46BB5">
      <w:pPr>
        <w:pStyle w:val="Prrafodelista"/>
        <w:numPr>
          <w:ilvl w:val="0"/>
          <w:numId w:val="2"/>
        </w:numPr>
        <w:ind w:left="0" w:right="-1" w:firstLine="0"/>
        <w:jc w:val="both"/>
        <w:rPr>
          <w:rFonts w:ascii="Arial" w:hAnsi="Arial" w:cs="Arial"/>
        </w:rPr>
      </w:pPr>
      <w:r w:rsidRPr="00F901D6">
        <w:rPr>
          <w:rFonts w:ascii="Arial" w:hAnsi="Arial" w:cs="Arial"/>
          <w:b/>
        </w:rPr>
        <w:t>Tolerancia:</w:t>
      </w:r>
      <w:r w:rsidRPr="00F901D6">
        <w:rPr>
          <w:rFonts w:ascii="Arial" w:hAnsi="Arial" w:cs="Arial"/>
        </w:rPr>
        <w:t xml:space="preserve"> Los servidores públicos emiten sus ideas y opiniones y respetan las de los demás, aunque no coincidan siempre</w:t>
      </w:r>
      <w:r w:rsidR="00540252" w:rsidRPr="00F901D6">
        <w:rPr>
          <w:rFonts w:ascii="Arial" w:hAnsi="Arial" w:cs="Arial"/>
        </w:rPr>
        <w:t xml:space="preserve"> con las suyas; y</w:t>
      </w:r>
    </w:p>
    <w:p w:rsidR="003755E9" w:rsidRPr="00F901D6" w:rsidRDefault="003755E9" w:rsidP="006A4E63">
      <w:pPr>
        <w:pStyle w:val="Prrafodelista"/>
        <w:ind w:left="0" w:right="-1"/>
        <w:rPr>
          <w:rFonts w:ascii="Arial" w:hAnsi="Arial" w:cs="Arial"/>
          <w:b/>
        </w:rPr>
      </w:pPr>
    </w:p>
    <w:p w:rsidR="000F7EC0" w:rsidRPr="00F901D6" w:rsidRDefault="003755E9" w:rsidP="00D46BB5">
      <w:pPr>
        <w:pStyle w:val="Prrafodelista"/>
        <w:numPr>
          <w:ilvl w:val="0"/>
          <w:numId w:val="2"/>
        </w:numPr>
        <w:ind w:left="0" w:right="-1" w:firstLine="0"/>
        <w:jc w:val="both"/>
        <w:rPr>
          <w:rFonts w:ascii="Arial" w:hAnsi="Arial" w:cs="Arial"/>
        </w:rPr>
      </w:pPr>
      <w:r w:rsidRPr="00F901D6">
        <w:rPr>
          <w:rFonts w:ascii="Arial" w:hAnsi="Arial" w:cs="Arial"/>
          <w:b/>
        </w:rPr>
        <w:t>Vocación de servicio:</w:t>
      </w:r>
      <w:r w:rsidRPr="00F901D6">
        <w:rPr>
          <w:rFonts w:ascii="Arial" w:hAnsi="Arial" w:cs="Arial"/>
        </w:rPr>
        <w:t xml:space="preserve"> Los servidores públicos desempeñan sus actividades de manera diligente y responsable, involucrándose para hacer mejor su trabajo, son más productivos y </w:t>
      </w:r>
      <w:r w:rsidRPr="00F901D6">
        <w:rPr>
          <w:rFonts w:ascii="Arial" w:hAnsi="Arial" w:cs="Arial"/>
        </w:rPr>
        <w:lastRenderedPageBreak/>
        <w:t>contribuyen de una manera óptima y activa al desarrollo de las tareas relativas a su empl</w:t>
      </w:r>
      <w:r w:rsidR="00540252" w:rsidRPr="00F901D6">
        <w:rPr>
          <w:rFonts w:ascii="Arial" w:hAnsi="Arial" w:cs="Arial"/>
        </w:rPr>
        <w:t>eo, en beneficio de la sociedad.</w:t>
      </w:r>
    </w:p>
    <w:p w:rsidR="000F7EC0" w:rsidRPr="00F901D6" w:rsidRDefault="000F7EC0" w:rsidP="008551EE">
      <w:pPr>
        <w:spacing w:after="0"/>
        <w:ind w:right="-1"/>
        <w:jc w:val="center"/>
        <w:rPr>
          <w:rFonts w:ascii="Arial" w:hAnsi="Arial" w:cs="Arial"/>
          <w:b/>
        </w:rPr>
      </w:pPr>
    </w:p>
    <w:p w:rsidR="003755E9" w:rsidRPr="00F901D6" w:rsidRDefault="003755E9" w:rsidP="008551EE">
      <w:pPr>
        <w:spacing w:after="0"/>
        <w:ind w:right="-1"/>
        <w:jc w:val="center"/>
        <w:rPr>
          <w:rFonts w:ascii="Arial" w:hAnsi="Arial" w:cs="Arial"/>
          <w:b/>
        </w:rPr>
      </w:pPr>
      <w:r w:rsidRPr="00F901D6">
        <w:rPr>
          <w:rFonts w:ascii="Arial" w:hAnsi="Arial" w:cs="Arial"/>
          <w:b/>
        </w:rPr>
        <w:t>CAPÍTULO I</w:t>
      </w:r>
      <w:r w:rsidR="00D54FF6" w:rsidRPr="00F901D6">
        <w:rPr>
          <w:rFonts w:ascii="Arial" w:hAnsi="Arial" w:cs="Arial"/>
          <w:b/>
        </w:rPr>
        <w:t>V</w:t>
      </w:r>
    </w:p>
    <w:p w:rsidR="003755E9" w:rsidRPr="00F901D6" w:rsidRDefault="003755E9" w:rsidP="008551EE">
      <w:pPr>
        <w:spacing w:after="0"/>
        <w:ind w:right="-1"/>
        <w:jc w:val="center"/>
        <w:rPr>
          <w:rFonts w:ascii="Arial" w:hAnsi="Arial" w:cs="Arial"/>
          <w:b/>
        </w:rPr>
      </w:pPr>
      <w:r w:rsidRPr="00F901D6">
        <w:rPr>
          <w:rFonts w:ascii="Arial" w:hAnsi="Arial" w:cs="Arial"/>
          <w:b/>
        </w:rPr>
        <w:t>De los debe</w:t>
      </w:r>
      <w:r w:rsidR="00DC782C" w:rsidRPr="00F901D6">
        <w:rPr>
          <w:rFonts w:ascii="Arial" w:hAnsi="Arial" w:cs="Arial"/>
          <w:b/>
        </w:rPr>
        <w:t>res éticos del servidor público</w:t>
      </w:r>
    </w:p>
    <w:p w:rsidR="003755E9" w:rsidRPr="00F901D6" w:rsidRDefault="003755E9" w:rsidP="008551EE">
      <w:pPr>
        <w:spacing w:after="0"/>
        <w:ind w:right="-1"/>
        <w:jc w:val="center"/>
        <w:rPr>
          <w:rFonts w:ascii="Arial" w:hAnsi="Arial" w:cs="Arial"/>
          <w:b/>
        </w:rPr>
      </w:pPr>
    </w:p>
    <w:p w:rsidR="003755E9" w:rsidRPr="00F901D6" w:rsidRDefault="003755E9" w:rsidP="008551EE">
      <w:pPr>
        <w:spacing w:after="0"/>
        <w:ind w:right="-1"/>
        <w:jc w:val="both"/>
        <w:rPr>
          <w:rFonts w:ascii="Arial" w:hAnsi="Arial" w:cs="Arial"/>
        </w:rPr>
      </w:pPr>
      <w:r w:rsidRPr="00F901D6">
        <w:rPr>
          <w:rFonts w:ascii="Arial" w:hAnsi="Arial" w:cs="Arial"/>
          <w:b/>
        </w:rPr>
        <w:t>Artículo 7.</w:t>
      </w:r>
      <w:r w:rsidRPr="00F901D6">
        <w:rPr>
          <w:rFonts w:ascii="Arial" w:hAnsi="Arial" w:cs="Arial"/>
        </w:rPr>
        <w:t xml:space="preserve"> Los servidores públicos, al margen de los valores y principios éticos señalados en el presente Código, observaran en forma enunciativa más no limitativa las siguientes directrices:</w:t>
      </w:r>
    </w:p>
    <w:p w:rsidR="003755E9" w:rsidRPr="00F901D6" w:rsidRDefault="003755E9" w:rsidP="008551EE">
      <w:pPr>
        <w:spacing w:after="0"/>
        <w:ind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Actuar conforme a lo que las leyes, reglamentos y demás disposiciones jurídicas les atribuyen a su empleo, cargo o comisión, por lo que deben conocer y cumplir las disposiciones que regulan el ejercicio de sus funciones, facultades y atribuciones;</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Satisfacer el interés superior de las necesidades colectivas por encima de intereses particulares, personales o ajenos al interés general y bienestar de la población;</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Actuar conforme a una cultura de servicio orientada al logro de resultados, procurando en todo momento un mejor desempeño de sus funciones a fin de alcanzar las metas institucionales según sus responsabilidades;</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Administrar los recursos públicos que estén bajo su responsabilidad, sujetándose a los principios de eficiencia, eficacia, economía, transparencia y honradez para satisfacer los objetivos a los que estén destinados;</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Promover, respetar, proteger y garantizar los derechos humanos establecidos en la Constitución;</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Evitar y dar cuenta de los intereses que puedan entrar en conflicto con el desempeño responsable y objetivo de s</w:t>
      </w:r>
      <w:r w:rsidR="00394A5A" w:rsidRPr="00F901D6">
        <w:rPr>
          <w:rFonts w:ascii="Arial" w:hAnsi="Arial" w:cs="Arial"/>
        </w:rPr>
        <w:t>us facultades y obligaciones, y</w:t>
      </w:r>
    </w:p>
    <w:p w:rsidR="00D54FF6" w:rsidRPr="00F901D6" w:rsidRDefault="00D54FF6" w:rsidP="006A4E63">
      <w:pPr>
        <w:pStyle w:val="Prrafodelista"/>
        <w:ind w:left="0" w:right="-1"/>
        <w:jc w:val="both"/>
        <w:rPr>
          <w:rFonts w:ascii="Arial" w:hAnsi="Arial" w:cs="Arial"/>
        </w:rPr>
      </w:pPr>
    </w:p>
    <w:p w:rsidR="00D54FF6" w:rsidRPr="00F901D6" w:rsidRDefault="00D54FF6" w:rsidP="00D46BB5">
      <w:pPr>
        <w:pStyle w:val="Prrafodelista"/>
        <w:numPr>
          <w:ilvl w:val="0"/>
          <w:numId w:val="3"/>
        </w:numPr>
        <w:ind w:left="0" w:right="-1" w:firstLine="0"/>
        <w:jc w:val="both"/>
        <w:rPr>
          <w:rFonts w:ascii="Arial" w:hAnsi="Arial" w:cs="Arial"/>
        </w:rPr>
      </w:pPr>
      <w:r w:rsidRPr="00F901D6">
        <w:rPr>
          <w:rFonts w:ascii="Arial" w:hAnsi="Arial" w:cs="Arial"/>
        </w:rPr>
        <w:t>Abstenerse de realizar cualquier trato o promesa pr</w:t>
      </w:r>
      <w:r w:rsidR="00394A5A" w:rsidRPr="00F901D6">
        <w:rPr>
          <w:rFonts w:ascii="Arial" w:hAnsi="Arial" w:cs="Arial"/>
        </w:rPr>
        <w:t>ivada que comprometa al Estado M</w:t>
      </w:r>
      <w:r w:rsidRPr="00F901D6">
        <w:rPr>
          <w:rFonts w:ascii="Arial" w:hAnsi="Arial" w:cs="Arial"/>
        </w:rPr>
        <w:t>exicano.</w:t>
      </w:r>
    </w:p>
    <w:p w:rsidR="00D54FF6" w:rsidRPr="00F901D6" w:rsidRDefault="00D54FF6" w:rsidP="008551EE">
      <w:pPr>
        <w:spacing w:after="0"/>
        <w:ind w:right="-1"/>
        <w:jc w:val="center"/>
        <w:rPr>
          <w:rFonts w:ascii="Arial" w:hAnsi="Arial" w:cs="Arial"/>
          <w:b/>
        </w:rPr>
      </w:pPr>
      <w:r w:rsidRPr="00F901D6">
        <w:rPr>
          <w:rFonts w:ascii="Arial" w:hAnsi="Arial" w:cs="Arial"/>
          <w:b/>
        </w:rPr>
        <w:lastRenderedPageBreak/>
        <w:t>CAPÍTULO V</w:t>
      </w:r>
    </w:p>
    <w:p w:rsidR="00D54FF6" w:rsidRPr="00F901D6" w:rsidRDefault="00D54FF6" w:rsidP="008551EE">
      <w:pPr>
        <w:spacing w:after="0"/>
        <w:ind w:right="-1"/>
        <w:jc w:val="center"/>
        <w:rPr>
          <w:rFonts w:ascii="Arial" w:hAnsi="Arial" w:cs="Arial"/>
          <w:b/>
        </w:rPr>
      </w:pPr>
      <w:r w:rsidRPr="00F901D6">
        <w:rPr>
          <w:rFonts w:ascii="Arial" w:hAnsi="Arial" w:cs="Arial"/>
          <w:b/>
        </w:rPr>
        <w:t>De las Reglas de Integridad para el ejercicio de la Función Pública</w:t>
      </w:r>
    </w:p>
    <w:p w:rsidR="00766736" w:rsidRPr="00F901D6" w:rsidRDefault="00766736" w:rsidP="008551EE">
      <w:pPr>
        <w:spacing w:after="0"/>
        <w:ind w:right="-1"/>
        <w:jc w:val="center"/>
        <w:rPr>
          <w:rFonts w:ascii="Arial" w:hAnsi="Arial" w:cs="Arial"/>
          <w:b/>
        </w:rPr>
      </w:pPr>
    </w:p>
    <w:p w:rsidR="00D54FF6" w:rsidRPr="00F901D6" w:rsidRDefault="00D54FF6" w:rsidP="008551EE">
      <w:pPr>
        <w:spacing w:after="0"/>
        <w:ind w:right="-1"/>
        <w:jc w:val="both"/>
        <w:rPr>
          <w:rFonts w:ascii="Arial" w:hAnsi="Arial" w:cs="Arial"/>
        </w:rPr>
      </w:pPr>
      <w:r w:rsidRPr="00F901D6">
        <w:rPr>
          <w:rFonts w:ascii="Arial" w:hAnsi="Arial" w:cs="Arial"/>
          <w:b/>
        </w:rPr>
        <w:t xml:space="preserve">Artículo 8.  </w:t>
      </w:r>
      <w:r w:rsidR="00A83A00" w:rsidRPr="00F901D6">
        <w:rPr>
          <w:rFonts w:ascii="Arial" w:hAnsi="Arial" w:cs="Arial"/>
        </w:rPr>
        <w:t xml:space="preserve">Para salvaguardar los principios y valores que rigen el servicio público de la Administración Pública Municipal de </w:t>
      </w:r>
      <w:r w:rsidR="00B32AFD" w:rsidRPr="00F901D6">
        <w:rPr>
          <w:rFonts w:ascii="Arial" w:hAnsi="Arial" w:cs="Arial"/>
        </w:rPr>
        <w:t>San Juan de los Lagos, Jalisco</w:t>
      </w:r>
      <w:r w:rsidR="00A83A00" w:rsidRPr="00F901D6">
        <w:rPr>
          <w:rFonts w:ascii="Arial" w:hAnsi="Arial" w:cs="Arial"/>
        </w:rPr>
        <w:t xml:space="preserve">, se observaran las siguientes reglas de integridad con las cuales deben conducirse los servidores públicos en el desempeño </w:t>
      </w:r>
      <w:r w:rsidR="00394A5A" w:rsidRPr="00F901D6">
        <w:rPr>
          <w:rFonts w:ascii="Arial" w:hAnsi="Arial" w:cs="Arial"/>
          <w:b/>
        </w:rPr>
        <w:t>de</w:t>
      </w:r>
      <w:r w:rsidR="00394A5A" w:rsidRPr="00F901D6">
        <w:rPr>
          <w:rFonts w:ascii="Arial" w:hAnsi="Arial" w:cs="Arial"/>
        </w:rPr>
        <w:t xml:space="preserve"> </w:t>
      </w:r>
      <w:r w:rsidR="00A83A00" w:rsidRPr="00F901D6">
        <w:rPr>
          <w:rFonts w:ascii="Arial" w:hAnsi="Arial" w:cs="Arial"/>
        </w:rPr>
        <w:t>su empleo, cargo o comisión.</w:t>
      </w:r>
    </w:p>
    <w:p w:rsidR="003F4EA4" w:rsidRPr="00F901D6" w:rsidRDefault="003F4EA4" w:rsidP="008551EE">
      <w:pPr>
        <w:spacing w:after="0"/>
        <w:ind w:right="-1"/>
        <w:jc w:val="both"/>
        <w:rPr>
          <w:rFonts w:ascii="Arial" w:hAnsi="Arial" w:cs="Arial"/>
        </w:rPr>
      </w:pPr>
    </w:p>
    <w:p w:rsidR="00D54FF6" w:rsidRPr="00F901D6" w:rsidRDefault="00A83A00" w:rsidP="008551EE">
      <w:pPr>
        <w:spacing w:after="0"/>
        <w:ind w:right="-1"/>
        <w:jc w:val="center"/>
        <w:rPr>
          <w:rFonts w:ascii="Arial" w:hAnsi="Arial" w:cs="Arial"/>
          <w:b/>
        </w:rPr>
      </w:pPr>
      <w:r w:rsidRPr="00F901D6">
        <w:rPr>
          <w:rFonts w:ascii="Arial" w:hAnsi="Arial" w:cs="Arial"/>
          <w:b/>
        </w:rPr>
        <w:t>SECCIÓN PRIMERA</w:t>
      </w:r>
    </w:p>
    <w:p w:rsidR="00A83A00" w:rsidRPr="00F901D6" w:rsidRDefault="00DC782C" w:rsidP="008551EE">
      <w:pPr>
        <w:spacing w:after="0"/>
        <w:ind w:right="-1"/>
        <w:jc w:val="center"/>
        <w:rPr>
          <w:rFonts w:ascii="Arial" w:hAnsi="Arial" w:cs="Arial"/>
          <w:b/>
        </w:rPr>
      </w:pPr>
      <w:r w:rsidRPr="00F901D6">
        <w:rPr>
          <w:rFonts w:ascii="Arial" w:hAnsi="Arial" w:cs="Arial"/>
          <w:b/>
        </w:rPr>
        <w:t>De la Actuación Pública</w:t>
      </w:r>
    </w:p>
    <w:p w:rsidR="00A83A00" w:rsidRPr="00F901D6" w:rsidRDefault="00A83A00" w:rsidP="008551EE">
      <w:pPr>
        <w:spacing w:after="0"/>
        <w:ind w:right="-1"/>
        <w:jc w:val="both"/>
        <w:rPr>
          <w:rFonts w:ascii="Arial" w:hAnsi="Arial" w:cs="Arial"/>
          <w:b/>
        </w:rPr>
      </w:pPr>
    </w:p>
    <w:p w:rsidR="00A83A00" w:rsidRPr="00F901D6" w:rsidRDefault="00A83A00" w:rsidP="008551EE">
      <w:pPr>
        <w:spacing w:after="0"/>
        <w:ind w:right="-1"/>
        <w:jc w:val="both"/>
        <w:rPr>
          <w:rFonts w:ascii="Arial" w:hAnsi="Arial" w:cs="Arial"/>
        </w:rPr>
      </w:pPr>
      <w:r w:rsidRPr="00F901D6">
        <w:rPr>
          <w:rFonts w:ascii="Arial" w:hAnsi="Arial" w:cs="Arial"/>
          <w:b/>
        </w:rPr>
        <w:t xml:space="preserve">Artículo 9. </w:t>
      </w:r>
      <w:r w:rsidRPr="00F901D6">
        <w:rPr>
          <w:rFonts w:ascii="Arial" w:hAnsi="Arial" w:cs="Arial"/>
        </w:rPr>
        <w:t>El servidor público que desempeña un empleo, cargo, comisión o función conduce su actuación con transparencia, honestidad, lealtad, cooperación, austeridad, sin ostentación y con una clara</w:t>
      </w:r>
      <w:r w:rsidR="003F4EA4" w:rsidRPr="00F901D6">
        <w:rPr>
          <w:rFonts w:ascii="Arial" w:hAnsi="Arial" w:cs="Arial"/>
        </w:rPr>
        <w:t xml:space="preserve"> orientación al interés público. </w:t>
      </w:r>
    </w:p>
    <w:p w:rsidR="00A83A00" w:rsidRPr="00F901D6" w:rsidRDefault="00A83A00" w:rsidP="008551EE">
      <w:pPr>
        <w:spacing w:after="0"/>
        <w:ind w:right="-1"/>
        <w:jc w:val="both"/>
        <w:rPr>
          <w:rFonts w:ascii="Arial" w:hAnsi="Arial" w:cs="Arial"/>
        </w:rPr>
      </w:pPr>
    </w:p>
    <w:p w:rsidR="00A83A00" w:rsidRPr="00F901D6" w:rsidRDefault="00A83A00" w:rsidP="008551EE">
      <w:pPr>
        <w:spacing w:after="0"/>
        <w:ind w:right="-1"/>
        <w:jc w:val="both"/>
        <w:rPr>
          <w:rFonts w:ascii="Arial" w:hAnsi="Arial" w:cs="Arial"/>
        </w:rPr>
      </w:pPr>
      <w:r w:rsidRPr="00F901D6">
        <w:rPr>
          <w:rFonts w:ascii="Arial" w:hAnsi="Arial" w:cs="Arial"/>
        </w:rPr>
        <w:t xml:space="preserve">Vulneran esta regla, de manera enunciativa más no limitativa, las conductas siguientes: </w:t>
      </w:r>
    </w:p>
    <w:p w:rsidR="00A83A00" w:rsidRPr="00F901D6" w:rsidRDefault="00A83A00" w:rsidP="008551EE">
      <w:pPr>
        <w:spacing w:after="0"/>
        <w:ind w:right="-1"/>
        <w:jc w:val="both"/>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Abstenerse de ejercer las atribuciones y facultades que le impone el servicio público y que le confieren los ordenamientos legales</w:t>
      </w:r>
      <w:r w:rsidR="00F4043B" w:rsidRPr="00F901D6">
        <w:rPr>
          <w:rFonts w:ascii="Arial" w:hAnsi="Arial" w:cs="Arial"/>
        </w:rPr>
        <w:t xml:space="preserve"> y normativos correspondientes;</w:t>
      </w:r>
    </w:p>
    <w:p w:rsidR="007235ED" w:rsidRPr="00F901D6" w:rsidRDefault="007235ED" w:rsidP="008551EE">
      <w:pPr>
        <w:pStyle w:val="Prrafodelista"/>
        <w:spacing w:after="0"/>
        <w:ind w:left="0" w:right="-1"/>
        <w:jc w:val="both"/>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Adquirir para sí o para terceros, bienes o servicios de personas u organizaciones beneficiadas con programas o contratos gubernamentales, a un precio notoriamente inferior o bajo condiciones de crédito favorable</w:t>
      </w:r>
      <w:r w:rsidR="00F4043B" w:rsidRPr="00F901D6">
        <w:rPr>
          <w:rFonts w:ascii="Arial" w:hAnsi="Arial" w:cs="Arial"/>
        </w:rPr>
        <w:t>s, distintas a las del mercado;</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Favorecer o ayudar a otras personas u organizaciones a cambio o bajo la promesa de recibir dinero, dádivas, obsequios, regalos o benefic</w:t>
      </w:r>
      <w:r w:rsidR="00F4043B" w:rsidRPr="00F901D6">
        <w:rPr>
          <w:rFonts w:ascii="Arial" w:hAnsi="Arial" w:cs="Arial"/>
        </w:rPr>
        <w:t>ios personales o para terceros;</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 xml:space="preserve">Utilizar las atribuciones de su empleo, cargo, comisión o funciones para beneficio personal o de </w:t>
      </w:r>
      <w:r w:rsidR="00F4043B" w:rsidRPr="00F901D6">
        <w:rPr>
          <w:rFonts w:ascii="Arial" w:hAnsi="Arial" w:cs="Arial"/>
        </w:rPr>
        <w:t>terceros;</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Ignorar las recomendaciones de los organismos públicos protectores de los derechos humanos y de prevención de la discriminación, u obstruir alguna investigación p</w:t>
      </w:r>
      <w:r w:rsidR="00F4043B" w:rsidRPr="00F901D6">
        <w:rPr>
          <w:rFonts w:ascii="Arial" w:hAnsi="Arial" w:cs="Arial"/>
        </w:rPr>
        <w:t>or violaciones en esta materia;</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Hacer proselitismo en su jornada laboral u orientar su desempeño laboral hacia pr</w:t>
      </w:r>
      <w:r w:rsidR="00F4043B" w:rsidRPr="00F901D6">
        <w:rPr>
          <w:rFonts w:ascii="Arial" w:hAnsi="Arial" w:cs="Arial"/>
        </w:rPr>
        <w:t>eferencias político-electorales;</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Utilizar recursos humanos, materiales o financieros institucionales para f</w:t>
      </w:r>
      <w:r w:rsidR="00F4043B" w:rsidRPr="00F901D6">
        <w:rPr>
          <w:rFonts w:ascii="Arial" w:hAnsi="Arial" w:cs="Arial"/>
        </w:rPr>
        <w:t>ines distintos a los asignados;</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Obstruir la presentación de denuncias administrativas, penales o políticas, por parte de compañeros de trabajo, subordina</w:t>
      </w:r>
      <w:r w:rsidR="00F4043B" w:rsidRPr="00F901D6">
        <w:rPr>
          <w:rFonts w:ascii="Arial" w:hAnsi="Arial" w:cs="Arial"/>
        </w:rPr>
        <w:t>dos o de ciudadanos en general;</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Asignar o delegar responsabilidades y funciones sin apegarse a las dispo</w:t>
      </w:r>
      <w:r w:rsidR="00F4043B" w:rsidRPr="00F901D6">
        <w:rPr>
          <w:rFonts w:ascii="Arial" w:hAnsi="Arial" w:cs="Arial"/>
        </w:rPr>
        <w:t>siciones normativas aplicables;</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lastRenderedPageBreak/>
        <w:t>Permitir que servidores públicos subordinados incumplan total o parcialmente c</w:t>
      </w:r>
      <w:r w:rsidR="00F4043B" w:rsidRPr="00F901D6">
        <w:rPr>
          <w:rFonts w:ascii="Arial" w:hAnsi="Arial" w:cs="Arial"/>
        </w:rPr>
        <w:t>on su jornada u horario laboral;</w:t>
      </w:r>
      <w:r w:rsidRPr="00F901D6">
        <w:rPr>
          <w:rFonts w:ascii="Arial" w:hAnsi="Arial" w:cs="Arial"/>
        </w:rPr>
        <w:t xml:space="preserve"> </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 xml:space="preserve">Realizar cualquier tipo de discriminación tanto a otros servidores públicos </w:t>
      </w:r>
      <w:r w:rsidR="00F4043B" w:rsidRPr="00F901D6">
        <w:rPr>
          <w:rFonts w:ascii="Arial" w:hAnsi="Arial" w:cs="Arial"/>
        </w:rPr>
        <w:t>como a toda persona en general;</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Actuar como abogado o procurador en juicios de carácter penal, civil, mercantil o laboral que se promuevan en contra de instituciones públicas de cualquiera de los tres</w:t>
      </w:r>
      <w:r w:rsidR="00F4043B" w:rsidRPr="00F901D6">
        <w:rPr>
          <w:rFonts w:ascii="Arial" w:hAnsi="Arial" w:cs="Arial"/>
        </w:rPr>
        <w:t xml:space="preserve"> órdenes y niveles de Gobierno;</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Dejar de establecer medidas preventivas al momento de ser informado por escrito como superior jerárquico, de una posible situación de ri</w:t>
      </w:r>
      <w:r w:rsidR="00F4043B" w:rsidRPr="00F901D6">
        <w:rPr>
          <w:rFonts w:ascii="Arial" w:hAnsi="Arial" w:cs="Arial"/>
        </w:rPr>
        <w:t>esgo o de conflicto de interés;</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Hostigar, agredir, amedrentar, acosar, intimidar, extorsionar o amenazar a personal subor</w:t>
      </w:r>
      <w:r w:rsidR="00F4043B" w:rsidRPr="00F901D6">
        <w:rPr>
          <w:rFonts w:ascii="Arial" w:hAnsi="Arial" w:cs="Arial"/>
        </w:rPr>
        <w:t>dinado o compañeros de trabajo;</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 xml:space="preserve">Desempeñar dos o más puestos o celebrar dos o más contratos de prestación de servicios profesionales o la combinación de unos con otros, sin contar </w:t>
      </w:r>
      <w:r w:rsidR="00F4043B" w:rsidRPr="00F901D6">
        <w:rPr>
          <w:rFonts w:ascii="Arial" w:hAnsi="Arial" w:cs="Arial"/>
        </w:rPr>
        <w:t>con dictamen de compatibilidad;</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Dejar de colaborar con otros servidores públicos y de propiciar el trabajo en equipo para alcanzar los objetivos comunes previstos en los plan</w:t>
      </w:r>
      <w:r w:rsidR="00F4043B" w:rsidRPr="00F901D6">
        <w:rPr>
          <w:rFonts w:ascii="Arial" w:hAnsi="Arial" w:cs="Arial"/>
        </w:rPr>
        <w:t>es y programas gubernamentales;</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Obstruir u obstaculizar la generación de soluciones a dificultades que se presenten para la consecución de las metas previstas en los plan</w:t>
      </w:r>
      <w:r w:rsidR="00F4043B" w:rsidRPr="00F901D6">
        <w:rPr>
          <w:rFonts w:ascii="Arial" w:hAnsi="Arial" w:cs="Arial"/>
        </w:rPr>
        <w:t>es y programas gubernamentales;</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Evitar conducirse bajo criterios de austeridad, sencillez y uso apropiado de los bienes y medios que disponga con motivo d</w:t>
      </w:r>
      <w:r w:rsidR="00F4043B" w:rsidRPr="00F901D6">
        <w:rPr>
          <w:rFonts w:ascii="Arial" w:hAnsi="Arial" w:cs="Arial"/>
        </w:rPr>
        <w:t>el ejercicio del cargo público; y</w:t>
      </w:r>
    </w:p>
    <w:p w:rsidR="007235ED" w:rsidRPr="00F901D6" w:rsidRDefault="007235ED" w:rsidP="008551EE">
      <w:pPr>
        <w:pStyle w:val="Prrafodelista"/>
        <w:ind w:left="0" w:right="-1"/>
        <w:rPr>
          <w:rFonts w:ascii="Arial" w:hAnsi="Arial" w:cs="Arial"/>
        </w:rPr>
      </w:pPr>
    </w:p>
    <w:p w:rsidR="007235ED" w:rsidRPr="00F901D6" w:rsidRDefault="00A83A00" w:rsidP="00D46BB5">
      <w:pPr>
        <w:pStyle w:val="Prrafodelista"/>
        <w:numPr>
          <w:ilvl w:val="0"/>
          <w:numId w:val="4"/>
        </w:numPr>
        <w:spacing w:after="0"/>
        <w:ind w:left="0" w:right="-1"/>
        <w:jc w:val="both"/>
        <w:rPr>
          <w:rFonts w:ascii="Arial" w:hAnsi="Arial" w:cs="Arial"/>
        </w:rPr>
      </w:pPr>
      <w:r w:rsidRPr="00F901D6">
        <w:rPr>
          <w:rFonts w:ascii="Arial" w:hAnsi="Arial" w:cs="Arial"/>
        </w:rPr>
        <w:t>Conducirse de forma ostentosa, incongruente y desproporcionada a la remuneración y apoyos que perciba con motivo de cargo público.</w:t>
      </w:r>
    </w:p>
    <w:p w:rsidR="007235ED" w:rsidRPr="00F901D6" w:rsidRDefault="007235ED" w:rsidP="008551EE">
      <w:pPr>
        <w:spacing w:after="0"/>
        <w:ind w:right="-1"/>
        <w:jc w:val="both"/>
        <w:rPr>
          <w:rFonts w:ascii="Arial" w:hAnsi="Arial" w:cs="Arial"/>
        </w:rPr>
      </w:pPr>
    </w:p>
    <w:p w:rsidR="007235ED" w:rsidRPr="00F901D6" w:rsidRDefault="007235ED" w:rsidP="008551EE">
      <w:pPr>
        <w:spacing w:after="0"/>
        <w:ind w:right="-1"/>
        <w:jc w:val="center"/>
        <w:rPr>
          <w:rFonts w:ascii="Arial" w:hAnsi="Arial" w:cs="Arial"/>
          <w:b/>
        </w:rPr>
      </w:pPr>
      <w:r w:rsidRPr="00F901D6">
        <w:rPr>
          <w:rFonts w:ascii="Arial" w:hAnsi="Arial" w:cs="Arial"/>
          <w:b/>
        </w:rPr>
        <w:t>SECCIÓN SEGUNDA</w:t>
      </w:r>
    </w:p>
    <w:p w:rsidR="00766736" w:rsidRPr="00F901D6" w:rsidRDefault="007235ED" w:rsidP="008551EE">
      <w:pPr>
        <w:spacing w:after="0"/>
        <w:ind w:right="-1"/>
        <w:jc w:val="center"/>
        <w:rPr>
          <w:rFonts w:ascii="Arial" w:hAnsi="Arial" w:cs="Arial"/>
          <w:b/>
        </w:rPr>
      </w:pPr>
      <w:r w:rsidRPr="00F901D6">
        <w:rPr>
          <w:rFonts w:ascii="Arial" w:hAnsi="Arial" w:cs="Arial"/>
          <w:b/>
        </w:rPr>
        <w:t>De la Información Pública</w:t>
      </w:r>
    </w:p>
    <w:p w:rsidR="007235ED" w:rsidRPr="00F901D6" w:rsidRDefault="007235ED" w:rsidP="008551EE">
      <w:pPr>
        <w:spacing w:after="0"/>
        <w:ind w:right="-1"/>
        <w:jc w:val="center"/>
        <w:rPr>
          <w:rFonts w:ascii="Arial" w:hAnsi="Arial" w:cs="Arial"/>
        </w:rPr>
      </w:pPr>
    </w:p>
    <w:p w:rsidR="007235ED" w:rsidRPr="00F901D6" w:rsidRDefault="007235ED" w:rsidP="008551EE">
      <w:pPr>
        <w:spacing w:after="0"/>
        <w:ind w:right="-1"/>
        <w:jc w:val="both"/>
        <w:rPr>
          <w:rFonts w:ascii="Arial" w:hAnsi="Arial" w:cs="Arial"/>
        </w:rPr>
      </w:pPr>
      <w:r w:rsidRPr="00F901D6">
        <w:rPr>
          <w:rFonts w:ascii="Arial" w:hAnsi="Arial" w:cs="Arial"/>
          <w:b/>
        </w:rPr>
        <w:t xml:space="preserve">Artículo 10. </w:t>
      </w:r>
      <w:r w:rsidRPr="00F901D6">
        <w:rPr>
          <w:rFonts w:ascii="Arial" w:hAnsi="Arial" w:cs="Arial"/>
        </w:rPr>
        <w:t>El servidor público que desempeña un empleo, cargo, comisión o función conduce su actuación conforme al principio de transparencia y resguarda la documentación e información gubernamental que tiene bajo su responsabilidad.</w:t>
      </w:r>
    </w:p>
    <w:p w:rsidR="007235ED" w:rsidRPr="00F901D6" w:rsidRDefault="007235ED" w:rsidP="008551EE">
      <w:pPr>
        <w:spacing w:after="0"/>
        <w:ind w:right="-1"/>
        <w:jc w:val="both"/>
        <w:rPr>
          <w:rFonts w:ascii="Arial" w:hAnsi="Arial" w:cs="Arial"/>
          <w:b/>
        </w:rPr>
      </w:pPr>
    </w:p>
    <w:p w:rsidR="007235ED" w:rsidRPr="00F901D6" w:rsidRDefault="007235ED" w:rsidP="008551EE">
      <w:pPr>
        <w:spacing w:after="0"/>
        <w:ind w:right="-1"/>
        <w:jc w:val="both"/>
        <w:rPr>
          <w:rFonts w:ascii="Arial" w:hAnsi="Arial" w:cs="Arial"/>
        </w:rPr>
      </w:pPr>
      <w:r w:rsidRPr="00F901D6">
        <w:rPr>
          <w:rFonts w:ascii="Arial" w:hAnsi="Arial" w:cs="Arial"/>
        </w:rPr>
        <w:t>Vulneran esta regla, de manera enunciativa y no limitativa, las conductas siguientes:</w:t>
      </w:r>
    </w:p>
    <w:p w:rsidR="007235ED" w:rsidRPr="00F901D6" w:rsidRDefault="007235ED" w:rsidP="008551EE">
      <w:pPr>
        <w:spacing w:after="0"/>
        <w:ind w:right="-1"/>
        <w:jc w:val="both"/>
        <w:rPr>
          <w:rFonts w:ascii="Arial" w:hAnsi="Arial" w:cs="Arial"/>
        </w:rPr>
      </w:pPr>
    </w:p>
    <w:p w:rsidR="007235ED"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 xml:space="preserve">Asumir actitudes intimidatorias frente a las personas que requieren de orientación para la presentación de una solicitud </w:t>
      </w:r>
      <w:r w:rsidR="00B26AEC" w:rsidRPr="00F901D6">
        <w:rPr>
          <w:rFonts w:ascii="Arial" w:hAnsi="Arial" w:cs="Arial"/>
        </w:rPr>
        <w:t xml:space="preserve">de acceso a información pública; </w:t>
      </w:r>
    </w:p>
    <w:p w:rsidR="007235ED" w:rsidRPr="00F901D6" w:rsidRDefault="007235ED" w:rsidP="008551EE">
      <w:pPr>
        <w:pStyle w:val="Prrafodelista"/>
        <w:spacing w:after="0"/>
        <w:ind w:left="0" w:right="-1"/>
        <w:jc w:val="both"/>
        <w:rPr>
          <w:rFonts w:ascii="Arial" w:hAnsi="Arial" w:cs="Arial"/>
        </w:rPr>
      </w:pPr>
    </w:p>
    <w:p w:rsidR="007235ED"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 xml:space="preserve">Retrasar de manera negligente las actividades que permitan atender de forma ágil y expedita las solicitudes </w:t>
      </w:r>
      <w:r w:rsidR="00EB2504" w:rsidRPr="00F901D6">
        <w:rPr>
          <w:rFonts w:ascii="Arial" w:hAnsi="Arial" w:cs="Arial"/>
        </w:rPr>
        <w:t>de acceso a información pública;</w:t>
      </w:r>
    </w:p>
    <w:p w:rsidR="007235ED" w:rsidRPr="00F901D6" w:rsidRDefault="007235ED" w:rsidP="008551EE">
      <w:pPr>
        <w:pStyle w:val="Prrafodelista"/>
        <w:spacing w:after="0"/>
        <w:ind w:left="0" w:right="-1"/>
        <w:jc w:val="both"/>
        <w:rPr>
          <w:rFonts w:ascii="Arial" w:hAnsi="Arial" w:cs="Arial"/>
        </w:rPr>
      </w:pPr>
    </w:p>
    <w:p w:rsidR="007235ED"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lastRenderedPageBreak/>
        <w:t xml:space="preserve">Declarar la incompetencia para la atención de una solicitud de acceso a información pública, a pesar de contar con atribuciones o </w:t>
      </w:r>
      <w:r w:rsidR="00EB2504" w:rsidRPr="00F901D6">
        <w:rPr>
          <w:rFonts w:ascii="Arial" w:hAnsi="Arial" w:cs="Arial"/>
        </w:rPr>
        <w:t>facultades legales o normativas;</w:t>
      </w:r>
    </w:p>
    <w:p w:rsidR="007235ED" w:rsidRPr="00F901D6" w:rsidRDefault="007235ED" w:rsidP="008551EE">
      <w:pPr>
        <w:pStyle w:val="Prrafodelista"/>
        <w:spacing w:after="0"/>
        <w:ind w:left="0" w:right="-1"/>
        <w:jc w:val="both"/>
        <w:rPr>
          <w:rFonts w:ascii="Arial" w:hAnsi="Arial" w:cs="Arial"/>
        </w:rPr>
      </w:pPr>
    </w:p>
    <w:p w:rsidR="007235ED"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Declarar la inexistencia de información o documentación pública, sin realizar una búsqueda exhaustiva en los expedientes y archivos in</w:t>
      </w:r>
      <w:r w:rsidR="00EB2504" w:rsidRPr="00F901D6">
        <w:rPr>
          <w:rFonts w:ascii="Arial" w:hAnsi="Arial" w:cs="Arial"/>
        </w:rPr>
        <w:t>stitucionales bajo su resguardo;</w:t>
      </w:r>
    </w:p>
    <w:p w:rsidR="007235ED" w:rsidRPr="00F901D6" w:rsidRDefault="007235ED" w:rsidP="008551EE">
      <w:pPr>
        <w:pStyle w:val="Prrafodelista"/>
        <w:spacing w:after="0"/>
        <w:ind w:left="0" w:right="-1"/>
        <w:jc w:val="both"/>
        <w:rPr>
          <w:rFonts w:ascii="Arial" w:hAnsi="Arial" w:cs="Arial"/>
        </w:rPr>
      </w:pPr>
    </w:p>
    <w:p w:rsidR="007235ED"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 xml:space="preserve">Ocultar información y documentación pública en archivos personales, ya sea dentro o fuera </w:t>
      </w:r>
      <w:r w:rsidR="00EB2504" w:rsidRPr="00F901D6">
        <w:rPr>
          <w:rFonts w:ascii="Arial" w:hAnsi="Arial" w:cs="Arial"/>
        </w:rPr>
        <w:t>de los espacios institucionales;</w:t>
      </w:r>
    </w:p>
    <w:p w:rsidR="007235ED" w:rsidRPr="00F901D6" w:rsidRDefault="007235ED" w:rsidP="008551EE">
      <w:pPr>
        <w:pStyle w:val="Prrafodelista"/>
        <w:spacing w:after="0"/>
        <w:ind w:left="0" w:right="-1"/>
        <w:jc w:val="both"/>
        <w:rPr>
          <w:rFonts w:ascii="Arial" w:hAnsi="Arial" w:cs="Arial"/>
        </w:rPr>
      </w:pPr>
    </w:p>
    <w:p w:rsidR="00013EE9"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Alterar, ocultar o eliminar de manera deliberada, informació</w:t>
      </w:r>
      <w:r w:rsidR="00EB2504" w:rsidRPr="00F901D6">
        <w:rPr>
          <w:rFonts w:ascii="Arial" w:hAnsi="Arial" w:cs="Arial"/>
        </w:rPr>
        <w:t>n pública;</w:t>
      </w:r>
    </w:p>
    <w:p w:rsidR="00013EE9" w:rsidRPr="00F901D6" w:rsidRDefault="00013EE9" w:rsidP="008551EE">
      <w:pPr>
        <w:pStyle w:val="Prrafodelista"/>
        <w:ind w:left="0" w:right="-1"/>
        <w:rPr>
          <w:rFonts w:ascii="Arial" w:hAnsi="Arial" w:cs="Arial"/>
        </w:rPr>
      </w:pPr>
    </w:p>
    <w:p w:rsidR="00013EE9"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Permitir o facilitar la sustracción, destrucción o inutilización indebida, de info</w:t>
      </w:r>
      <w:r w:rsidR="00EB2504" w:rsidRPr="00F901D6">
        <w:rPr>
          <w:rFonts w:ascii="Arial" w:hAnsi="Arial" w:cs="Arial"/>
        </w:rPr>
        <w:t>rmación o documentación pública;</w:t>
      </w:r>
    </w:p>
    <w:p w:rsidR="00013EE9" w:rsidRPr="00F901D6" w:rsidRDefault="00013EE9" w:rsidP="008551EE">
      <w:pPr>
        <w:pStyle w:val="Prrafodelista"/>
        <w:ind w:left="0" w:right="-1"/>
        <w:rPr>
          <w:rFonts w:ascii="Arial" w:hAnsi="Arial" w:cs="Arial"/>
        </w:rPr>
      </w:pPr>
    </w:p>
    <w:p w:rsidR="00013EE9"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 xml:space="preserve"> Proporcionar indebidamente documentación e infor</w:t>
      </w:r>
      <w:r w:rsidR="00EB2504" w:rsidRPr="00F901D6">
        <w:rPr>
          <w:rFonts w:ascii="Arial" w:hAnsi="Arial" w:cs="Arial"/>
        </w:rPr>
        <w:t>mación confidencial o reservada;</w:t>
      </w:r>
    </w:p>
    <w:p w:rsidR="00013EE9" w:rsidRPr="00F901D6" w:rsidRDefault="00013EE9" w:rsidP="008551EE">
      <w:pPr>
        <w:pStyle w:val="Prrafodelista"/>
        <w:ind w:left="0" w:right="-1"/>
        <w:rPr>
          <w:rFonts w:ascii="Arial" w:hAnsi="Arial" w:cs="Arial"/>
        </w:rPr>
      </w:pPr>
    </w:p>
    <w:p w:rsidR="00013EE9"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Utilizar con fines lucrativos las bases de datos a las que tenga acceso o que haya obtenido con motivo de su empleo, cargo, comisión o funciones</w:t>
      </w:r>
      <w:r w:rsidR="00EB2504" w:rsidRPr="00F901D6">
        <w:rPr>
          <w:rFonts w:ascii="Arial" w:hAnsi="Arial" w:cs="Arial"/>
        </w:rPr>
        <w:t>;</w:t>
      </w:r>
    </w:p>
    <w:p w:rsidR="00013EE9" w:rsidRPr="00F901D6" w:rsidRDefault="00013EE9" w:rsidP="008551EE">
      <w:pPr>
        <w:pStyle w:val="Prrafodelista"/>
        <w:ind w:left="0" w:right="-1"/>
        <w:rPr>
          <w:rFonts w:ascii="Arial" w:hAnsi="Arial" w:cs="Arial"/>
        </w:rPr>
      </w:pPr>
    </w:p>
    <w:p w:rsidR="00013EE9"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Obstaculizar las actividades para la identificación, generación, procesamiento, difusión y evaluación de la información en materia de transparencia proact</w:t>
      </w:r>
      <w:r w:rsidR="00EB2504" w:rsidRPr="00F901D6">
        <w:rPr>
          <w:rFonts w:ascii="Arial" w:hAnsi="Arial" w:cs="Arial"/>
        </w:rPr>
        <w:t>iva y gobierno abierto; y</w:t>
      </w:r>
    </w:p>
    <w:p w:rsidR="00013EE9" w:rsidRPr="00F901D6" w:rsidRDefault="00013EE9" w:rsidP="008551EE">
      <w:pPr>
        <w:pStyle w:val="Prrafodelista"/>
        <w:ind w:left="0" w:right="-1"/>
        <w:rPr>
          <w:rFonts w:ascii="Arial" w:hAnsi="Arial" w:cs="Arial"/>
        </w:rPr>
      </w:pPr>
    </w:p>
    <w:p w:rsidR="00766736" w:rsidRPr="00F901D6" w:rsidRDefault="007235ED" w:rsidP="00D46BB5">
      <w:pPr>
        <w:pStyle w:val="Prrafodelista"/>
        <w:numPr>
          <w:ilvl w:val="0"/>
          <w:numId w:val="5"/>
        </w:numPr>
        <w:spacing w:after="0"/>
        <w:ind w:left="0" w:right="-1"/>
        <w:jc w:val="both"/>
        <w:rPr>
          <w:rFonts w:ascii="Arial" w:hAnsi="Arial" w:cs="Arial"/>
        </w:rPr>
      </w:pPr>
      <w:r w:rsidRPr="00F901D6">
        <w:rPr>
          <w:rFonts w:ascii="Arial" w:hAnsi="Arial" w:cs="Arial"/>
        </w:rPr>
        <w:t>Difundir información pública en materia de transparencia proactiva y gobierno abierto en formatos que, de manera deliberada, no permitan su uso, reutilización o redistribución por cualquier interesado.</w:t>
      </w:r>
      <w:r w:rsidRPr="00F901D6">
        <w:rPr>
          <w:rFonts w:ascii="Arial" w:hAnsi="Arial" w:cs="Arial"/>
        </w:rPr>
        <w:cr/>
      </w:r>
    </w:p>
    <w:p w:rsidR="00013EE9" w:rsidRPr="00F901D6" w:rsidRDefault="00013EE9" w:rsidP="008551EE">
      <w:pPr>
        <w:pStyle w:val="Prrafodelista"/>
        <w:spacing w:after="0"/>
        <w:ind w:left="0" w:right="-1"/>
        <w:jc w:val="center"/>
        <w:rPr>
          <w:rFonts w:ascii="Arial" w:hAnsi="Arial" w:cs="Arial"/>
          <w:b/>
        </w:rPr>
      </w:pPr>
      <w:r w:rsidRPr="00F901D6">
        <w:rPr>
          <w:rFonts w:ascii="Arial" w:hAnsi="Arial" w:cs="Arial"/>
          <w:b/>
        </w:rPr>
        <w:t>SECCIÓN TERCERA</w:t>
      </w:r>
    </w:p>
    <w:p w:rsidR="00013EE9" w:rsidRPr="00F901D6" w:rsidRDefault="00013EE9" w:rsidP="008551EE">
      <w:pPr>
        <w:pStyle w:val="Prrafodelista"/>
        <w:spacing w:after="0"/>
        <w:ind w:left="0" w:right="-1"/>
        <w:jc w:val="center"/>
        <w:rPr>
          <w:rFonts w:ascii="Arial" w:hAnsi="Arial" w:cs="Arial"/>
          <w:b/>
        </w:rPr>
      </w:pPr>
      <w:r w:rsidRPr="00F901D6">
        <w:rPr>
          <w:rFonts w:ascii="Arial" w:hAnsi="Arial" w:cs="Arial"/>
          <w:b/>
        </w:rPr>
        <w:t xml:space="preserve">De las Contrataciones Públicas, Licencias, </w:t>
      </w:r>
    </w:p>
    <w:p w:rsidR="00766736" w:rsidRPr="00F901D6" w:rsidRDefault="00013EE9" w:rsidP="008551EE">
      <w:pPr>
        <w:pStyle w:val="Prrafodelista"/>
        <w:spacing w:after="0"/>
        <w:ind w:left="0" w:right="-1"/>
        <w:jc w:val="center"/>
        <w:rPr>
          <w:rFonts w:ascii="Arial" w:hAnsi="Arial" w:cs="Arial"/>
          <w:b/>
        </w:rPr>
      </w:pPr>
      <w:r w:rsidRPr="00F901D6">
        <w:rPr>
          <w:rFonts w:ascii="Arial" w:hAnsi="Arial" w:cs="Arial"/>
          <w:b/>
        </w:rPr>
        <w:t>Permiso</w:t>
      </w:r>
      <w:r w:rsidR="00DC782C" w:rsidRPr="00F901D6">
        <w:rPr>
          <w:rFonts w:ascii="Arial" w:hAnsi="Arial" w:cs="Arial"/>
          <w:b/>
        </w:rPr>
        <w:t>s, Autorizaciones y Concesiones</w:t>
      </w:r>
    </w:p>
    <w:p w:rsidR="00013EE9" w:rsidRPr="00F901D6" w:rsidRDefault="00013EE9" w:rsidP="008551EE">
      <w:pPr>
        <w:pStyle w:val="Prrafodelista"/>
        <w:spacing w:after="0"/>
        <w:ind w:left="0" w:right="-1"/>
        <w:jc w:val="center"/>
        <w:rPr>
          <w:rFonts w:ascii="Arial" w:hAnsi="Arial" w:cs="Arial"/>
          <w:b/>
        </w:rPr>
      </w:pPr>
    </w:p>
    <w:p w:rsidR="00013EE9" w:rsidRPr="00F901D6" w:rsidRDefault="00013EE9" w:rsidP="008551EE">
      <w:pPr>
        <w:pStyle w:val="Prrafodelista"/>
        <w:spacing w:after="0"/>
        <w:ind w:left="0" w:right="-1"/>
        <w:jc w:val="both"/>
        <w:rPr>
          <w:rFonts w:ascii="Arial" w:hAnsi="Arial" w:cs="Arial"/>
        </w:rPr>
      </w:pPr>
      <w:r w:rsidRPr="00F901D6">
        <w:rPr>
          <w:rFonts w:ascii="Arial" w:hAnsi="Arial" w:cs="Arial"/>
          <w:b/>
        </w:rPr>
        <w:t xml:space="preserve">Artículo 11. </w:t>
      </w:r>
      <w:r w:rsidRPr="00F901D6">
        <w:rPr>
          <w:rFonts w:ascii="Arial" w:hAnsi="Arial" w:cs="Arial"/>
        </w:rPr>
        <w:t xml:space="preserve">El servidor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el Municipio. </w:t>
      </w:r>
    </w:p>
    <w:p w:rsidR="00013EE9" w:rsidRPr="00F901D6" w:rsidRDefault="00013EE9" w:rsidP="008551EE">
      <w:pPr>
        <w:pStyle w:val="Prrafodelista"/>
        <w:spacing w:after="0"/>
        <w:ind w:left="0" w:right="-1"/>
        <w:jc w:val="both"/>
        <w:rPr>
          <w:rFonts w:ascii="Arial" w:hAnsi="Arial" w:cs="Arial"/>
        </w:rPr>
      </w:pPr>
    </w:p>
    <w:p w:rsidR="00013EE9" w:rsidRPr="00F901D6" w:rsidRDefault="00013EE9" w:rsidP="008551EE">
      <w:pPr>
        <w:pStyle w:val="Prrafodelista"/>
        <w:spacing w:after="0"/>
        <w:ind w:left="0" w:right="-1"/>
        <w:jc w:val="both"/>
        <w:rPr>
          <w:rFonts w:ascii="Arial" w:hAnsi="Arial" w:cs="Arial"/>
        </w:rPr>
      </w:pPr>
      <w:r w:rsidRPr="00F901D6">
        <w:rPr>
          <w:rFonts w:ascii="Arial" w:hAnsi="Arial" w:cs="Arial"/>
        </w:rPr>
        <w:t xml:space="preserve">Vulneran esta regla, de manera enunciativa y no limitativa, las conductas siguientes: </w:t>
      </w:r>
    </w:p>
    <w:p w:rsidR="00013EE9" w:rsidRPr="00F901D6" w:rsidRDefault="00013EE9" w:rsidP="008551EE">
      <w:pPr>
        <w:pStyle w:val="Prrafodelista"/>
        <w:spacing w:after="0"/>
        <w:ind w:left="0" w:right="-1"/>
        <w:jc w:val="both"/>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 xml:space="preserve">Omitir declarar conforme a las disposiciones aplicables los posibles conflictos de interés, negocios y transacciones comerciales que de manera particular haya tenido con personas u organizaciones inscritas en el Registro Único de Contratistas para la Administración Pública </w:t>
      </w:r>
      <w:r w:rsidR="00EB2504" w:rsidRPr="00F901D6">
        <w:rPr>
          <w:rFonts w:ascii="Arial" w:hAnsi="Arial" w:cs="Arial"/>
        </w:rPr>
        <w:t>Estatal o en su caso Municipal;</w:t>
      </w:r>
    </w:p>
    <w:p w:rsidR="00013EE9" w:rsidRPr="00F901D6" w:rsidRDefault="00013EE9" w:rsidP="008551EE">
      <w:pPr>
        <w:pStyle w:val="Prrafodelista"/>
        <w:spacing w:after="0"/>
        <w:ind w:left="0" w:right="-1"/>
        <w:jc w:val="both"/>
        <w:rPr>
          <w:rFonts w:ascii="Arial" w:hAnsi="Arial" w:cs="Arial"/>
          <w:b/>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Dejar de aplicar el principio de equidad de la competencia que debe prevalecer entre los participantes dentro de los proc</w:t>
      </w:r>
      <w:r w:rsidR="00EB2504" w:rsidRPr="00F901D6">
        <w:rPr>
          <w:rFonts w:ascii="Arial" w:hAnsi="Arial" w:cs="Arial"/>
        </w:rPr>
        <w:t>edimientos de contratación;</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lastRenderedPageBreak/>
        <w:t>Formular requerimientos diferentes a los estrictamente necesarios para el cumplimiento del servicio público, provocando g</w:t>
      </w:r>
      <w:r w:rsidR="00EB2504" w:rsidRPr="00F901D6">
        <w:rPr>
          <w:rFonts w:ascii="Arial" w:hAnsi="Arial" w:cs="Arial"/>
        </w:rPr>
        <w:t>astos excesivos e innecesarios;</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Establecer condiciones en las invitaciones o convocatorias que representen ventajas o den un trato</w:t>
      </w:r>
      <w:r w:rsidR="00EB2504" w:rsidRPr="00F901D6">
        <w:rPr>
          <w:rFonts w:ascii="Arial" w:hAnsi="Arial" w:cs="Arial"/>
        </w:rPr>
        <w:t xml:space="preserve"> diferenciado a los licitantes;</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Favorecer a los licitantes teniendo por satisfechos los requisitos o reglas previstos en las invitaciones o convocatorias cuando no lo están; simulando el cumplimiento de éstos o coadyuvando a su</w:t>
      </w:r>
      <w:r w:rsidR="00EB2504" w:rsidRPr="00F901D6">
        <w:rPr>
          <w:rFonts w:ascii="Arial" w:hAnsi="Arial" w:cs="Arial"/>
        </w:rPr>
        <w:t xml:space="preserve"> cumplimiento extemporáneo;</w:t>
      </w:r>
      <w:r w:rsidRPr="00F901D6">
        <w:rPr>
          <w:rFonts w:ascii="Arial" w:hAnsi="Arial" w:cs="Arial"/>
        </w:rPr>
        <w:t xml:space="preserve"> </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Beneficiar a los proveedores sobre el cumplimiento de los requisitos previstos e</w:t>
      </w:r>
      <w:r w:rsidR="00EB2504" w:rsidRPr="00F901D6">
        <w:rPr>
          <w:rFonts w:ascii="Arial" w:hAnsi="Arial" w:cs="Arial"/>
        </w:rPr>
        <w:t>n las solicitudes de cotización;</w:t>
      </w:r>
      <w:r w:rsidRPr="00F901D6">
        <w:rPr>
          <w:rFonts w:ascii="Arial" w:hAnsi="Arial" w:cs="Arial"/>
        </w:rPr>
        <w:t xml:space="preserve"> </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Proporcionar de manera indebida información de los particulares que participen en los procedimientos de contrat</w:t>
      </w:r>
      <w:r w:rsidR="00EB2504" w:rsidRPr="00F901D6">
        <w:rPr>
          <w:rFonts w:ascii="Arial" w:hAnsi="Arial" w:cs="Arial"/>
        </w:rPr>
        <w:t>aciones públicas;</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Ser parcial en la selección, designación, contratación, y en su caso, remoción o rescisión del contrato, en los</w:t>
      </w:r>
      <w:r w:rsidR="00EB2504" w:rsidRPr="00F901D6">
        <w:rPr>
          <w:rFonts w:ascii="Arial" w:hAnsi="Arial" w:cs="Arial"/>
        </w:rPr>
        <w:t xml:space="preserve"> procedimientos de contratación;</w:t>
      </w:r>
      <w:r w:rsidRPr="00F901D6">
        <w:rPr>
          <w:rFonts w:ascii="Arial" w:hAnsi="Arial" w:cs="Arial"/>
        </w:rPr>
        <w:t xml:space="preserve"> </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Influir en las decisiones de otros servidores públicos para que se beneficie a un participante en los procedimientos de contratación o para el otorgamiento de licencias, permisos</w:t>
      </w:r>
      <w:r w:rsidR="00EB2504" w:rsidRPr="00F901D6">
        <w:rPr>
          <w:rFonts w:ascii="Arial" w:hAnsi="Arial" w:cs="Arial"/>
        </w:rPr>
        <w:t>, autorizaciones y concesiones;</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Evitar imponer sanciones a licitantes, proveedores y contratistas que infrinjan las dis</w:t>
      </w:r>
      <w:r w:rsidR="00EB2504" w:rsidRPr="00F901D6">
        <w:rPr>
          <w:rFonts w:ascii="Arial" w:hAnsi="Arial" w:cs="Arial"/>
        </w:rPr>
        <w:t xml:space="preserve">posiciones jurídicas aplicables; </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Enviar correos electrónicos a los licitantes, proveedores, contratistas o concesionarios a través de cuentas personales o dis</w:t>
      </w:r>
      <w:r w:rsidR="00EB2504" w:rsidRPr="00F901D6">
        <w:rPr>
          <w:rFonts w:ascii="Arial" w:hAnsi="Arial" w:cs="Arial"/>
        </w:rPr>
        <w:t>tintas al correo institucional;</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Reunirse con licitantes, proveedores, contratistas y concesionarios fuera de los inmuebles oficiales, salvo para los actos corresp</w:t>
      </w:r>
      <w:r w:rsidR="00EB2504" w:rsidRPr="00F901D6">
        <w:rPr>
          <w:rFonts w:ascii="Arial" w:hAnsi="Arial" w:cs="Arial"/>
        </w:rPr>
        <w:t>ondientes a la visita al sitio;</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 xml:space="preserve">Solicitar requisitos sin sustento para el otorgamiento y prórroga de licencias, permisos, autorizaciones y </w:t>
      </w:r>
      <w:r w:rsidR="00EB2504" w:rsidRPr="00F901D6">
        <w:rPr>
          <w:rFonts w:ascii="Arial" w:hAnsi="Arial" w:cs="Arial"/>
        </w:rPr>
        <w:t>concesiones;</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Dar trato inequitativo o preferencial a cualquier persona u organización en la gestión que se realice para el otorgamiento y prórroga de licencias, permiso</w:t>
      </w:r>
      <w:r w:rsidR="00EB2504" w:rsidRPr="00F901D6">
        <w:rPr>
          <w:rFonts w:ascii="Arial" w:hAnsi="Arial" w:cs="Arial"/>
        </w:rPr>
        <w:t>s, autorizaciones y concesiones;</w:t>
      </w:r>
      <w:r w:rsidRPr="00F901D6">
        <w:rPr>
          <w:rFonts w:ascii="Arial" w:hAnsi="Arial" w:cs="Arial"/>
        </w:rPr>
        <w:t xml:space="preserve"> </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Recibir o solicitar cualquier tipo de compensación, dádiva, obsequio o regalo en la gestión que se realice para el otorgamiento y prórroga de licencias, permiso</w:t>
      </w:r>
      <w:r w:rsidR="00EB2504" w:rsidRPr="00F901D6">
        <w:rPr>
          <w:rFonts w:ascii="Arial" w:hAnsi="Arial" w:cs="Arial"/>
        </w:rPr>
        <w:t>s, autorizaciones y concesiones;</w:t>
      </w:r>
      <w:r w:rsidRPr="00F901D6">
        <w:rPr>
          <w:rFonts w:ascii="Arial" w:hAnsi="Arial" w:cs="Arial"/>
        </w:rPr>
        <w:t xml:space="preserve"> </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t>Dejar de observar el protocolo de actuación en materia de contrataciones públicas y otorgamiento de licencias, permisos, autorizacione</w:t>
      </w:r>
      <w:r w:rsidR="00EB2504" w:rsidRPr="00F901D6">
        <w:rPr>
          <w:rFonts w:ascii="Arial" w:hAnsi="Arial" w:cs="Arial"/>
        </w:rPr>
        <w:t>s, concesiones y sus prórrogas; y</w:t>
      </w:r>
    </w:p>
    <w:p w:rsidR="00013EE9" w:rsidRPr="00F901D6" w:rsidRDefault="00013EE9" w:rsidP="008551EE">
      <w:pPr>
        <w:pStyle w:val="Prrafodelista"/>
        <w:ind w:left="0" w:right="-1"/>
        <w:rPr>
          <w:rFonts w:ascii="Arial" w:hAnsi="Arial" w:cs="Arial"/>
        </w:rPr>
      </w:pPr>
    </w:p>
    <w:p w:rsidR="00013EE9" w:rsidRPr="00F901D6" w:rsidRDefault="00013EE9" w:rsidP="00D46BB5">
      <w:pPr>
        <w:pStyle w:val="Prrafodelista"/>
        <w:numPr>
          <w:ilvl w:val="0"/>
          <w:numId w:val="6"/>
        </w:numPr>
        <w:spacing w:after="0"/>
        <w:ind w:left="0" w:right="-1"/>
        <w:jc w:val="both"/>
        <w:rPr>
          <w:rFonts w:ascii="Arial" w:hAnsi="Arial" w:cs="Arial"/>
          <w:b/>
        </w:rPr>
      </w:pPr>
      <w:r w:rsidRPr="00F901D6">
        <w:rPr>
          <w:rFonts w:ascii="Arial" w:hAnsi="Arial" w:cs="Arial"/>
        </w:rPr>
        <w:lastRenderedPageBreak/>
        <w:t>Ser beneficiario directo o a través de familiares hasta el cuarto grado, de contratos gubernamentales relacionados con la dependencia o entidad que dirige o en la que presta sus servicios.</w:t>
      </w:r>
    </w:p>
    <w:p w:rsidR="00766736" w:rsidRPr="00F901D6" w:rsidRDefault="00766736" w:rsidP="008551EE">
      <w:pPr>
        <w:spacing w:after="0"/>
        <w:ind w:right="-1"/>
        <w:jc w:val="both"/>
        <w:rPr>
          <w:rFonts w:ascii="Arial" w:hAnsi="Arial" w:cs="Arial"/>
          <w:b/>
        </w:rPr>
      </w:pPr>
    </w:p>
    <w:p w:rsidR="00013EE9" w:rsidRPr="00F901D6" w:rsidRDefault="00013EE9" w:rsidP="008551EE">
      <w:pPr>
        <w:pStyle w:val="Prrafodelista"/>
        <w:spacing w:after="0"/>
        <w:ind w:left="0" w:right="-1"/>
        <w:jc w:val="center"/>
        <w:rPr>
          <w:rFonts w:ascii="Arial" w:hAnsi="Arial" w:cs="Arial"/>
          <w:b/>
        </w:rPr>
      </w:pPr>
      <w:r w:rsidRPr="00F901D6">
        <w:rPr>
          <w:rFonts w:ascii="Arial" w:hAnsi="Arial" w:cs="Arial"/>
          <w:b/>
        </w:rPr>
        <w:t>SECCIÓN CUARTA</w:t>
      </w:r>
    </w:p>
    <w:p w:rsidR="00013EE9" w:rsidRPr="00F901D6" w:rsidRDefault="00013EE9" w:rsidP="008551EE">
      <w:pPr>
        <w:pStyle w:val="Prrafodelista"/>
        <w:spacing w:after="0"/>
        <w:ind w:left="0" w:right="-1"/>
        <w:jc w:val="center"/>
        <w:rPr>
          <w:rFonts w:ascii="Arial" w:hAnsi="Arial" w:cs="Arial"/>
          <w:b/>
        </w:rPr>
      </w:pPr>
      <w:r w:rsidRPr="00F901D6">
        <w:rPr>
          <w:rFonts w:ascii="Arial" w:hAnsi="Arial" w:cs="Arial"/>
          <w:b/>
        </w:rPr>
        <w:t>D</w:t>
      </w:r>
      <w:r w:rsidR="00DC782C" w:rsidRPr="00F901D6">
        <w:rPr>
          <w:rFonts w:ascii="Arial" w:hAnsi="Arial" w:cs="Arial"/>
          <w:b/>
        </w:rPr>
        <w:t>e los Programas Gubernamentales</w:t>
      </w:r>
    </w:p>
    <w:p w:rsidR="00013EE9" w:rsidRPr="00F901D6" w:rsidRDefault="00013EE9" w:rsidP="008551EE">
      <w:pPr>
        <w:pStyle w:val="Prrafodelista"/>
        <w:spacing w:after="0"/>
        <w:ind w:left="0" w:right="-1"/>
        <w:jc w:val="center"/>
        <w:rPr>
          <w:rFonts w:ascii="Arial" w:hAnsi="Arial" w:cs="Arial"/>
          <w:b/>
        </w:rPr>
      </w:pPr>
    </w:p>
    <w:p w:rsidR="00467176" w:rsidRPr="00F901D6" w:rsidRDefault="00013EE9" w:rsidP="008551EE">
      <w:pPr>
        <w:pStyle w:val="Prrafodelista"/>
        <w:spacing w:after="0"/>
        <w:ind w:left="0" w:right="-1"/>
        <w:jc w:val="both"/>
        <w:rPr>
          <w:rFonts w:ascii="Arial" w:hAnsi="Arial" w:cs="Arial"/>
        </w:rPr>
      </w:pPr>
      <w:r w:rsidRPr="00F901D6">
        <w:rPr>
          <w:rFonts w:ascii="Arial" w:hAnsi="Arial" w:cs="Arial"/>
          <w:b/>
        </w:rPr>
        <w:t xml:space="preserve">Artículo 12. </w:t>
      </w:r>
      <w:r w:rsidRPr="00F901D6">
        <w:rPr>
          <w:rFonts w:ascii="Arial" w:hAnsi="Arial" w:cs="Arial"/>
        </w:rPr>
        <w:t xml:space="preserve">El servidor público que con motivo de su empleo, cargo, comisión o función o a través de subordinados, participa en el otorgamiento y operación de subsidios y apoyos de programas gubernamentales, garantiza que la entrega de estos beneficios se apegue a los principios de igualdad y no discriminación, legalidad, imparcialidad, transparencia y respeto. </w:t>
      </w:r>
    </w:p>
    <w:p w:rsidR="000F7EC0" w:rsidRPr="00F901D6" w:rsidRDefault="000F7EC0" w:rsidP="008551EE">
      <w:pPr>
        <w:pStyle w:val="Prrafodelista"/>
        <w:spacing w:after="0"/>
        <w:ind w:left="0" w:right="-1"/>
        <w:jc w:val="both"/>
        <w:rPr>
          <w:rFonts w:ascii="Arial" w:hAnsi="Arial" w:cs="Arial"/>
        </w:rPr>
      </w:pPr>
    </w:p>
    <w:p w:rsidR="00467176" w:rsidRPr="00F901D6" w:rsidRDefault="00013EE9" w:rsidP="008551EE">
      <w:pPr>
        <w:pStyle w:val="Prrafodelista"/>
        <w:spacing w:after="0"/>
        <w:ind w:left="0" w:right="-1"/>
        <w:jc w:val="both"/>
        <w:rPr>
          <w:rFonts w:ascii="Arial" w:hAnsi="Arial" w:cs="Arial"/>
        </w:rPr>
      </w:pPr>
      <w:r w:rsidRPr="00F901D6">
        <w:rPr>
          <w:rFonts w:ascii="Arial" w:hAnsi="Arial" w:cs="Arial"/>
        </w:rPr>
        <w:t xml:space="preserve">Vulneran esta regla, de manera enunciativa y no limitativa, las conductas siguientes: </w:t>
      </w:r>
    </w:p>
    <w:p w:rsidR="00467176" w:rsidRPr="00F901D6" w:rsidRDefault="00467176" w:rsidP="008551EE">
      <w:pPr>
        <w:pStyle w:val="Prrafodelista"/>
        <w:spacing w:after="0"/>
        <w:ind w:left="0" w:right="-1"/>
        <w:jc w:val="both"/>
        <w:rPr>
          <w:rFonts w:ascii="Arial" w:hAnsi="Arial" w:cs="Arial"/>
        </w:rPr>
      </w:pPr>
    </w:p>
    <w:p w:rsidR="00467176" w:rsidRPr="00F901D6" w:rsidRDefault="00013EE9" w:rsidP="00D46BB5">
      <w:pPr>
        <w:pStyle w:val="Prrafodelista"/>
        <w:numPr>
          <w:ilvl w:val="0"/>
          <w:numId w:val="7"/>
        </w:numPr>
        <w:spacing w:after="0"/>
        <w:ind w:left="0" w:right="-1"/>
        <w:jc w:val="both"/>
        <w:rPr>
          <w:rFonts w:ascii="Arial" w:hAnsi="Arial" w:cs="Arial"/>
        </w:rPr>
      </w:pPr>
      <w:r w:rsidRPr="00F901D6">
        <w:rPr>
          <w:rFonts w:ascii="Arial" w:hAnsi="Arial" w:cs="Arial"/>
        </w:rPr>
        <w:t xml:space="preserve">Ser beneficiario directo o a través de familiares hasta el cuarto grado, de programas de subsidios o apoyos de la dependencia o entidad que dirige o </w:t>
      </w:r>
      <w:r w:rsidR="00EB2504" w:rsidRPr="00F901D6">
        <w:rPr>
          <w:rFonts w:ascii="Arial" w:hAnsi="Arial" w:cs="Arial"/>
        </w:rPr>
        <w:t>en la que presta sus servicios;</w:t>
      </w:r>
    </w:p>
    <w:p w:rsidR="00467176" w:rsidRPr="00F901D6" w:rsidRDefault="00467176" w:rsidP="008551EE">
      <w:pPr>
        <w:spacing w:after="0"/>
        <w:ind w:right="-1"/>
        <w:jc w:val="both"/>
        <w:rPr>
          <w:rFonts w:ascii="Arial" w:hAnsi="Arial" w:cs="Arial"/>
        </w:rPr>
      </w:pPr>
    </w:p>
    <w:p w:rsidR="00467176" w:rsidRPr="00F901D6" w:rsidRDefault="00013EE9" w:rsidP="00D46BB5">
      <w:pPr>
        <w:pStyle w:val="Prrafodelista"/>
        <w:numPr>
          <w:ilvl w:val="0"/>
          <w:numId w:val="7"/>
        </w:numPr>
        <w:spacing w:after="0"/>
        <w:ind w:left="0" w:right="-1"/>
        <w:jc w:val="both"/>
        <w:rPr>
          <w:rFonts w:ascii="Arial" w:hAnsi="Arial" w:cs="Arial"/>
        </w:rPr>
      </w:pPr>
      <w:r w:rsidRPr="00F901D6">
        <w:rPr>
          <w:rFonts w:ascii="Arial" w:hAnsi="Arial" w:cs="Arial"/>
        </w:rPr>
        <w:t>Permitir la entrega o entregar subsidios o apoyos de programas gubernamentales, de manera diferente a la establecida en la</w:t>
      </w:r>
      <w:r w:rsidR="006124BC" w:rsidRPr="00F901D6">
        <w:rPr>
          <w:rFonts w:ascii="Arial" w:hAnsi="Arial" w:cs="Arial"/>
        </w:rPr>
        <w:t>s</w:t>
      </w:r>
      <w:r w:rsidRPr="00F901D6">
        <w:rPr>
          <w:rFonts w:ascii="Arial" w:hAnsi="Arial" w:cs="Arial"/>
        </w:rPr>
        <w:t xml:space="preserve"> reglas de operación</w:t>
      </w:r>
      <w:r w:rsidR="001330B5" w:rsidRPr="00F901D6">
        <w:rPr>
          <w:rFonts w:ascii="Arial" w:hAnsi="Arial" w:cs="Arial"/>
        </w:rPr>
        <w:t>;</w:t>
      </w:r>
    </w:p>
    <w:p w:rsidR="00467176" w:rsidRPr="00F901D6" w:rsidRDefault="00467176" w:rsidP="008551EE">
      <w:pPr>
        <w:pStyle w:val="Prrafodelista"/>
        <w:ind w:left="0" w:right="-1"/>
        <w:rPr>
          <w:rFonts w:ascii="Arial" w:hAnsi="Arial" w:cs="Arial"/>
        </w:rPr>
      </w:pPr>
    </w:p>
    <w:p w:rsidR="00467176" w:rsidRPr="00F901D6" w:rsidRDefault="00013EE9" w:rsidP="00D46BB5">
      <w:pPr>
        <w:pStyle w:val="Prrafodelista"/>
        <w:numPr>
          <w:ilvl w:val="0"/>
          <w:numId w:val="7"/>
        </w:numPr>
        <w:spacing w:after="0"/>
        <w:ind w:left="0" w:right="-1"/>
        <w:jc w:val="both"/>
        <w:rPr>
          <w:rFonts w:ascii="Arial" w:hAnsi="Arial" w:cs="Arial"/>
        </w:rPr>
      </w:pPr>
      <w:r w:rsidRPr="00F901D6">
        <w:rPr>
          <w:rFonts w:ascii="Arial" w:hAnsi="Arial" w:cs="Arial"/>
        </w:rPr>
        <w:t>Brindar apoyos o beneficios de programas gubernamentales a personas, agrupaciones o entes que no cumplan con los requisitos y criterios de elegibilidad establec</w:t>
      </w:r>
      <w:r w:rsidR="001330B5" w:rsidRPr="00F901D6">
        <w:rPr>
          <w:rFonts w:ascii="Arial" w:hAnsi="Arial" w:cs="Arial"/>
        </w:rPr>
        <w:t>idos en las reglas de operación;</w:t>
      </w:r>
    </w:p>
    <w:p w:rsidR="00467176" w:rsidRPr="00F901D6" w:rsidRDefault="00467176" w:rsidP="008551EE">
      <w:pPr>
        <w:pStyle w:val="Prrafodelista"/>
        <w:ind w:left="0" w:right="-1"/>
        <w:rPr>
          <w:rFonts w:ascii="Arial" w:hAnsi="Arial" w:cs="Arial"/>
        </w:rPr>
      </w:pPr>
    </w:p>
    <w:p w:rsidR="00467176" w:rsidRPr="00F901D6" w:rsidRDefault="00013EE9" w:rsidP="00D46BB5">
      <w:pPr>
        <w:pStyle w:val="Prrafodelista"/>
        <w:numPr>
          <w:ilvl w:val="0"/>
          <w:numId w:val="7"/>
        </w:numPr>
        <w:spacing w:after="0"/>
        <w:ind w:left="0" w:right="-1"/>
        <w:jc w:val="both"/>
        <w:rPr>
          <w:rFonts w:ascii="Arial" w:hAnsi="Arial" w:cs="Arial"/>
        </w:rPr>
      </w:pPr>
      <w:r w:rsidRPr="00F901D6">
        <w:rPr>
          <w:rFonts w:ascii="Arial" w:hAnsi="Arial" w:cs="Arial"/>
        </w:rPr>
        <w:t>Proporcionar los subsidios o apoyos de programas gubernamentales en periodos restringidos por la autoridad electoral, salvo casos excepcional</w:t>
      </w:r>
      <w:r w:rsidR="001330B5" w:rsidRPr="00F901D6">
        <w:rPr>
          <w:rFonts w:ascii="Arial" w:hAnsi="Arial" w:cs="Arial"/>
        </w:rPr>
        <w:t>es</w:t>
      </w:r>
      <w:r w:rsidRPr="00F901D6">
        <w:rPr>
          <w:rFonts w:ascii="Arial" w:hAnsi="Arial" w:cs="Arial"/>
        </w:rPr>
        <w:t xml:space="preserve"> por desastres naturales o de otro tipo de contingencia declarada p</w:t>
      </w:r>
      <w:r w:rsidR="001330B5" w:rsidRPr="00F901D6">
        <w:rPr>
          <w:rFonts w:ascii="Arial" w:hAnsi="Arial" w:cs="Arial"/>
        </w:rPr>
        <w:t>or las autoridades competentes;</w:t>
      </w:r>
    </w:p>
    <w:p w:rsidR="00467176" w:rsidRPr="00F901D6" w:rsidRDefault="00467176" w:rsidP="008551EE">
      <w:pPr>
        <w:pStyle w:val="Prrafodelista"/>
        <w:ind w:left="0" w:right="-1"/>
        <w:rPr>
          <w:rFonts w:ascii="Arial" w:hAnsi="Arial" w:cs="Arial"/>
        </w:rPr>
      </w:pPr>
    </w:p>
    <w:p w:rsidR="00467176" w:rsidRPr="00F901D6" w:rsidRDefault="00013EE9" w:rsidP="00D46BB5">
      <w:pPr>
        <w:pStyle w:val="Prrafodelista"/>
        <w:numPr>
          <w:ilvl w:val="0"/>
          <w:numId w:val="7"/>
        </w:numPr>
        <w:spacing w:after="0"/>
        <w:ind w:left="0" w:right="-1"/>
        <w:jc w:val="both"/>
        <w:rPr>
          <w:rFonts w:ascii="Arial" w:hAnsi="Arial" w:cs="Arial"/>
        </w:rPr>
      </w:pPr>
      <w:r w:rsidRPr="00F901D6">
        <w:rPr>
          <w:rFonts w:ascii="Arial" w:hAnsi="Arial" w:cs="Arial"/>
        </w:rPr>
        <w:t>Dar trato inequitativo o preferencial a cualquier persona u organización en la gestión del subsidio o apoyo del programa, lo cual incluye el ocultamiento, retraso o entrega engañosa</w:t>
      </w:r>
      <w:r w:rsidR="001330B5" w:rsidRPr="00F901D6">
        <w:rPr>
          <w:rFonts w:ascii="Arial" w:hAnsi="Arial" w:cs="Arial"/>
        </w:rPr>
        <w:t xml:space="preserve"> o privilegiada de información;</w:t>
      </w:r>
    </w:p>
    <w:p w:rsidR="00467176" w:rsidRPr="00F901D6" w:rsidRDefault="00467176" w:rsidP="008551EE">
      <w:pPr>
        <w:pStyle w:val="Prrafodelista"/>
        <w:ind w:left="0" w:right="-1"/>
        <w:rPr>
          <w:rFonts w:ascii="Arial" w:hAnsi="Arial" w:cs="Arial"/>
        </w:rPr>
      </w:pPr>
    </w:p>
    <w:p w:rsidR="00467176" w:rsidRPr="00F901D6" w:rsidRDefault="00013EE9" w:rsidP="00D46BB5">
      <w:pPr>
        <w:pStyle w:val="Prrafodelista"/>
        <w:numPr>
          <w:ilvl w:val="0"/>
          <w:numId w:val="7"/>
        </w:numPr>
        <w:spacing w:after="0"/>
        <w:ind w:left="0" w:right="-1"/>
        <w:jc w:val="both"/>
        <w:rPr>
          <w:rFonts w:ascii="Arial" w:hAnsi="Arial" w:cs="Arial"/>
        </w:rPr>
      </w:pPr>
      <w:r w:rsidRPr="00F901D6">
        <w:rPr>
          <w:rFonts w:ascii="Arial" w:hAnsi="Arial" w:cs="Arial"/>
        </w:rPr>
        <w:t>Discriminar a cualquier interesado para acceder a los apoyos o benefici</w:t>
      </w:r>
      <w:r w:rsidR="001330B5" w:rsidRPr="00F901D6">
        <w:rPr>
          <w:rFonts w:ascii="Arial" w:hAnsi="Arial" w:cs="Arial"/>
        </w:rPr>
        <w:t>os de un programa gubernamental;</w:t>
      </w:r>
      <w:r w:rsidRPr="00F901D6">
        <w:rPr>
          <w:rFonts w:ascii="Arial" w:hAnsi="Arial" w:cs="Arial"/>
        </w:rPr>
        <w:t xml:space="preserve"> </w:t>
      </w:r>
    </w:p>
    <w:p w:rsidR="00467176" w:rsidRPr="00F901D6" w:rsidRDefault="00467176" w:rsidP="008551EE">
      <w:pPr>
        <w:pStyle w:val="Prrafodelista"/>
        <w:ind w:left="0" w:right="-1"/>
        <w:rPr>
          <w:rFonts w:ascii="Arial" w:hAnsi="Arial" w:cs="Arial"/>
        </w:rPr>
      </w:pPr>
    </w:p>
    <w:p w:rsidR="00467176" w:rsidRPr="00F901D6" w:rsidRDefault="00013EE9" w:rsidP="00D46BB5">
      <w:pPr>
        <w:pStyle w:val="Prrafodelista"/>
        <w:numPr>
          <w:ilvl w:val="0"/>
          <w:numId w:val="7"/>
        </w:numPr>
        <w:spacing w:after="0"/>
        <w:ind w:left="0" w:right="-1"/>
        <w:jc w:val="both"/>
        <w:rPr>
          <w:rFonts w:ascii="Arial" w:hAnsi="Arial" w:cs="Arial"/>
        </w:rPr>
      </w:pPr>
      <w:r w:rsidRPr="00F901D6">
        <w:rPr>
          <w:rFonts w:ascii="Arial" w:hAnsi="Arial" w:cs="Arial"/>
        </w:rPr>
        <w:t>Alterar, ocultar, eliminar o negar información que impida el control y evaluación sobre el otorgamiento de los beneficios o apoyos a personas, agrupaciones o entes, por part</w:t>
      </w:r>
      <w:r w:rsidR="001330B5" w:rsidRPr="00F901D6">
        <w:rPr>
          <w:rFonts w:ascii="Arial" w:hAnsi="Arial" w:cs="Arial"/>
        </w:rPr>
        <w:t>e de las autoridades facultadas; y</w:t>
      </w:r>
    </w:p>
    <w:p w:rsidR="00467176" w:rsidRPr="00F901D6" w:rsidRDefault="00467176" w:rsidP="008551EE">
      <w:pPr>
        <w:pStyle w:val="Prrafodelista"/>
        <w:ind w:left="0" w:right="-1"/>
        <w:rPr>
          <w:rFonts w:ascii="Arial" w:hAnsi="Arial" w:cs="Arial"/>
        </w:rPr>
      </w:pPr>
    </w:p>
    <w:p w:rsidR="00D54FF6" w:rsidRPr="00F901D6" w:rsidRDefault="00013EE9" w:rsidP="00D46BB5">
      <w:pPr>
        <w:pStyle w:val="Prrafodelista"/>
        <w:numPr>
          <w:ilvl w:val="0"/>
          <w:numId w:val="7"/>
        </w:numPr>
        <w:spacing w:after="0"/>
        <w:ind w:left="0" w:right="-1"/>
        <w:jc w:val="both"/>
        <w:rPr>
          <w:rFonts w:ascii="Arial" w:hAnsi="Arial" w:cs="Arial"/>
        </w:rPr>
      </w:pPr>
      <w:r w:rsidRPr="00F901D6">
        <w:rPr>
          <w:rFonts w:ascii="Arial" w:hAnsi="Arial" w:cs="Arial"/>
        </w:rPr>
        <w:t>Entregar, disponer o hacer uso de la información de los padrones de beneficiarios de programas gubernamentales diferentes a las funciones encomendadas</w:t>
      </w:r>
    </w:p>
    <w:p w:rsidR="000F7EC0" w:rsidRPr="00F901D6" w:rsidRDefault="000F7EC0" w:rsidP="008551EE">
      <w:pPr>
        <w:pStyle w:val="Prrafodelista"/>
        <w:spacing w:after="0"/>
        <w:ind w:left="0" w:right="-1"/>
        <w:jc w:val="both"/>
        <w:rPr>
          <w:rFonts w:ascii="Arial" w:hAnsi="Arial" w:cs="Arial"/>
        </w:rPr>
      </w:pPr>
    </w:p>
    <w:p w:rsidR="00467176" w:rsidRPr="00F901D6" w:rsidRDefault="00467176" w:rsidP="008551EE">
      <w:pPr>
        <w:pStyle w:val="Prrafodelista"/>
        <w:spacing w:after="0"/>
        <w:ind w:left="0" w:right="-1"/>
        <w:jc w:val="center"/>
        <w:rPr>
          <w:rFonts w:ascii="Arial" w:hAnsi="Arial" w:cs="Arial"/>
          <w:b/>
        </w:rPr>
      </w:pPr>
      <w:r w:rsidRPr="00F901D6">
        <w:rPr>
          <w:rFonts w:ascii="Arial" w:hAnsi="Arial" w:cs="Arial"/>
          <w:b/>
        </w:rPr>
        <w:t>SECCIÓN QUINTA</w:t>
      </w:r>
    </w:p>
    <w:p w:rsidR="00467176" w:rsidRPr="00F901D6" w:rsidRDefault="00DC782C" w:rsidP="008551EE">
      <w:pPr>
        <w:pStyle w:val="Prrafodelista"/>
        <w:spacing w:after="0"/>
        <w:ind w:left="0" w:right="-1"/>
        <w:jc w:val="center"/>
        <w:rPr>
          <w:rFonts w:ascii="Arial" w:hAnsi="Arial" w:cs="Arial"/>
          <w:b/>
        </w:rPr>
      </w:pPr>
      <w:r w:rsidRPr="00F901D6">
        <w:rPr>
          <w:rFonts w:ascii="Arial" w:hAnsi="Arial" w:cs="Arial"/>
          <w:b/>
        </w:rPr>
        <w:t>De los Trámites y Servicios</w:t>
      </w:r>
    </w:p>
    <w:p w:rsidR="001330B5" w:rsidRPr="00F901D6" w:rsidRDefault="001330B5" w:rsidP="008551EE">
      <w:pPr>
        <w:pStyle w:val="Prrafodelista"/>
        <w:spacing w:after="0"/>
        <w:ind w:left="0" w:right="-1"/>
        <w:jc w:val="center"/>
        <w:rPr>
          <w:rFonts w:ascii="Arial" w:hAnsi="Arial" w:cs="Arial"/>
          <w:b/>
        </w:rPr>
      </w:pPr>
    </w:p>
    <w:p w:rsidR="00467176" w:rsidRPr="00F901D6" w:rsidRDefault="001330B5" w:rsidP="008551EE">
      <w:pPr>
        <w:ind w:right="-1"/>
        <w:jc w:val="both"/>
        <w:rPr>
          <w:rFonts w:ascii="Arial" w:hAnsi="Arial" w:cs="Arial"/>
        </w:rPr>
      </w:pPr>
      <w:r w:rsidRPr="00F901D6">
        <w:rPr>
          <w:rFonts w:ascii="Arial" w:hAnsi="Arial" w:cs="Arial"/>
          <w:b/>
        </w:rPr>
        <w:lastRenderedPageBreak/>
        <w:t>Artículo 13</w:t>
      </w:r>
      <w:r w:rsidR="00467176" w:rsidRPr="00F901D6">
        <w:rPr>
          <w:rFonts w:ascii="Arial" w:hAnsi="Arial" w:cs="Arial"/>
          <w:b/>
        </w:rPr>
        <w:t xml:space="preserve">. </w:t>
      </w:r>
      <w:r w:rsidR="00467176" w:rsidRPr="00F901D6">
        <w:rPr>
          <w:rFonts w:ascii="Arial" w:hAnsi="Arial" w:cs="Arial"/>
        </w:rPr>
        <w:t xml:space="preserve">El servidor público que con motivo de su empleo, cargo, comisión o función participa en la prestación de trámites y en el otorgamiento de servicios, atiende a los usuarios de forma respetuosa, eficiente, oportuna, responsable e imparcial. </w:t>
      </w:r>
    </w:p>
    <w:p w:rsidR="00467176" w:rsidRPr="00F901D6" w:rsidRDefault="00467176" w:rsidP="008551EE">
      <w:pPr>
        <w:ind w:right="-1"/>
        <w:jc w:val="both"/>
        <w:rPr>
          <w:rFonts w:ascii="Arial" w:hAnsi="Arial" w:cs="Arial"/>
        </w:rPr>
      </w:pPr>
      <w:r w:rsidRPr="00F901D6">
        <w:rPr>
          <w:rFonts w:ascii="Arial" w:hAnsi="Arial" w:cs="Arial"/>
        </w:rPr>
        <w:t>Vulneran esta regla, de manera enunciativa y no limitat</w:t>
      </w:r>
      <w:r w:rsidR="00F8732C" w:rsidRPr="00F901D6">
        <w:rPr>
          <w:rFonts w:ascii="Arial" w:hAnsi="Arial" w:cs="Arial"/>
        </w:rPr>
        <w:t>iva, las conductas siguientes:</w:t>
      </w:r>
    </w:p>
    <w:p w:rsidR="00467176" w:rsidRPr="00F901D6" w:rsidRDefault="00467176" w:rsidP="00D46BB5">
      <w:pPr>
        <w:pStyle w:val="Prrafodelista"/>
        <w:numPr>
          <w:ilvl w:val="0"/>
          <w:numId w:val="8"/>
        </w:numPr>
        <w:ind w:left="0" w:right="-1"/>
        <w:jc w:val="both"/>
        <w:rPr>
          <w:rFonts w:ascii="Arial" w:hAnsi="Arial" w:cs="Arial"/>
        </w:rPr>
      </w:pPr>
      <w:r w:rsidRPr="00F901D6">
        <w:rPr>
          <w:rFonts w:ascii="Arial" w:hAnsi="Arial" w:cs="Arial"/>
        </w:rPr>
        <w:t>Ejercer una actitud contraria de servicio, respeto y cordialidad en el trato, incumpliendo protocolos de a</w:t>
      </w:r>
      <w:r w:rsidR="001330B5" w:rsidRPr="00F901D6">
        <w:rPr>
          <w:rFonts w:ascii="Arial" w:hAnsi="Arial" w:cs="Arial"/>
        </w:rPr>
        <w:t>ctuación o atención al público;</w:t>
      </w:r>
    </w:p>
    <w:p w:rsidR="00467176" w:rsidRPr="00F901D6" w:rsidRDefault="00467176" w:rsidP="008551EE">
      <w:pPr>
        <w:pStyle w:val="Prrafodelista"/>
        <w:ind w:left="0" w:right="-1"/>
        <w:jc w:val="both"/>
        <w:rPr>
          <w:rFonts w:ascii="Arial" w:hAnsi="Arial" w:cs="Arial"/>
        </w:rPr>
      </w:pPr>
    </w:p>
    <w:p w:rsidR="00467176" w:rsidRPr="00F901D6" w:rsidRDefault="00467176" w:rsidP="00D46BB5">
      <w:pPr>
        <w:pStyle w:val="Prrafodelista"/>
        <w:numPr>
          <w:ilvl w:val="0"/>
          <w:numId w:val="8"/>
        </w:numPr>
        <w:ind w:left="0" w:right="-1"/>
        <w:jc w:val="both"/>
        <w:rPr>
          <w:rFonts w:ascii="Arial" w:hAnsi="Arial" w:cs="Arial"/>
        </w:rPr>
      </w:pPr>
      <w:r w:rsidRPr="00F901D6">
        <w:rPr>
          <w:rFonts w:ascii="Arial" w:hAnsi="Arial" w:cs="Arial"/>
        </w:rPr>
        <w:t>Otorgar información falsa sobre el proceso y requisitos para acceder a consultas, t</w:t>
      </w:r>
      <w:r w:rsidR="001330B5" w:rsidRPr="00F901D6">
        <w:rPr>
          <w:rFonts w:ascii="Arial" w:hAnsi="Arial" w:cs="Arial"/>
        </w:rPr>
        <w:t>rámites, gestiones y servicios;</w:t>
      </w:r>
    </w:p>
    <w:p w:rsidR="00467176" w:rsidRPr="00F901D6" w:rsidRDefault="00467176" w:rsidP="008551EE">
      <w:pPr>
        <w:pStyle w:val="Prrafodelista"/>
        <w:ind w:left="0" w:right="-1"/>
        <w:jc w:val="both"/>
        <w:rPr>
          <w:rFonts w:ascii="Arial" w:hAnsi="Arial" w:cs="Arial"/>
        </w:rPr>
      </w:pPr>
    </w:p>
    <w:p w:rsidR="00467176" w:rsidRPr="00F901D6" w:rsidRDefault="00467176" w:rsidP="00D46BB5">
      <w:pPr>
        <w:pStyle w:val="Prrafodelista"/>
        <w:numPr>
          <w:ilvl w:val="0"/>
          <w:numId w:val="8"/>
        </w:numPr>
        <w:ind w:left="0" w:right="-1"/>
        <w:jc w:val="both"/>
        <w:rPr>
          <w:rFonts w:ascii="Arial" w:hAnsi="Arial" w:cs="Arial"/>
        </w:rPr>
      </w:pPr>
      <w:r w:rsidRPr="00F901D6">
        <w:rPr>
          <w:rFonts w:ascii="Arial" w:hAnsi="Arial" w:cs="Arial"/>
        </w:rPr>
        <w:t>Realizar trámites y otorgar servicios de forma deficiente, retrasando los tiempos de respuesta, consultas, t</w:t>
      </w:r>
      <w:r w:rsidR="001330B5" w:rsidRPr="00F901D6">
        <w:rPr>
          <w:rFonts w:ascii="Arial" w:hAnsi="Arial" w:cs="Arial"/>
        </w:rPr>
        <w:t>rámites, gestiones y servicios;</w:t>
      </w:r>
    </w:p>
    <w:p w:rsidR="00467176" w:rsidRPr="00F901D6" w:rsidRDefault="00467176" w:rsidP="008551EE">
      <w:pPr>
        <w:pStyle w:val="Prrafodelista"/>
        <w:ind w:left="0" w:right="-1"/>
        <w:jc w:val="both"/>
        <w:rPr>
          <w:rFonts w:ascii="Arial" w:hAnsi="Arial" w:cs="Arial"/>
        </w:rPr>
      </w:pPr>
    </w:p>
    <w:p w:rsidR="00467176" w:rsidRPr="00F901D6" w:rsidRDefault="00467176" w:rsidP="00D46BB5">
      <w:pPr>
        <w:pStyle w:val="Prrafodelista"/>
        <w:numPr>
          <w:ilvl w:val="0"/>
          <w:numId w:val="8"/>
        </w:numPr>
        <w:ind w:left="0" w:right="-1"/>
        <w:jc w:val="both"/>
        <w:rPr>
          <w:rFonts w:ascii="Arial" w:hAnsi="Arial" w:cs="Arial"/>
        </w:rPr>
      </w:pPr>
      <w:r w:rsidRPr="00F901D6">
        <w:rPr>
          <w:rFonts w:ascii="Arial" w:hAnsi="Arial" w:cs="Arial"/>
        </w:rPr>
        <w:t>Exigir, por cualquier medio, requisitos o condiciones adicionales a los señalados por las disposiciones jurídicas que re</w:t>
      </w:r>
      <w:r w:rsidR="001330B5" w:rsidRPr="00F901D6">
        <w:rPr>
          <w:rFonts w:ascii="Arial" w:hAnsi="Arial" w:cs="Arial"/>
        </w:rPr>
        <w:t>gulan los trámites y servicios;</w:t>
      </w:r>
    </w:p>
    <w:p w:rsidR="00467176" w:rsidRPr="00F901D6" w:rsidRDefault="00467176" w:rsidP="008551EE">
      <w:pPr>
        <w:pStyle w:val="Prrafodelista"/>
        <w:ind w:left="0" w:right="-1"/>
        <w:jc w:val="both"/>
        <w:rPr>
          <w:rFonts w:ascii="Arial" w:hAnsi="Arial" w:cs="Arial"/>
        </w:rPr>
      </w:pPr>
    </w:p>
    <w:p w:rsidR="00467176" w:rsidRPr="00F901D6" w:rsidRDefault="00467176" w:rsidP="00D46BB5">
      <w:pPr>
        <w:pStyle w:val="Prrafodelista"/>
        <w:numPr>
          <w:ilvl w:val="0"/>
          <w:numId w:val="8"/>
        </w:numPr>
        <w:ind w:left="0" w:right="-1"/>
        <w:jc w:val="both"/>
        <w:rPr>
          <w:rFonts w:ascii="Arial" w:hAnsi="Arial" w:cs="Arial"/>
        </w:rPr>
      </w:pPr>
      <w:r w:rsidRPr="00F901D6">
        <w:rPr>
          <w:rFonts w:ascii="Arial" w:hAnsi="Arial" w:cs="Arial"/>
        </w:rPr>
        <w:t>Discriminar por cualquier motivo en la atención de consultas, la realización de trámites y gestiones</w:t>
      </w:r>
      <w:r w:rsidR="001330B5" w:rsidRPr="00F901D6">
        <w:rPr>
          <w:rFonts w:ascii="Arial" w:hAnsi="Arial" w:cs="Arial"/>
        </w:rPr>
        <w:t>, y la prestación de servicios; y</w:t>
      </w:r>
    </w:p>
    <w:p w:rsidR="00467176" w:rsidRPr="00F901D6" w:rsidRDefault="00467176" w:rsidP="008551EE">
      <w:pPr>
        <w:pStyle w:val="Prrafodelista"/>
        <w:ind w:left="0" w:right="-1"/>
        <w:jc w:val="both"/>
        <w:rPr>
          <w:rFonts w:ascii="Arial" w:hAnsi="Arial" w:cs="Arial"/>
        </w:rPr>
      </w:pPr>
    </w:p>
    <w:p w:rsidR="00467176" w:rsidRPr="00F901D6" w:rsidRDefault="00467176" w:rsidP="00D46BB5">
      <w:pPr>
        <w:pStyle w:val="Prrafodelista"/>
        <w:numPr>
          <w:ilvl w:val="0"/>
          <w:numId w:val="8"/>
        </w:numPr>
        <w:ind w:left="0" w:right="-1"/>
        <w:jc w:val="both"/>
        <w:rPr>
          <w:rFonts w:ascii="Arial" w:hAnsi="Arial" w:cs="Arial"/>
        </w:rPr>
      </w:pPr>
      <w:r w:rsidRPr="00F901D6">
        <w:rPr>
          <w:rFonts w:ascii="Arial" w:hAnsi="Arial" w:cs="Arial"/>
        </w:rPr>
        <w:t>Recibir o solicitar cualquier tipo de compensación, dádiva, obsequio o regalo en la gestión que se realice para el otorgamiento del trámite o servicio.</w:t>
      </w:r>
    </w:p>
    <w:p w:rsidR="00467176" w:rsidRPr="00F901D6" w:rsidRDefault="00467176" w:rsidP="008551EE">
      <w:pPr>
        <w:pStyle w:val="Prrafodelista"/>
        <w:ind w:left="0" w:right="-1"/>
        <w:jc w:val="both"/>
        <w:rPr>
          <w:rFonts w:ascii="Arial" w:hAnsi="Arial" w:cs="Arial"/>
        </w:rPr>
      </w:pPr>
    </w:p>
    <w:p w:rsidR="00467176" w:rsidRPr="00F901D6" w:rsidRDefault="00467176" w:rsidP="008551EE">
      <w:pPr>
        <w:pStyle w:val="Prrafodelista"/>
        <w:spacing w:after="0"/>
        <w:ind w:left="0" w:right="-1"/>
        <w:jc w:val="center"/>
        <w:rPr>
          <w:rFonts w:ascii="Arial" w:hAnsi="Arial" w:cs="Arial"/>
          <w:b/>
        </w:rPr>
      </w:pPr>
      <w:r w:rsidRPr="00F901D6">
        <w:rPr>
          <w:rFonts w:ascii="Arial" w:hAnsi="Arial" w:cs="Arial"/>
          <w:b/>
        </w:rPr>
        <w:t>SECCIÓN SEXTA</w:t>
      </w:r>
    </w:p>
    <w:p w:rsidR="00467176" w:rsidRPr="00F901D6" w:rsidRDefault="00DC782C" w:rsidP="008551EE">
      <w:pPr>
        <w:pStyle w:val="Prrafodelista"/>
        <w:spacing w:after="0"/>
        <w:ind w:left="0" w:right="-1"/>
        <w:jc w:val="center"/>
        <w:rPr>
          <w:rFonts w:ascii="Arial" w:hAnsi="Arial" w:cs="Arial"/>
          <w:b/>
        </w:rPr>
      </w:pPr>
      <w:r w:rsidRPr="00F901D6">
        <w:rPr>
          <w:rFonts w:ascii="Arial" w:hAnsi="Arial" w:cs="Arial"/>
          <w:b/>
        </w:rPr>
        <w:t>De los Recursos Humanos</w:t>
      </w:r>
    </w:p>
    <w:p w:rsidR="00467176" w:rsidRPr="00F901D6" w:rsidRDefault="00467176" w:rsidP="008551EE">
      <w:pPr>
        <w:pStyle w:val="Prrafodelista"/>
        <w:spacing w:after="0"/>
        <w:ind w:left="0" w:right="-1"/>
        <w:jc w:val="both"/>
        <w:rPr>
          <w:rFonts w:ascii="Arial" w:hAnsi="Arial" w:cs="Arial"/>
          <w:b/>
        </w:rPr>
      </w:pPr>
    </w:p>
    <w:p w:rsidR="00467176" w:rsidRPr="00F901D6" w:rsidRDefault="00467176" w:rsidP="008551EE">
      <w:pPr>
        <w:ind w:right="-1"/>
        <w:jc w:val="both"/>
        <w:rPr>
          <w:rFonts w:ascii="Arial" w:hAnsi="Arial" w:cs="Arial"/>
        </w:rPr>
      </w:pPr>
      <w:r w:rsidRPr="00F901D6">
        <w:rPr>
          <w:rFonts w:ascii="Arial" w:hAnsi="Arial" w:cs="Arial"/>
          <w:b/>
        </w:rPr>
        <w:t>Artículo 1</w:t>
      </w:r>
      <w:r w:rsidR="001330B5" w:rsidRPr="00F901D6">
        <w:rPr>
          <w:rFonts w:ascii="Arial" w:hAnsi="Arial" w:cs="Arial"/>
          <w:b/>
        </w:rPr>
        <w:t>4</w:t>
      </w:r>
      <w:r w:rsidRPr="00F901D6">
        <w:rPr>
          <w:rFonts w:ascii="Arial" w:hAnsi="Arial" w:cs="Arial"/>
          <w:b/>
        </w:rPr>
        <w:t xml:space="preserve">. </w:t>
      </w:r>
      <w:r w:rsidRPr="00F901D6">
        <w:rPr>
          <w:rFonts w:ascii="Arial" w:hAnsi="Arial" w:cs="Arial"/>
        </w:rPr>
        <w:t xml:space="preserve">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 </w:t>
      </w:r>
    </w:p>
    <w:p w:rsidR="00467176" w:rsidRPr="00F901D6" w:rsidRDefault="00467176" w:rsidP="008551EE">
      <w:pPr>
        <w:ind w:right="-1"/>
        <w:jc w:val="both"/>
        <w:rPr>
          <w:rFonts w:ascii="Arial" w:hAnsi="Arial" w:cs="Arial"/>
        </w:rPr>
      </w:pPr>
      <w:r w:rsidRPr="00F901D6">
        <w:rPr>
          <w:rFonts w:ascii="Arial" w:hAnsi="Arial" w:cs="Arial"/>
        </w:rPr>
        <w:t xml:space="preserve">Vulneran esta regla, de manera enunciativa y no limitativa, las conductas siguientes: </w:t>
      </w:r>
    </w:p>
    <w:p w:rsidR="006F223F" w:rsidRPr="00F901D6" w:rsidRDefault="006F223F" w:rsidP="008551EE">
      <w:pPr>
        <w:pStyle w:val="Prrafodelista"/>
        <w:ind w:left="0" w:right="-1"/>
        <w:jc w:val="both"/>
        <w:rPr>
          <w:rFonts w:ascii="Arial" w:hAnsi="Arial" w:cs="Arial"/>
        </w:rPr>
      </w:pPr>
    </w:p>
    <w:p w:rsidR="00F901D6" w:rsidRPr="00F901D6" w:rsidRDefault="00F901D6" w:rsidP="00D46BB5">
      <w:pPr>
        <w:pStyle w:val="Prrafodelista"/>
        <w:numPr>
          <w:ilvl w:val="0"/>
          <w:numId w:val="9"/>
        </w:numPr>
        <w:ind w:left="0" w:right="-1"/>
        <w:jc w:val="both"/>
        <w:rPr>
          <w:rFonts w:ascii="Arial" w:hAnsi="Arial" w:cs="Arial"/>
        </w:rPr>
      </w:pPr>
      <w:r w:rsidRPr="00F901D6">
        <w:rPr>
          <w:rFonts w:ascii="Arial" w:hAnsi="Arial" w:cs="Arial"/>
        </w:rPr>
        <w:t>Dejar de garantizar la igualdad de oportunidades en el acceso a la función pública con base en el mérito;</w:t>
      </w:r>
    </w:p>
    <w:p w:rsidR="00F901D6" w:rsidRPr="00F901D6" w:rsidRDefault="00F901D6" w:rsidP="00F901D6">
      <w:pPr>
        <w:pStyle w:val="Prrafodelista"/>
        <w:rPr>
          <w:rFonts w:ascii="Arial" w:hAnsi="Arial" w:cs="Arial"/>
        </w:rPr>
      </w:pPr>
    </w:p>
    <w:p w:rsidR="00467176"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Designar, contratar o nombrar en un empleo, cargo, comisión o función, a personas cuyos intereses particulares, laborales, profesionales, económicos o de negocios puedan estar en contraposición o percibirse como contrarios a los intereses que les correspondería velar si se desem</w:t>
      </w:r>
      <w:r w:rsidR="001330B5" w:rsidRPr="00F901D6">
        <w:rPr>
          <w:rFonts w:ascii="Arial" w:hAnsi="Arial" w:cs="Arial"/>
        </w:rPr>
        <w:t>peñaran en el servicio público;</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Proporcionar a un tercero no autorizado, información contenida en expedientes del personal y en archivos de rec</w:t>
      </w:r>
      <w:r w:rsidR="001330B5" w:rsidRPr="00F901D6">
        <w:rPr>
          <w:rFonts w:ascii="Arial" w:hAnsi="Arial" w:cs="Arial"/>
        </w:rPr>
        <w:t>ursos humanos bajo su resguardo;</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Suministrar información sobre los reactivos de los exámenes elaborados para la ocupación de plazas vacantes a personas ajenas a la</w:t>
      </w:r>
      <w:r w:rsidR="001330B5" w:rsidRPr="00F901D6">
        <w:rPr>
          <w:rFonts w:ascii="Arial" w:hAnsi="Arial" w:cs="Arial"/>
        </w:rPr>
        <w:t xml:space="preserve"> organización de los concursos;</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Seleccionar, contratar, nombrar o designar a personas, sin haber obtenido previamente, la co</w:t>
      </w:r>
      <w:r w:rsidR="001330B5" w:rsidRPr="00F901D6">
        <w:rPr>
          <w:rFonts w:ascii="Arial" w:hAnsi="Arial" w:cs="Arial"/>
        </w:rPr>
        <w:t>nstancia de no inhabilitación;</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 xml:space="preserve">Seleccionar, contratar, nombrar o designar a personas que no cuenten con el perfil del puesto, con los requisitos y documentos establecidos, o que no cumplan con las obligaciones que las </w:t>
      </w:r>
      <w:r w:rsidR="001330B5" w:rsidRPr="00F901D6">
        <w:rPr>
          <w:rFonts w:ascii="Arial" w:hAnsi="Arial" w:cs="Arial"/>
        </w:rPr>
        <w:t>leyes imponen a todo ciudadano;</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Seleccionar, contratar, designar o nombrar directa o indirectamente como subalternos a familiares hasta</w:t>
      </w:r>
      <w:r w:rsidR="001330B5" w:rsidRPr="00F901D6">
        <w:rPr>
          <w:rFonts w:ascii="Arial" w:hAnsi="Arial" w:cs="Arial"/>
        </w:rPr>
        <w:t xml:space="preserve"> el cuarto grado de parentesco; </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Inhibir la formulación o presentación de inconformidades o recursos que se prevean en las disposiciones aplicables para l</w:t>
      </w:r>
      <w:r w:rsidR="001330B5" w:rsidRPr="00F901D6">
        <w:rPr>
          <w:rFonts w:ascii="Arial" w:hAnsi="Arial" w:cs="Arial"/>
        </w:rPr>
        <w:t>os procesos de ingreso;</w:t>
      </w:r>
      <w:r w:rsidRPr="00F901D6">
        <w:rPr>
          <w:rFonts w:ascii="Arial" w:hAnsi="Arial" w:cs="Arial"/>
        </w:rPr>
        <w:t xml:space="preserve"> </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Otorgar a un servidor público subordinado, durante su proceso de evaluación, una calificación que no corresponda a sus conocimientos, act</w:t>
      </w:r>
      <w:r w:rsidR="001330B5" w:rsidRPr="00F901D6">
        <w:rPr>
          <w:rFonts w:ascii="Arial" w:hAnsi="Arial" w:cs="Arial"/>
        </w:rPr>
        <w:t>itudes, capacidades o desempeño;</w:t>
      </w:r>
      <w:r w:rsidRPr="00F901D6">
        <w:rPr>
          <w:rFonts w:ascii="Arial" w:hAnsi="Arial" w:cs="Arial"/>
        </w:rPr>
        <w:t xml:space="preserve"> </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Disponer del personal a su cargo en forma indebida, para que le realice trámites, asuntos o actividades de carácter personal o famil</w:t>
      </w:r>
      <w:r w:rsidR="001330B5" w:rsidRPr="00F901D6">
        <w:rPr>
          <w:rFonts w:ascii="Arial" w:hAnsi="Arial" w:cs="Arial"/>
        </w:rPr>
        <w:t>iar ajenos al servicio público;</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Presentar información y documentación falsa o que induzca al error, sobre el cumplimiento de metas de su evaluación del desempeño</w:t>
      </w:r>
      <w:r w:rsidR="001330B5" w:rsidRPr="00F901D6">
        <w:rPr>
          <w:rFonts w:ascii="Arial" w:hAnsi="Arial" w:cs="Arial"/>
        </w:rPr>
        <w:t>;</w:t>
      </w:r>
      <w:r w:rsidRPr="00F901D6">
        <w:rPr>
          <w:rFonts w:ascii="Arial" w:hAnsi="Arial" w:cs="Arial"/>
        </w:rPr>
        <w:t xml:space="preserve"> </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Rem</w:t>
      </w:r>
      <w:r w:rsidR="009256B4" w:rsidRPr="00F901D6">
        <w:rPr>
          <w:rFonts w:ascii="Arial" w:hAnsi="Arial" w:cs="Arial"/>
        </w:rPr>
        <w:t>over, cesar, despedir, separar,</w:t>
      </w:r>
      <w:r w:rsidRPr="00F901D6">
        <w:rPr>
          <w:rFonts w:ascii="Arial" w:hAnsi="Arial" w:cs="Arial"/>
        </w:rPr>
        <w:t xml:space="preserve"> dar o solicitar la baja de servidores públicos de carrera, sin tener atribuciones o por causas y procedimientos no pr</w:t>
      </w:r>
      <w:r w:rsidR="009256B4" w:rsidRPr="00F901D6">
        <w:rPr>
          <w:rFonts w:ascii="Arial" w:hAnsi="Arial" w:cs="Arial"/>
        </w:rPr>
        <w:t>evistos en las leyes aplicables;</w:t>
      </w:r>
      <w:r w:rsidRPr="00F901D6">
        <w:rPr>
          <w:rFonts w:ascii="Arial" w:hAnsi="Arial" w:cs="Arial"/>
        </w:rPr>
        <w:t xml:space="preserve"> </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 xml:space="preserve">Omitir excusarse de conocer asuntos que puedan implicar </w:t>
      </w:r>
      <w:r w:rsidR="009256B4" w:rsidRPr="00F901D6">
        <w:rPr>
          <w:rFonts w:ascii="Arial" w:hAnsi="Arial" w:cs="Arial"/>
        </w:rPr>
        <w:t>cualquier conflicto de interés;</w:t>
      </w:r>
    </w:p>
    <w:p w:rsidR="006F223F" w:rsidRPr="00F901D6" w:rsidRDefault="006F223F" w:rsidP="008551EE">
      <w:pPr>
        <w:pStyle w:val="Prrafodelista"/>
        <w:ind w:left="0" w:right="-1"/>
        <w:jc w:val="both"/>
        <w:rPr>
          <w:rFonts w:ascii="Arial" w:hAnsi="Arial" w:cs="Arial"/>
        </w:rPr>
      </w:pPr>
    </w:p>
    <w:p w:rsidR="006F223F"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Evitar que el proceso de evaluación del desempeño de los servidores públicos se realice en forma objetiva y en su caso, dejar de retroalimentar sobre los resultados obtenidos cuando el desempeño del servidor públic</w:t>
      </w:r>
      <w:r w:rsidR="009256B4" w:rsidRPr="00F901D6">
        <w:rPr>
          <w:rFonts w:ascii="Arial" w:hAnsi="Arial" w:cs="Arial"/>
        </w:rPr>
        <w:t>o sea contrario a lo esperado; y</w:t>
      </w:r>
    </w:p>
    <w:p w:rsidR="006F223F" w:rsidRPr="00F901D6" w:rsidRDefault="006F223F" w:rsidP="008551EE">
      <w:pPr>
        <w:pStyle w:val="Prrafodelista"/>
        <w:ind w:left="0" w:right="-1"/>
        <w:rPr>
          <w:rFonts w:ascii="Arial" w:hAnsi="Arial" w:cs="Arial"/>
        </w:rPr>
      </w:pPr>
    </w:p>
    <w:p w:rsidR="00467176" w:rsidRPr="00F901D6" w:rsidRDefault="00467176" w:rsidP="00D46BB5">
      <w:pPr>
        <w:pStyle w:val="Prrafodelista"/>
        <w:numPr>
          <w:ilvl w:val="0"/>
          <w:numId w:val="9"/>
        </w:numPr>
        <w:ind w:left="0" w:right="-1"/>
        <w:jc w:val="both"/>
        <w:rPr>
          <w:rFonts w:ascii="Arial" w:hAnsi="Arial" w:cs="Arial"/>
        </w:rPr>
      </w:pPr>
      <w:r w:rsidRPr="00F901D6">
        <w:rPr>
          <w:rFonts w:ascii="Arial" w:hAnsi="Arial" w:cs="Arial"/>
        </w:rPr>
        <w:t xml:space="preserve">Eludir, conforme a sus atribuciones, la reestructuración de áreas identificadas como sensibles o vulnerables a la corrupción o en las que se observe una alta incidencia de conductas contrarias </w:t>
      </w:r>
      <w:r w:rsidR="00DE5177" w:rsidRPr="00F901D6">
        <w:rPr>
          <w:rFonts w:ascii="Arial" w:hAnsi="Arial" w:cs="Arial"/>
        </w:rPr>
        <w:t xml:space="preserve">al Código de Ética o a las reglas de integridad. </w:t>
      </w:r>
    </w:p>
    <w:p w:rsidR="00766736" w:rsidRPr="00F901D6" w:rsidRDefault="00766736" w:rsidP="008551EE">
      <w:pPr>
        <w:pStyle w:val="Prrafodelista"/>
        <w:ind w:left="0" w:right="-1"/>
        <w:rPr>
          <w:rFonts w:ascii="Arial" w:hAnsi="Arial" w:cs="Arial"/>
        </w:rPr>
      </w:pPr>
    </w:p>
    <w:p w:rsidR="006F223F" w:rsidRPr="00F901D6" w:rsidRDefault="006F223F" w:rsidP="008551EE">
      <w:pPr>
        <w:pStyle w:val="Prrafodelista"/>
        <w:spacing w:after="0"/>
        <w:ind w:left="0" w:right="-1"/>
        <w:jc w:val="center"/>
        <w:rPr>
          <w:rFonts w:ascii="Arial" w:hAnsi="Arial" w:cs="Arial"/>
          <w:b/>
        </w:rPr>
      </w:pPr>
      <w:r w:rsidRPr="00F901D6">
        <w:rPr>
          <w:rFonts w:ascii="Arial" w:hAnsi="Arial" w:cs="Arial"/>
          <w:b/>
        </w:rPr>
        <w:t>SECCIÓN SEPTIMA</w:t>
      </w:r>
    </w:p>
    <w:p w:rsidR="006F223F" w:rsidRPr="00F901D6" w:rsidRDefault="006F223F" w:rsidP="008551EE">
      <w:pPr>
        <w:pStyle w:val="Prrafodelista"/>
        <w:spacing w:after="0"/>
        <w:ind w:left="0" w:right="-1"/>
        <w:jc w:val="center"/>
        <w:rPr>
          <w:rFonts w:ascii="Arial" w:hAnsi="Arial" w:cs="Arial"/>
          <w:b/>
        </w:rPr>
      </w:pPr>
      <w:r w:rsidRPr="00F901D6">
        <w:rPr>
          <w:rFonts w:ascii="Arial" w:hAnsi="Arial" w:cs="Arial"/>
          <w:b/>
        </w:rPr>
        <w:t>De la Administració</w:t>
      </w:r>
      <w:r w:rsidR="00DC782C" w:rsidRPr="00F901D6">
        <w:rPr>
          <w:rFonts w:ascii="Arial" w:hAnsi="Arial" w:cs="Arial"/>
          <w:b/>
        </w:rPr>
        <w:t>n de Bienes Muebles e Inmuebles</w:t>
      </w:r>
    </w:p>
    <w:p w:rsidR="006F223F" w:rsidRPr="00F901D6" w:rsidRDefault="006F223F" w:rsidP="008551EE">
      <w:pPr>
        <w:pStyle w:val="Prrafodelista"/>
        <w:spacing w:after="0"/>
        <w:ind w:left="0" w:right="-1"/>
        <w:jc w:val="both"/>
        <w:rPr>
          <w:rFonts w:ascii="Arial" w:hAnsi="Arial" w:cs="Arial"/>
          <w:b/>
        </w:rPr>
      </w:pPr>
    </w:p>
    <w:p w:rsidR="006F223F" w:rsidRPr="00F901D6" w:rsidRDefault="009256B4" w:rsidP="008551EE">
      <w:pPr>
        <w:ind w:right="-1"/>
        <w:jc w:val="both"/>
        <w:rPr>
          <w:rFonts w:ascii="Arial" w:hAnsi="Arial" w:cs="Arial"/>
        </w:rPr>
      </w:pPr>
      <w:r w:rsidRPr="00F901D6">
        <w:rPr>
          <w:rFonts w:ascii="Arial" w:hAnsi="Arial" w:cs="Arial"/>
          <w:b/>
        </w:rPr>
        <w:t>Artículo 15</w:t>
      </w:r>
      <w:r w:rsidR="006F223F" w:rsidRPr="00F901D6">
        <w:rPr>
          <w:rFonts w:ascii="Arial" w:hAnsi="Arial" w:cs="Arial"/>
          <w:b/>
        </w:rPr>
        <w:t xml:space="preserve">. </w:t>
      </w:r>
      <w:r w:rsidR="006F223F" w:rsidRPr="00F901D6">
        <w:rPr>
          <w:rFonts w:ascii="Arial" w:hAnsi="Arial" w:cs="Arial"/>
        </w:rPr>
        <w:t xml:space="preserve">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 </w:t>
      </w:r>
    </w:p>
    <w:p w:rsidR="006F223F" w:rsidRPr="00F901D6" w:rsidRDefault="006F223F" w:rsidP="008551EE">
      <w:pPr>
        <w:ind w:right="-1"/>
        <w:jc w:val="both"/>
        <w:rPr>
          <w:rFonts w:ascii="Arial" w:hAnsi="Arial" w:cs="Arial"/>
        </w:rPr>
      </w:pPr>
      <w:r w:rsidRPr="00F901D6">
        <w:rPr>
          <w:rFonts w:ascii="Arial" w:hAnsi="Arial" w:cs="Arial"/>
        </w:rPr>
        <w:t xml:space="preserve">Vulneran esta regla, de manera enunciativa y no limitativa, las conductas siguientes: </w:t>
      </w: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lastRenderedPageBreak/>
        <w:t>Solicitar la baja, enajenación, transferencia o destrucción de bienes, c</w:t>
      </w:r>
      <w:r w:rsidR="009256B4" w:rsidRPr="00F901D6">
        <w:rPr>
          <w:rFonts w:ascii="Arial" w:hAnsi="Arial" w:cs="Arial"/>
        </w:rPr>
        <w:t>uando éstos sigan siendo útiles;</w:t>
      </w:r>
      <w:r w:rsidRPr="00F901D6">
        <w:rPr>
          <w:rFonts w:ascii="Arial" w:hAnsi="Arial" w:cs="Arial"/>
        </w:rPr>
        <w:t xml:space="preserve"> </w:t>
      </w:r>
    </w:p>
    <w:p w:rsidR="006F223F" w:rsidRPr="00F901D6" w:rsidRDefault="006F223F" w:rsidP="008551EE">
      <w:pPr>
        <w:pStyle w:val="Prrafodelista"/>
        <w:ind w:left="0" w:right="-1"/>
        <w:jc w:val="both"/>
        <w:rPr>
          <w:rFonts w:ascii="Arial" w:hAnsi="Arial" w:cs="Arial"/>
        </w:rPr>
      </w:pP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t>Compartir información con terceros ajenos a los procedimientos de baja, enajenación, transferencia o destrucción de bienes públicos, o susti</w:t>
      </w:r>
      <w:r w:rsidR="009256B4" w:rsidRPr="00F901D6">
        <w:rPr>
          <w:rFonts w:ascii="Arial" w:hAnsi="Arial" w:cs="Arial"/>
        </w:rPr>
        <w:t>tuir documentos o alterar éstos;</w:t>
      </w:r>
      <w:r w:rsidRPr="00F901D6">
        <w:rPr>
          <w:rFonts w:ascii="Arial" w:hAnsi="Arial" w:cs="Arial"/>
        </w:rPr>
        <w:t xml:space="preserve"> </w:t>
      </w:r>
    </w:p>
    <w:p w:rsidR="008F1AAC" w:rsidRPr="00F901D6" w:rsidRDefault="008F1AAC" w:rsidP="008F1AAC">
      <w:pPr>
        <w:pStyle w:val="Prrafodelista"/>
        <w:ind w:left="0" w:right="-1"/>
        <w:jc w:val="both"/>
        <w:rPr>
          <w:rFonts w:ascii="Arial" w:hAnsi="Arial" w:cs="Arial"/>
        </w:rPr>
      </w:pP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t>Recibir o solicitar cualquier tipo de compensación, dádiva, obsequio o regalo, a cambio de beneficiar a los participantes en los procedimientos de enajenación</w:t>
      </w:r>
      <w:r w:rsidR="009256B4" w:rsidRPr="00F901D6">
        <w:rPr>
          <w:rFonts w:ascii="Arial" w:hAnsi="Arial" w:cs="Arial"/>
        </w:rPr>
        <w:t xml:space="preserve"> de bienes muebles e inmuebles;</w:t>
      </w:r>
    </w:p>
    <w:p w:rsidR="006F223F" w:rsidRPr="00F901D6" w:rsidRDefault="006F223F" w:rsidP="008551EE">
      <w:pPr>
        <w:pStyle w:val="Prrafodelista"/>
        <w:ind w:left="0" w:right="-1"/>
        <w:jc w:val="both"/>
        <w:rPr>
          <w:rFonts w:ascii="Arial" w:hAnsi="Arial" w:cs="Arial"/>
        </w:rPr>
      </w:pP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t>Intervenir o influir en las decisiones de otros servidores públicos para que se beneficie a algún participante en los procedimientos de enajenació</w:t>
      </w:r>
      <w:r w:rsidR="009256B4" w:rsidRPr="00F901D6">
        <w:rPr>
          <w:rFonts w:ascii="Arial" w:hAnsi="Arial" w:cs="Arial"/>
        </w:rPr>
        <w:t>n de bienes muebles e inmuebles;</w:t>
      </w:r>
      <w:r w:rsidRPr="00F901D6">
        <w:rPr>
          <w:rFonts w:ascii="Arial" w:hAnsi="Arial" w:cs="Arial"/>
        </w:rPr>
        <w:t xml:space="preserve"> </w:t>
      </w:r>
    </w:p>
    <w:p w:rsidR="006F223F" w:rsidRPr="00F901D6" w:rsidRDefault="006F223F" w:rsidP="008551EE">
      <w:pPr>
        <w:pStyle w:val="Prrafodelista"/>
        <w:ind w:left="0" w:right="-1"/>
        <w:jc w:val="both"/>
        <w:rPr>
          <w:rFonts w:ascii="Arial" w:hAnsi="Arial" w:cs="Arial"/>
        </w:rPr>
      </w:pP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t>Tomar decisiones en los procedimientos de enajenación de bienes muebles e inmuebles, anteponiendo intereses particulares que dejen de asegurar las mejores condiciones en cuanto a p</w:t>
      </w:r>
      <w:r w:rsidR="009256B4" w:rsidRPr="00F901D6">
        <w:rPr>
          <w:rFonts w:ascii="Arial" w:hAnsi="Arial" w:cs="Arial"/>
        </w:rPr>
        <w:t>recio disponible en el mercado;</w:t>
      </w:r>
    </w:p>
    <w:p w:rsidR="006F223F" w:rsidRPr="00F901D6" w:rsidRDefault="006F223F" w:rsidP="008551EE">
      <w:pPr>
        <w:pStyle w:val="Prrafodelista"/>
        <w:ind w:left="0" w:right="-1"/>
        <w:jc w:val="both"/>
        <w:rPr>
          <w:rFonts w:ascii="Arial" w:hAnsi="Arial" w:cs="Arial"/>
        </w:rPr>
      </w:pP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t>Manipular la información proporcionada por los particulares en los procedimientos de enajenació</w:t>
      </w:r>
      <w:r w:rsidR="009256B4" w:rsidRPr="00F901D6">
        <w:rPr>
          <w:rFonts w:ascii="Arial" w:hAnsi="Arial" w:cs="Arial"/>
        </w:rPr>
        <w:t>n de bienes muebles e inmuebles;</w:t>
      </w:r>
    </w:p>
    <w:p w:rsidR="006F223F" w:rsidRPr="00F901D6" w:rsidRDefault="006F223F" w:rsidP="008551EE">
      <w:pPr>
        <w:pStyle w:val="Prrafodelista"/>
        <w:ind w:left="0" w:right="-1"/>
        <w:jc w:val="both"/>
        <w:rPr>
          <w:rFonts w:ascii="Arial" w:hAnsi="Arial" w:cs="Arial"/>
        </w:rPr>
      </w:pP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t>Utilizar el parque vehicular terrestre, marítimo o aéreo, de carácter oficial o arrendado para este propósito, para uso particular, personal o familiar, fuera de la normativa establecida por la depe</w:t>
      </w:r>
      <w:r w:rsidR="009256B4" w:rsidRPr="00F901D6">
        <w:rPr>
          <w:rFonts w:ascii="Arial" w:hAnsi="Arial" w:cs="Arial"/>
        </w:rPr>
        <w:t>ndencia o entidad en que labore;</w:t>
      </w:r>
    </w:p>
    <w:p w:rsidR="006F223F" w:rsidRPr="00F901D6" w:rsidRDefault="006F223F" w:rsidP="008551EE">
      <w:pPr>
        <w:pStyle w:val="Prrafodelista"/>
        <w:ind w:left="0" w:right="-1"/>
        <w:jc w:val="both"/>
        <w:rPr>
          <w:rFonts w:ascii="Arial" w:hAnsi="Arial" w:cs="Arial"/>
        </w:rPr>
      </w:pPr>
      <w:r w:rsidRPr="00F901D6">
        <w:rPr>
          <w:rFonts w:ascii="Arial" w:hAnsi="Arial" w:cs="Arial"/>
        </w:rPr>
        <w:t xml:space="preserve"> </w:t>
      </w: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t>Utilizar los bienes inmuebles para uso aje</w:t>
      </w:r>
      <w:r w:rsidR="009256B4" w:rsidRPr="00F901D6">
        <w:rPr>
          <w:rFonts w:ascii="Arial" w:hAnsi="Arial" w:cs="Arial"/>
        </w:rPr>
        <w:t>no a la normatividad aplicable; y</w:t>
      </w:r>
    </w:p>
    <w:p w:rsidR="006F223F" w:rsidRPr="00F901D6" w:rsidRDefault="006F223F" w:rsidP="008551EE">
      <w:pPr>
        <w:pStyle w:val="Prrafodelista"/>
        <w:ind w:left="0" w:right="-1"/>
        <w:jc w:val="both"/>
        <w:rPr>
          <w:rFonts w:ascii="Arial" w:hAnsi="Arial" w:cs="Arial"/>
        </w:rPr>
      </w:pPr>
    </w:p>
    <w:p w:rsidR="006F223F" w:rsidRPr="00F901D6" w:rsidRDefault="006F223F" w:rsidP="00D46BB5">
      <w:pPr>
        <w:pStyle w:val="Prrafodelista"/>
        <w:numPr>
          <w:ilvl w:val="0"/>
          <w:numId w:val="10"/>
        </w:numPr>
        <w:ind w:left="0" w:right="-1"/>
        <w:jc w:val="both"/>
        <w:rPr>
          <w:rFonts w:ascii="Arial" w:hAnsi="Arial" w:cs="Arial"/>
        </w:rPr>
      </w:pPr>
      <w:r w:rsidRPr="00F901D6">
        <w:rPr>
          <w:rFonts w:ascii="Arial" w:hAnsi="Arial" w:cs="Arial"/>
        </w:rPr>
        <w:t>Disponer de los bienes y demás recursos públicos sin observar las normas a los que se encuentran afectos y destinarlos a fines distintos al servicio público.</w:t>
      </w:r>
    </w:p>
    <w:p w:rsidR="00766736" w:rsidRPr="00F901D6" w:rsidRDefault="00766736" w:rsidP="008551EE">
      <w:pPr>
        <w:pStyle w:val="Prrafodelista"/>
        <w:ind w:left="0" w:right="-1"/>
        <w:rPr>
          <w:rFonts w:ascii="Arial" w:hAnsi="Arial" w:cs="Arial"/>
        </w:rPr>
      </w:pPr>
    </w:p>
    <w:p w:rsidR="006F223F" w:rsidRPr="00F901D6" w:rsidRDefault="006F223F" w:rsidP="008551EE">
      <w:pPr>
        <w:pStyle w:val="Prrafodelista"/>
        <w:spacing w:after="0"/>
        <w:ind w:left="0" w:right="-1"/>
        <w:jc w:val="center"/>
        <w:rPr>
          <w:rFonts w:ascii="Arial" w:hAnsi="Arial" w:cs="Arial"/>
          <w:b/>
        </w:rPr>
      </w:pPr>
      <w:r w:rsidRPr="00F901D6">
        <w:rPr>
          <w:rFonts w:ascii="Arial" w:hAnsi="Arial" w:cs="Arial"/>
          <w:b/>
        </w:rPr>
        <w:t>SECCIÓN OCTAVA</w:t>
      </w:r>
    </w:p>
    <w:p w:rsidR="006F223F" w:rsidRPr="00F901D6" w:rsidRDefault="006F223F" w:rsidP="008551EE">
      <w:pPr>
        <w:pStyle w:val="Prrafodelista"/>
        <w:spacing w:after="0"/>
        <w:ind w:left="0" w:right="-1"/>
        <w:jc w:val="center"/>
        <w:rPr>
          <w:rFonts w:ascii="Arial" w:hAnsi="Arial" w:cs="Arial"/>
          <w:b/>
        </w:rPr>
      </w:pPr>
      <w:r w:rsidRPr="00F901D6">
        <w:rPr>
          <w:rFonts w:ascii="Arial" w:hAnsi="Arial" w:cs="Arial"/>
          <w:b/>
        </w:rPr>
        <w:t>De</w:t>
      </w:r>
      <w:r w:rsidR="002B041F" w:rsidRPr="00F901D6">
        <w:rPr>
          <w:rFonts w:ascii="Arial" w:hAnsi="Arial" w:cs="Arial"/>
          <w:b/>
        </w:rPr>
        <w:t xml:space="preserve"> los Procesos de Evaluación</w:t>
      </w:r>
    </w:p>
    <w:p w:rsidR="006F223F" w:rsidRPr="00F901D6" w:rsidRDefault="006F223F" w:rsidP="008551EE">
      <w:pPr>
        <w:pStyle w:val="Prrafodelista"/>
        <w:spacing w:after="0"/>
        <w:ind w:left="0" w:right="-1"/>
        <w:jc w:val="center"/>
        <w:rPr>
          <w:rFonts w:ascii="Arial" w:hAnsi="Arial" w:cs="Arial"/>
          <w:b/>
        </w:rPr>
      </w:pPr>
    </w:p>
    <w:p w:rsidR="002B041F" w:rsidRPr="00F901D6" w:rsidRDefault="006F223F" w:rsidP="008551EE">
      <w:pPr>
        <w:ind w:right="-1"/>
        <w:jc w:val="both"/>
        <w:rPr>
          <w:rFonts w:ascii="Arial" w:hAnsi="Arial" w:cs="Arial"/>
        </w:rPr>
      </w:pPr>
      <w:r w:rsidRPr="00F901D6">
        <w:rPr>
          <w:rFonts w:ascii="Arial" w:hAnsi="Arial" w:cs="Arial"/>
          <w:b/>
        </w:rPr>
        <w:t>Artículo</w:t>
      </w:r>
      <w:r w:rsidR="009256B4" w:rsidRPr="00F901D6">
        <w:rPr>
          <w:rFonts w:ascii="Arial" w:hAnsi="Arial" w:cs="Arial"/>
          <w:b/>
        </w:rPr>
        <w:t xml:space="preserve"> 16</w:t>
      </w:r>
      <w:r w:rsidRPr="00F901D6">
        <w:rPr>
          <w:rFonts w:ascii="Arial" w:hAnsi="Arial" w:cs="Arial"/>
          <w:b/>
        </w:rPr>
        <w:t>.</w:t>
      </w:r>
      <w:r w:rsidR="002B041F" w:rsidRPr="00F901D6">
        <w:rPr>
          <w:rFonts w:ascii="Arial" w:hAnsi="Arial" w:cs="Arial"/>
          <w:b/>
        </w:rPr>
        <w:t xml:space="preserve"> </w:t>
      </w:r>
      <w:r w:rsidR="002B041F" w:rsidRPr="00F901D6">
        <w:rPr>
          <w:rFonts w:ascii="Arial" w:hAnsi="Arial" w:cs="Arial"/>
        </w:rPr>
        <w:t xml:space="preserve">El servidor público que con motivo de su empleo, cargo, comisión o función, participa en procesos de evaluación, se apega en todo momento a los principios de legalidad, imparcialidad y rendición de cuentas. </w:t>
      </w:r>
    </w:p>
    <w:p w:rsidR="002B041F" w:rsidRPr="00F901D6" w:rsidRDefault="002B041F" w:rsidP="008551EE">
      <w:pPr>
        <w:ind w:right="-1"/>
        <w:jc w:val="both"/>
        <w:rPr>
          <w:rFonts w:ascii="Arial" w:hAnsi="Arial" w:cs="Arial"/>
        </w:rPr>
      </w:pPr>
      <w:r w:rsidRPr="00F901D6">
        <w:rPr>
          <w:rFonts w:ascii="Arial" w:hAnsi="Arial" w:cs="Arial"/>
        </w:rPr>
        <w:t xml:space="preserve">Vulneran esta regla, de manera enunciativa y no limitativa, las conductas siguientes: </w:t>
      </w:r>
    </w:p>
    <w:p w:rsidR="002B041F" w:rsidRPr="00F901D6" w:rsidRDefault="002B041F" w:rsidP="00D46BB5">
      <w:pPr>
        <w:pStyle w:val="Prrafodelista"/>
        <w:numPr>
          <w:ilvl w:val="0"/>
          <w:numId w:val="11"/>
        </w:numPr>
        <w:ind w:left="0" w:right="-1"/>
        <w:jc w:val="both"/>
        <w:rPr>
          <w:rFonts w:ascii="Arial" w:hAnsi="Arial" w:cs="Arial"/>
        </w:rPr>
      </w:pPr>
      <w:r w:rsidRPr="00F901D6">
        <w:rPr>
          <w:rFonts w:ascii="Arial" w:hAnsi="Arial" w:cs="Arial"/>
        </w:rPr>
        <w:t>Proporcionar indebidamente la información contenida en los sistemas de información de la Administración Pública Federal o acceder a ésta por causas distintas al ejercicio</w:t>
      </w:r>
      <w:r w:rsidR="00AA7EE7" w:rsidRPr="00F901D6">
        <w:rPr>
          <w:rFonts w:ascii="Arial" w:hAnsi="Arial" w:cs="Arial"/>
        </w:rPr>
        <w:t xml:space="preserve"> de sus funciones y facultades;</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1"/>
        </w:numPr>
        <w:ind w:left="0" w:right="-1"/>
        <w:jc w:val="both"/>
        <w:rPr>
          <w:rFonts w:ascii="Arial" w:hAnsi="Arial" w:cs="Arial"/>
        </w:rPr>
      </w:pPr>
      <w:r w:rsidRPr="00F901D6">
        <w:rPr>
          <w:rFonts w:ascii="Arial" w:hAnsi="Arial" w:cs="Arial"/>
        </w:rPr>
        <w:t>Trasgredir el alcance y orientación de los resultados de las evaluaciones que realice cualquier instancia externa o interna en materia de eva</w:t>
      </w:r>
      <w:r w:rsidR="00AA7EE7" w:rsidRPr="00F901D6">
        <w:rPr>
          <w:rFonts w:ascii="Arial" w:hAnsi="Arial" w:cs="Arial"/>
        </w:rPr>
        <w:t>luación o rendición de cuentas;</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1"/>
        </w:numPr>
        <w:ind w:left="0" w:right="-1"/>
        <w:jc w:val="both"/>
        <w:rPr>
          <w:rFonts w:ascii="Arial" w:hAnsi="Arial" w:cs="Arial"/>
        </w:rPr>
      </w:pPr>
      <w:r w:rsidRPr="00F901D6">
        <w:rPr>
          <w:rFonts w:ascii="Arial" w:hAnsi="Arial" w:cs="Arial"/>
        </w:rPr>
        <w:t>Dejar de atender las recomendaciones formuladas por cualquier instancia de evaluación, ya</w:t>
      </w:r>
      <w:r w:rsidR="00AA7EE7" w:rsidRPr="00F901D6">
        <w:rPr>
          <w:rFonts w:ascii="Arial" w:hAnsi="Arial" w:cs="Arial"/>
        </w:rPr>
        <w:t xml:space="preserve"> sea interna o externa; y </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1"/>
        </w:numPr>
        <w:ind w:left="0" w:right="-1"/>
        <w:jc w:val="both"/>
        <w:rPr>
          <w:rFonts w:ascii="Arial" w:hAnsi="Arial" w:cs="Arial"/>
        </w:rPr>
      </w:pPr>
      <w:r w:rsidRPr="00F901D6">
        <w:rPr>
          <w:rFonts w:ascii="Arial" w:hAnsi="Arial" w:cs="Arial"/>
        </w:rPr>
        <w:lastRenderedPageBreak/>
        <w:t>Alterar registros de cualquier índole para simular o modificar los resultados de las funciones, programas y proyectos gubernamentales</w:t>
      </w:r>
      <w:r w:rsidR="00AA7EE7" w:rsidRPr="00F901D6">
        <w:rPr>
          <w:rFonts w:ascii="Arial" w:hAnsi="Arial" w:cs="Arial"/>
        </w:rPr>
        <w:t>.</w:t>
      </w:r>
    </w:p>
    <w:p w:rsidR="002B041F" w:rsidRPr="00F901D6" w:rsidRDefault="002B041F" w:rsidP="008551EE">
      <w:pPr>
        <w:pStyle w:val="Prrafodelista"/>
        <w:spacing w:after="0"/>
        <w:ind w:left="0" w:right="-1"/>
        <w:jc w:val="center"/>
        <w:rPr>
          <w:rFonts w:ascii="Arial" w:hAnsi="Arial" w:cs="Arial"/>
          <w:b/>
        </w:rPr>
      </w:pPr>
    </w:p>
    <w:p w:rsidR="002B041F" w:rsidRPr="00F901D6" w:rsidRDefault="002B041F" w:rsidP="008551EE">
      <w:pPr>
        <w:pStyle w:val="Prrafodelista"/>
        <w:spacing w:after="0"/>
        <w:ind w:left="0" w:right="-1"/>
        <w:jc w:val="center"/>
        <w:rPr>
          <w:rFonts w:ascii="Arial" w:hAnsi="Arial" w:cs="Arial"/>
          <w:b/>
        </w:rPr>
      </w:pPr>
      <w:r w:rsidRPr="00F901D6">
        <w:rPr>
          <w:rFonts w:ascii="Arial" w:hAnsi="Arial" w:cs="Arial"/>
          <w:b/>
        </w:rPr>
        <w:t>SECCIÓN NOVENA</w:t>
      </w:r>
    </w:p>
    <w:p w:rsidR="002B041F" w:rsidRPr="00F901D6" w:rsidRDefault="00DC782C" w:rsidP="008551EE">
      <w:pPr>
        <w:pStyle w:val="Prrafodelista"/>
        <w:spacing w:after="0"/>
        <w:ind w:left="0" w:right="-1"/>
        <w:jc w:val="center"/>
        <w:rPr>
          <w:rFonts w:ascii="Arial" w:hAnsi="Arial" w:cs="Arial"/>
          <w:b/>
        </w:rPr>
      </w:pPr>
      <w:r w:rsidRPr="00F901D6">
        <w:rPr>
          <w:rFonts w:ascii="Arial" w:hAnsi="Arial" w:cs="Arial"/>
          <w:b/>
        </w:rPr>
        <w:t>Del Control Interno</w:t>
      </w:r>
    </w:p>
    <w:p w:rsidR="002B041F" w:rsidRPr="00F901D6" w:rsidRDefault="002B041F" w:rsidP="008551EE">
      <w:pPr>
        <w:pStyle w:val="Prrafodelista"/>
        <w:spacing w:after="0"/>
        <w:ind w:left="0" w:right="-1"/>
        <w:jc w:val="both"/>
        <w:rPr>
          <w:rFonts w:ascii="Arial" w:hAnsi="Arial" w:cs="Arial"/>
          <w:b/>
        </w:rPr>
      </w:pPr>
    </w:p>
    <w:p w:rsidR="002B041F" w:rsidRPr="00F901D6" w:rsidRDefault="00AA7EE7" w:rsidP="008551EE">
      <w:pPr>
        <w:ind w:right="-1"/>
        <w:jc w:val="both"/>
        <w:rPr>
          <w:rFonts w:ascii="Arial" w:hAnsi="Arial" w:cs="Arial"/>
        </w:rPr>
      </w:pPr>
      <w:r w:rsidRPr="00F901D6">
        <w:rPr>
          <w:rFonts w:ascii="Arial" w:hAnsi="Arial" w:cs="Arial"/>
          <w:b/>
        </w:rPr>
        <w:t>Artículo 17</w:t>
      </w:r>
      <w:r w:rsidR="002B041F" w:rsidRPr="00F901D6">
        <w:rPr>
          <w:rFonts w:ascii="Arial" w:hAnsi="Arial" w:cs="Arial"/>
          <w:b/>
        </w:rPr>
        <w:t xml:space="preserve">. </w:t>
      </w:r>
      <w:r w:rsidR="002B041F" w:rsidRPr="00F901D6">
        <w:rPr>
          <w:rFonts w:ascii="Arial" w:hAnsi="Arial" w:cs="Arial"/>
        </w:rPr>
        <w:t xml:space="preserve">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 </w:t>
      </w:r>
    </w:p>
    <w:p w:rsidR="002B041F" w:rsidRPr="00F901D6" w:rsidRDefault="002B041F" w:rsidP="008551EE">
      <w:pPr>
        <w:ind w:right="-1"/>
        <w:jc w:val="both"/>
        <w:rPr>
          <w:rFonts w:ascii="Arial" w:hAnsi="Arial" w:cs="Arial"/>
        </w:rPr>
      </w:pPr>
      <w:r w:rsidRPr="00F901D6">
        <w:rPr>
          <w:rFonts w:ascii="Arial" w:hAnsi="Arial" w:cs="Arial"/>
        </w:rPr>
        <w:t xml:space="preserve">Vulneran esta regla, de manera enunciativa y no limitativa, las conductas siguientes: </w:t>
      </w: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Dejar de comunicar los riesgos asociados al cumplimiento de objetivos institucionales, así como los relacionados con corrupción y posibles irregularidades que afecten l</w:t>
      </w:r>
      <w:r w:rsidR="00AA7EE7" w:rsidRPr="00F901D6">
        <w:rPr>
          <w:rFonts w:ascii="Arial" w:hAnsi="Arial" w:cs="Arial"/>
        </w:rPr>
        <w:t>os recursos económicos públicos;</w:t>
      </w:r>
      <w:r w:rsidRPr="00F901D6">
        <w:rPr>
          <w:rFonts w:ascii="Arial" w:hAnsi="Arial" w:cs="Arial"/>
        </w:rPr>
        <w:t xml:space="preserve"> </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Omitir diseñar o actualizar las políticas o procedimientos necesarios</w:t>
      </w:r>
      <w:r w:rsidR="00AA7EE7" w:rsidRPr="00F901D6">
        <w:rPr>
          <w:rFonts w:ascii="Arial" w:hAnsi="Arial" w:cs="Arial"/>
        </w:rPr>
        <w:t xml:space="preserve"> en materia de control interno;</w:t>
      </w:r>
      <w:r w:rsidRPr="00F901D6">
        <w:rPr>
          <w:rFonts w:ascii="Arial" w:hAnsi="Arial" w:cs="Arial"/>
        </w:rPr>
        <w:t xml:space="preserve"> </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Generar información financiera, presupuestaria y de operac</w:t>
      </w:r>
      <w:r w:rsidR="00AA7EE7" w:rsidRPr="00F901D6">
        <w:rPr>
          <w:rFonts w:ascii="Arial" w:hAnsi="Arial" w:cs="Arial"/>
        </w:rPr>
        <w:t>ión sin el respaldo suficiente;</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Comunicar información financiera, presupuestaria y de operación</w:t>
      </w:r>
      <w:r w:rsidR="00AA7EE7" w:rsidRPr="00F901D6">
        <w:rPr>
          <w:rFonts w:ascii="Arial" w:hAnsi="Arial" w:cs="Arial"/>
        </w:rPr>
        <w:t xml:space="preserve"> incompleta, confusa o dispersa;</w:t>
      </w:r>
    </w:p>
    <w:p w:rsidR="002B041F" w:rsidRPr="00F901D6" w:rsidRDefault="002B041F" w:rsidP="008551EE">
      <w:pPr>
        <w:pStyle w:val="Prrafodelista"/>
        <w:ind w:left="0" w:right="-1"/>
        <w:jc w:val="both"/>
        <w:rPr>
          <w:rFonts w:ascii="Arial" w:hAnsi="Arial" w:cs="Arial"/>
        </w:rPr>
      </w:pPr>
      <w:r w:rsidRPr="00F901D6">
        <w:rPr>
          <w:rFonts w:ascii="Arial" w:hAnsi="Arial" w:cs="Arial"/>
        </w:rPr>
        <w:t xml:space="preserve"> </w:t>
      </w: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Omitir supervisar los planes, programas o proyectos a su cargo, en su caso, las actividades y el cumplimiento de las funciones del personal que le reporta</w:t>
      </w:r>
      <w:r w:rsidR="00AA7EE7" w:rsidRPr="00F901D6">
        <w:rPr>
          <w:rFonts w:ascii="Arial" w:hAnsi="Arial" w:cs="Arial"/>
        </w:rPr>
        <w:t>;</w:t>
      </w:r>
      <w:r w:rsidRPr="00F901D6">
        <w:rPr>
          <w:rFonts w:ascii="Arial" w:hAnsi="Arial" w:cs="Arial"/>
        </w:rPr>
        <w:t xml:space="preserve"> </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Dejar de salvaguardar documentos e información que se deban conservar por su relevancia o por sus aspectos técnicos, juríd</w:t>
      </w:r>
      <w:r w:rsidR="00AA7EE7" w:rsidRPr="00F901D6">
        <w:rPr>
          <w:rFonts w:ascii="Arial" w:hAnsi="Arial" w:cs="Arial"/>
        </w:rPr>
        <w:t>icos, económicos o de seguridad;</w:t>
      </w:r>
      <w:r w:rsidRPr="00F901D6">
        <w:rPr>
          <w:rFonts w:ascii="Arial" w:hAnsi="Arial" w:cs="Arial"/>
        </w:rPr>
        <w:t xml:space="preserve"> </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Ejecutar sus funciones sin establecer las medidas</w:t>
      </w:r>
      <w:r w:rsidR="00AA7EE7" w:rsidRPr="00F901D6">
        <w:rPr>
          <w:rFonts w:ascii="Arial" w:hAnsi="Arial" w:cs="Arial"/>
        </w:rPr>
        <w:t xml:space="preserve"> de control que le correspondan;</w:t>
      </w:r>
      <w:r w:rsidRPr="00F901D6">
        <w:rPr>
          <w:rFonts w:ascii="Arial" w:hAnsi="Arial" w:cs="Arial"/>
        </w:rPr>
        <w:t xml:space="preserve"> </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Omitir</w:t>
      </w:r>
      <w:r w:rsidR="00AA7EE7" w:rsidRPr="00F901D6">
        <w:rPr>
          <w:rFonts w:ascii="Arial" w:hAnsi="Arial" w:cs="Arial"/>
        </w:rPr>
        <w:t>,</w:t>
      </w:r>
      <w:r w:rsidRPr="00F901D6">
        <w:rPr>
          <w:rFonts w:ascii="Arial" w:hAnsi="Arial" w:cs="Arial"/>
        </w:rPr>
        <w:t xml:space="preserve"> modificar procesos y tramos de control, conforme a sus atribuciones, en áreas en las que se detecten conducta</w:t>
      </w:r>
      <w:r w:rsidR="00306B41" w:rsidRPr="00F901D6">
        <w:rPr>
          <w:rFonts w:ascii="Arial" w:hAnsi="Arial" w:cs="Arial"/>
        </w:rPr>
        <w:t>s contrarias al Código de Ética y</w:t>
      </w:r>
      <w:r w:rsidRPr="00F901D6">
        <w:rPr>
          <w:rFonts w:ascii="Arial" w:hAnsi="Arial" w:cs="Arial"/>
        </w:rPr>
        <w:t xml:space="preserve"> las Reglas de Integridad</w:t>
      </w:r>
      <w:r w:rsidR="00AA7EE7" w:rsidRPr="00F901D6">
        <w:rPr>
          <w:rFonts w:ascii="Arial" w:hAnsi="Arial" w:cs="Arial"/>
        </w:rPr>
        <w:t>;</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Dejar de implementar, en su caso, de adoptar, mejores prácticas y procesos para evitar la corrupción y prevenir c</w:t>
      </w:r>
      <w:r w:rsidR="00AA7EE7" w:rsidRPr="00F901D6">
        <w:rPr>
          <w:rFonts w:ascii="Arial" w:hAnsi="Arial" w:cs="Arial"/>
        </w:rPr>
        <w:t>ualquier conflicto de interés;</w:t>
      </w:r>
    </w:p>
    <w:p w:rsidR="002B041F" w:rsidRPr="00F901D6" w:rsidRDefault="002B041F" w:rsidP="008551EE">
      <w:pPr>
        <w:pStyle w:val="Prrafodelista"/>
        <w:ind w:left="0" w:right="-1"/>
        <w:jc w:val="both"/>
        <w:rPr>
          <w:rFonts w:ascii="Arial" w:hAnsi="Arial" w:cs="Arial"/>
        </w:rPr>
      </w:pPr>
    </w:p>
    <w:p w:rsidR="002B041F"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Inhibir las manifestaciones o propuestas que tiendan a mejorar o superar deficiencias de operación, de procesos, de calidad de trámites y servicios, o de comportamiento é</w:t>
      </w:r>
      <w:r w:rsidR="00AA7EE7" w:rsidRPr="00F901D6">
        <w:rPr>
          <w:rFonts w:ascii="Arial" w:hAnsi="Arial" w:cs="Arial"/>
        </w:rPr>
        <w:t>tico de los servidores públicos;</w:t>
      </w:r>
      <w:r w:rsidRPr="00F901D6">
        <w:rPr>
          <w:rFonts w:ascii="Arial" w:hAnsi="Arial" w:cs="Arial"/>
        </w:rPr>
        <w:t xml:space="preserve"> </w:t>
      </w:r>
      <w:r w:rsidR="00AA7EE7" w:rsidRPr="00F901D6">
        <w:rPr>
          <w:rFonts w:ascii="Arial" w:hAnsi="Arial" w:cs="Arial"/>
        </w:rPr>
        <w:t>y</w:t>
      </w:r>
    </w:p>
    <w:p w:rsidR="002B041F" w:rsidRPr="00F901D6" w:rsidRDefault="002B041F" w:rsidP="008551EE">
      <w:pPr>
        <w:pStyle w:val="Prrafodelista"/>
        <w:ind w:left="0" w:right="-1"/>
        <w:jc w:val="both"/>
        <w:rPr>
          <w:rFonts w:ascii="Arial" w:hAnsi="Arial" w:cs="Arial"/>
        </w:rPr>
      </w:pPr>
    </w:p>
    <w:p w:rsidR="00766736" w:rsidRPr="00F901D6" w:rsidRDefault="002B041F" w:rsidP="00D46BB5">
      <w:pPr>
        <w:pStyle w:val="Prrafodelista"/>
        <w:numPr>
          <w:ilvl w:val="0"/>
          <w:numId w:val="12"/>
        </w:numPr>
        <w:ind w:left="0" w:right="-1"/>
        <w:jc w:val="both"/>
        <w:rPr>
          <w:rFonts w:ascii="Arial" w:hAnsi="Arial" w:cs="Arial"/>
        </w:rPr>
      </w:pPr>
      <w:r w:rsidRPr="00F901D6">
        <w:rPr>
          <w:rFonts w:ascii="Arial" w:hAnsi="Arial" w:cs="Arial"/>
        </w:rPr>
        <w:t>Eludir</w:t>
      </w:r>
      <w:r w:rsidR="00AA7EE7" w:rsidRPr="00F901D6">
        <w:rPr>
          <w:rFonts w:ascii="Arial" w:hAnsi="Arial" w:cs="Arial"/>
        </w:rPr>
        <w:t>,</w:t>
      </w:r>
      <w:r w:rsidRPr="00F901D6">
        <w:rPr>
          <w:rFonts w:ascii="Arial" w:hAnsi="Arial" w:cs="Arial"/>
        </w:rPr>
        <w:t xml:space="preserve"> establecer estándares o protocolos de actuación en aquellos trámites o servicios de atención directa al público o dejar de observar aquéllos previstos por las instancias competentes.</w:t>
      </w:r>
    </w:p>
    <w:p w:rsidR="00766736" w:rsidRPr="00F901D6" w:rsidRDefault="00766736" w:rsidP="008551EE">
      <w:pPr>
        <w:pStyle w:val="Prrafodelista"/>
        <w:ind w:left="0" w:right="-1"/>
        <w:jc w:val="both"/>
        <w:rPr>
          <w:rFonts w:ascii="Arial" w:hAnsi="Arial" w:cs="Arial"/>
        </w:rPr>
      </w:pPr>
    </w:p>
    <w:p w:rsidR="002B041F" w:rsidRPr="00F901D6" w:rsidRDefault="002B041F" w:rsidP="008551EE">
      <w:pPr>
        <w:pStyle w:val="Prrafodelista"/>
        <w:spacing w:after="0"/>
        <w:ind w:left="0" w:right="-1"/>
        <w:jc w:val="center"/>
        <w:rPr>
          <w:rFonts w:ascii="Arial" w:hAnsi="Arial" w:cs="Arial"/>
          <w:b/>
        </w:rPr>
      </w:pPr>
      <w:r w:rsidRPr="00F901D6">
        <w:rPr>
          <w:rFonts w:ascii="Arial" w:hAnsi="Arial" w:cs="Arial"/>
          <w:b/>
        </w:rPr>
        <w:t>SECCIÓN DECIMA</w:t>
      </w:r>
    </w:p>
    <w:p w:rsidR="004C7933" w:rsidRPr="00F901D6" w:rsidRDefault="002B041F" w:rsidP="008551EE">
      <w:pPr>
        <w:pStyle w:val="Prrafodelista"/>
        <w:spacing w:after="0"/>
        <w:ind w:left="0" w:right="-1"/>
        <w:jc w:val="center"/>
        <w:rPr>
          <w:rFonts w:ascii="Arial" w:hAnsi="Arial" w:cs="Arial"/>
          <w:b/>
        </w:rPr>
      </w:pPr>
      <w:r w:rsidRPr="00F901D6">
        <w:rPr>
          <w:rFonts w:ascii="Arial" w:hAnsi="Arial" w:cs="Arial"/>
          <w:b/>
        </w:rPr>
        <w:lastRenderedPageBreak/>
        <w:t>Del Procedimiento Administrativo</w:t>
      </w:r>
    </w:p>
    <w:p w:rsidR="004C7933" w:rsidRPr="00F901D6" w:rsidRDefault="004C7933" w:rsidP="008551EE">
      <w:pPr>
        <w:pStyle w:val="Prrafodelista"/>
        <w:spacing w:after="0"/>
        <w:ind w:left="0" w:right="-1"/>
        <w:jc w:val="center"/>
        <w:rPr>
          <w:rFonts w:ascii="Arial" w:hAnsi="Arial" w:cs="Arial"/>
          <w:b/>
        </w:rPr>
      </w:pPr>
    </w:p>
    <w:p w:rsidR="002B041F" w:rsidRPr="00F901D6" w:rsidRDefault="00AA7EE7" w:rsidP="008551EE">
      <w:pPr>
        <w:ind w:right="-1"/>
        <w:jc w:val="both"/>
        <w:rPr>
          <w:rFonts w:ascii="Arial" w:hAnsi="Arial" w:cs="Arial"/>
        </w:rPr>
      </w:pPr>
      <w:r w:rsidRPr="00F901D6">
        <w:rPr>
          <w:rFonts w:ascii="Arial" w:hAnsi="Arial" w:cs="Arial"/>
          <w:b/>
        </w:rPr>
        <w:t>Artículo 18</w:t>
      </w:r>
      <w:r w:rsidR="002B041F" w:rsidRPr="00F901D6">
        <w:rPr>
          <w:rFonts w:ascii="Arial" w:hAnsi="Arial" w:cs="Arial"/>
          <w:b/>
        </w:rPr>
        <w:t xml:space="preserve">. </w:t>
      </w:r>
      <w:r w:rsidR="002B041F" w:rsidRPr="00F901D6">
        <w:rPr>
          <w:rFonts w:ascii="Arial" w:hAnsi="Arial" w:cs="Arial"/>
        </w:rPr>
        <w:t>El servidor público que en el ejercicio de su empleo, cargo, comisión o función, participa en procedimientos administrativos tiene una cultura de denuncia, respeta las formalidades esenciales del procedimiento y la garantía de audiencia conforme al principio de legalidad.</w:t>
      </w:r>
    </w:p>
    <w:p w:rsidR="00567577" w:rsidRPr="00F901D6" w:rsidRDefault="00567577" w:rsidP="008551EE">
      <w:pPr>
        <w:ind w:right="-1"/>
        <w:jc w:val="both"/>
        <w:rPr>
          <w:rFonts w:ascii="Arial" w:hAnsi="Arial" w:cs="Arial"/>
        </w:rPr>
      </w:pPr>
      <w:r w:rsidRPr="00F901D6">
        <w:rPr>
          <w:rFonts w:ascii="Arial" w:hAnsi="Arial" w:cs="Arial"/>
        </w:rPr>
        <w:t xml:space="preserve">Vulneran esta regla, de manera enunciativa y no limitativa, las conductas siguientes: </w:t>
      </w:r>
    </w:p>
    <w:p w:rsidR="002B041F" w:rsidRPr="00F901D6" w:rsidRDefault="00567577" w:rsidP="00D46BB5">
      <w:pPr>
        <w:pStyle w:val="Prrafodelista"/>
        <w:numPr>
          <w:ilvl w:val="0"/>
          <w:numId w:val="13"/>
        </w:numPr>
        <w:ind w:left="0" w:right="-1"/>
        <w:jc w:val="both"/>
        <w:rPr>
          <w:rFonts w:ascii="Arial" w:hAnsi="Arial" w:cs="Arial"/>
        </w:rPr>
      </w:pPr>
      <w:r w:rsidRPr="00F901D6">
        <w:rPr>
          <w:rFonts w:ascii="Arial" w:hAnsi="Arial" w:cs="Arial"/>
        </w:rPr>
        <w:t>Omitir notificar el inicio del pr</w:t>
      </w:r>
      <w:r w:rsidR="00AA7EE7" w:rsidRPr="00F901D6">
        <w:rPr>
          <w:rFonts w:ascii="Arial" w:hAnsi="Arial" w:cs="Arial"/>
        </w:rPr>
        <w:t>ocedimiento y sus consecuencias;</w:t>
      </w:r>
    </w:p>
    <w:p w:rsidR="00567577" w:rsidRPr="00F901D6" w:rsidRDefault="00567577" w:rsidP="008551EE">
      <w:pPr>
        <w:pStyle w:val="Prrafodelista"/>
        <w:ind w:left="0" w:right="-1"/>
        <w:jc w:val="both"/>
        <w:rPr>
          <w:rFonts w:ascii="Arial" w:hAnsi="Arial" w:cs="Arial"/>
        </w:rPr>
      </w:pPr>
    </w:p>
    <w:p w:rsidR="002B041F" w:rsidRPr="00F901D6" w:rsidRDefault="002B041F" w:rsidP="00D46BB5">
      <w:pPr>
        <w:pStyle w:val="Prrafodelista"/>
        <w:numPr>
          <w:ilvl w:val="0"/>
          <w:numId w:val="13"/>
        </w:numPr>
        <w:ind w:left="0" w:right="-1"/>
        <w:jc w:val="both"/>
        <w:rPr>
          <w:rFonts w:ascii="Arial" w:hAnsi="Arial" w:cs="Arial"/>
        </w:rPr>
      </w:pPr>
      <w:r w:rsidRPr="00F901D6">
        <w:rPr>
          <w:rFonts w:ascii="Arial" w:hAnsi="Arial" w:cs="Arial"/>
        </w:rPr>
        <w:t xml:space="preserve">Dejar de otorgar la </w:t>
      </w:r>
      <w:r w:rsidR="00AA7EE7" w:rsidRPr="00F901D6">
        <w:rPr>
          <w:rFonts w:ascii="Arial" w:hAnsi="Arial" w:cs="Arial"/>
        </w:rPr>
        <w:t>oportunidad de ofrecer pruebas;</w:t>
      </w:r>
    </w:p>
    <w:p w:rsidR="00567577" w:rsidRPr="00F901D6" w:rsidRDefault="00567577" w:rsidP="008551EE">
      <w:pPr>
        <w:pStyle w:val="Prrafodelista"/>
        <w:ind w:left="0" w:right="-1"/>
        <w:jc w:val="both"/>
        <w:rPr>
          <w:rFonts w:ascii="Arial" w:hAnsi="Arial" w:cs="Arial"/>
        </w:rPr>
      </w:pPr>
    </w:p>
    <w:p w:rsidR="002B041F" w:rsidRPr="00F901D6" w:rsidRDefault="002B041F" w:rsidP="00D46BB5">
      <w:pPr>
        <w:pStyle w:val="Prrafodelista"/>
        <w:numPr>
          <w:ilvl w:val="0"/>
          <w:numId w:val="13"/>
        </w:numPr>
        <w:ind w:left="0" w:right="-1"/>
        <w:jc w:val="both"/>
        <w:rPr>
          <w:rFonts w:ascii="Arial" w:hAnsi="Arial" w:cs="Arial"/>
        </w:rPr>
      </w:pPr>
      <w:r w:rsidRPr="00F901D6">
        <w:rPr>
          <w:rFonts w:ascii="Arial" w:hAnsi="Arial" w:cs="Arial"/>
        </w:rPr>
        <w:t>Prescindir el desahogo de pruebas en que se finque l</w:t>
      </w:r>
      <w:r w:rsidR="00AA7EE7" w:rsidRPr="00F901D6">
        <w:rPr>
          <w:rFonts w:ascii="Arial" w:hAnsi="Arial" w:cs="Arial"/>
        </w:rPr>
        <w:t>a defensa;</w:t>
      </w:r>
    </w:p>
    <w:p w:rsidR="00567577" w:rsidRPr="00F901D6" w:rsidRDefault="00567577" w:rsidP="008551EE">
      <w:pPr>
        <w:pStyle w:val="Prrafodelista"/>
        <w:ind w:left="0" w:right="-1"/>
        <w:jc w:val="both"/>
        <w:rPr>
          <w:rFonts w:ascii="Arial" w:hAnsi="Arial" w:cs="Arial"/>
        </w:rPr>
      </w:pPr>
    </w:p>
    <w:p w:rsidR="002B041F" w:rsidRPr="00F901D6" w:rsidRDefault="002B041F" w:rsidP="00D46BB5">
      <w:pPr>
        <w:pStyle w:val="Prrafodelista"/>
        <w:numPr>
          <w:ilvl w:val="0"/>
          <w:numId w:val="13"/>
        </w:numPr>
        <w:ind w:left="0" w:right="-1"/>
        <w:jc w:val="both"/>
        <w:rPr>
          <w:rFonts w:ascii="Arial" w:hAnsi="Arial" w:cs="Arial"/>
        </w:rPr>
      </w:pPr>
      <w:r w:rsidRPr="00F901D6">
        <w:rPr>
          <w:rFonts w:ascii="Arial" w:hAnsi="Arial" w:cs="Arial"/>
        </w:rPr>
        <w:t>Excluir la op</w:t>
      </w:r>
      <w:r w:rsidR="00AA7EE7" w:rsidRPr="00F901D6">
        <w:rPr>
          <w:rFonts w:ascii="Arial" w:hAnsi="Arial" w:cs="Arial"/>
        </w:rPr>
        <w:t>ortunidad de presentar alegatos;</w:t>
      </w:r>
      <w:r w:rsidRPr="00F901D6">
        <w:rPr>
          <w:rFonts w:ascii="Arial" w:hAnsi="Arial" w:cs="Arial"/>
        </w:rPr>
        <w:t xml:space="preserve"> </w:t>
      </w:r>
    </w:p>
    <w:p w:rsidR="00567577" w:rsidRPr="00F901D6" w:rsidRDefault="00567577" w:rsidP="008551EE">
      <w:pPr>
        <w:pStyle w:val="Prrafodelista"/>
        <w:ind w:left="0" w:right="-1"/>
        <w:jc w:val="both"/>
        <w:rPr>
          <w:rFonts w:ascii="Arial" w:hAnsi="Arial" w:cs="Arial"/>
        </w:rPr>
      </w:pPr>
    </w:p>
    <w:p w:rsidR="002B041F" w:rsidRPr="00F901D6" w:rsidRDefault="002B041F" w:rsidP="00D46BB5">
      <w:pPr>
        <w:pStyle w:val="Prrafodelista"/>
        <w:numPr>
          <w:ilvl w:val="0"/>
          <w:numId w:val="13"/>
        </w:numPr>
        <w:ind w:left="0" w:right="-1"/>
        <w:jc w:val="both"/>
        <w:rPr>
          <w:rFonts w:ascii="Arial" w:hAnsi="Arial" w:cs="Arial"/>
        </w:rPr>
      </w:pPr>
      <w:r w:rsidRPr="00F901D6">
        <w:rPr>
          <w:rFonts w:ascii="Arial" w:hAnsi="Arial" w:cs="Arial"/>
        </w:rPr>
        <w:t>Omitir señalar los medios de defensa que se pueden interponer para</w:t>
      </w:r>
      <w:r w:rsidR="00AA7EE7" w:rsidRPr="00F901D6">
        <w:rPr>
          <w:rFonts w:ascii="Arial" w:hAnsi="Arial" w:cs="Arial"/>
        </w:rPr>
        <w:t xml:space="preserve"> combatir la resolución dictada;</w:t>
      </w:r>
      <w:r w:rsidRPr="00F901D6">
        <w:rPr>
          <w:rFonts w:ascii="Arial" w:hAnsi="Arial" w:cs="Arial"/>
        </w:rPr>
        <w:t xml:space="preserve"> </w:t>
      </w:r>
    </w:p>
    <w:p w:rsidR="00567577" w:rsidRPr="00F901D6" w:rsidRDefault="00567577" w:rsidP="008551EE">
      <w:pPr>
        <w:pStyle w:val="Prrafodelista"/>
        <w:ind w:left="0" w:right="-1"/>
        <w:jc w:val="both"/>
        <w:rPr>
          <w:rFonts w:ascii="Arial" w:hAnsi="Arial" w:cs="Arial"/>
        </w:rPr>
      </w:pPr>
    </w:p>
    <w:p w:rsidR="002B041F" w:rsidRPr="00F901D6" w:rsidRDefault="002B041F" w:rsidP="00D46BB5">
      <w:pPr>
        <w:pStyle w:val="Prrafodelista"/>
        <w:numPr>
          <w:ilvl w:val="0"/>
          <w:numId w:val="13"/>
        </w:numPr>
        <w:ind w:left="0" w:right="-1"/>
        <w:jc w:val="both"/>
        <w:rPr>
          <w:rFonts w:ascii="Arial" w:hAnsi="Arial" w:cs="Arial"/>
        </w:rPr>
      </w:pPr>
      <w:r w:rsidRPr="00F901D6">
        <w:rPr>
          <w:rFonts w:ascii="Arial" w:hAnsi="Arial" w:cs="Arial"/>
        </w:rPr>
        <w:t>Negarse a informar, declarar o testificar sobre hechos que le consten</w:t>
      </w:r>
      <w:r w:rsidR="00AA7EE7" w:rsidRPr="00F901D6">
        <w:rPr>
          <w:rFonts w:ascii="Arial" w:hAnsi="Arial" w:cs="Arial"/>
        </w:rPr>
        <w:t>,</w:t>
      </w:r>
      <w:r w:rsidRPr="00F901D6">
        <w:rPr>
          <w:rFonts w:ascii="Arial" w:hAnsi="Arial" w:cs="Arial"/>
        </w:rPr>
        <w:t xml:space="preserve"> relacionados con conductas contrarias a la normatividad, así como al Código de Ética, las Reglas de Int</w:t>
      </w:r>
      <w:r w:rsidR="00AA7EE7" w:rsidRPr="00F901D6">
        <w:rPr>
          <w:rFonts w:ascii="Arial" w:hAnsi="Arial" w:cs="Arial"/>
        </w:rPr>
        <w:t>egridad y al Código de Conducta;</w:t>
      </w:r>
      <w:r w:rsidRPr="00F901D6">
        <w:rPr>
          <w:rFonts w:ascii="Arial" w:hAnsi="Arial" w:cs="Arial"/>
        </w:rPr>
        <w:t xml:space="preserve"> </w:t>
      </w:r>
    </w:p>
    <w:p w:rsidR="00567577" w:rsidRPr="00F901D6" w:rsidRDefault="00567577" w:rsidP="008551EE">
      <w:pPr>
        <w:pStyle w:val="Prrafodelista"/>
        <w:ind w:left="0" w:right="-1"/>
        <w:jc w:val="both"/>
        <w:rPr>
          <w:rFonts w:ascii="Arial" w:hAnsi="Arial" w:cs="Arial"/>
        </w:rPr>
      </w:pPr>
    </w:p>
    <w:p w:rsidR="002B041F" w:rsidRPr="00F901D6" w:rsidRDefault="002B041F" w:rsidP="00D46BB5">
      <w:pPr>
        <w:pStyle w:val="Prrafodelista"/>
        <w:numPr>
          <w:ilvl w:val="0"/>
          <w:numId w:val="13"/>
        </w:numPr>
        <w:ind w:left="0" w:right="-1"/>
        <w:jc w:val="both"/>
        <w:rPr>
          <w:rFonts w:ascii="Arial" w:hAnsi="Arial" w:cs="Arial"/>
        </w:rPr>
      </w:pPr>
      <w:r w:rsidRPr="00F901D6">
        <w:rPr>
          <w:rFonts w:ascii="Arial" w:hAnsi="Arial" w:cs="Arial"/>
        </w:rPr>
        <w:t>Dejar de proporcionar o negar documentación o información que el Comité y la autoridad competente requiera para el ejercicio de sus funciones o evitar colabora</w:t>
      </w:r>
      <w:r w:rsidR="00AA7EE7" w:rsidRPr="00F901D6">
        <w:rPr>
          <w:rFonts w:ascii="Arial" w:hAnsi="Arial" w:cs="Arial"/>
        </w:rPr>
        <w:t>r con éstos en sus actividades; e</w:t>
      </w:r>
    </w:p>
    <w:p w:rsidR="00567577" w:rsidRPr="00F901D6" w:rsidRDefault="00567577" w:rsidP="008551EE">
      <w:pPr>
        <w:pStyle w:val="Prrafodelista"/>
        <w:ind w:left="0" w:right="-1"/>
        <w:jc w:val="both"/>
        <w:rPr>
          <w:rFonts w:ascii="Arial" w:hAnsi="Arial" w:cs="Arial"/>
        </w:rPr>
      </w:pPr>
    </w:p>
    <w:p w:rsidR="004C7933" w:rsidRPr="00F901D6" w:rsidRDefault="002B041F" w:rsidP="00D46BB5">
      <w:pPr>
        <w:pStyle w:val="Prrafodelista"/>
        <w:numPr>
          <w:ilvl w:val="0"/>
          <w:numId w:val="13"/>
        </w:numPr>
        <w:ind w:left="0" w:right="-1"/>
        <w:jc w:val="both"/>
        <w:rPr>
          <w:rFonts w:ascii="Arial" w:hAnsi="Arial" w:cs="Arial"/>
        </w:rPr>
      </w:pPr>
      <w:r w:rsidRPr="00F901D6">
        <w:rPr>
          <w:rFonts w:ascii="Arial" w:hAnsi="Arial" w:cs="Arial"/>
        </w:rPr>
        <w:t xml:space="preserve">Inobservar criterios de legalidad, imparcialidad, objetividad y discreción en los asuntos de los que tenga conocimiento que impliquen contravención a la normatividad, </w:t>
      </w:r>
      <w:r w:rsidR="00306B41" w:rsidRPr="00F901D6">
        <w:rPr>
          <w:rFonts w:ascii="Arial" w:hAnsi="Arial" w:cs="Arial"/>
        </w:rPr>
        <w:t xml:space="preserve">así como al Código de Ética y las reglas de integridad. </w:t>
      </w:r>
    </w:p>
    <w:p w:rsidR="000F7EC0" w:rsidRPr="00F901D6" w:rsidRDefault="000F7EC0" w:rsidP="008551EE">
      <w:pPr>
        <w:pStyle w:val="Prrafodelista"/>
        <w:ind w:left="0" w:right="-1"/>
        <w:jc w:val="both"/>
        <w:rPr>
          <w:rFonts w:ascii="Arial" w:hAnsi="Arial" w:cs="Arial"/>
        </w:rPr>
      </w:pPr>
    </w:p>
    <w:p w:rsidR="004C7933" w:rsidRPr="00F901D6" w:rsidRDefault="004C7933" w:rsidP="008551EE">
      <w:pPr>
        <w:pStyle w:val="Prrafodelista"/>
        <w:spacing w:after="0"/>
        <w:ind w:left="0" w:right="-1"/>
        <w:jc w:val="center"/>
        <w:rPr>
          <w:rFonts w:ascii="Arial" w:hAnsi="Arial" w:cs="Arial"/>
          <w:b/>
        </w:rPr>
      </w:pPr>
      <w:r w:rsidRPr="00F901D6">
        <w:rPr>
          <w:rFonts w:ascii="Arial" w:hAnsi="Arial" w:cs="Arial"/>
          <w:b/>
        </w:rPr>
        <w:t>SECCIÓN UNDÉCIMA</w:t>
      </w:r>
    </w:p>
    <w:p w:rsidR="004C7933" w:rsidRPr="00F901D6" w:rsidRDefault="004C7933" w:rsidP="008551EE">
      <w:pPr>
        <w:pStyle w:val="Prrafodelista"/>
        <w:spacing w:after="0"/>
        <w:ind w:left="0" w:right="-1"/>
        <w:jc w:val="center"/>
        <w:rPr>
          <w:rFonts w:ascii="Arial" w:hAnsi="Arial" w:cs="Arial"/>
          <w:b/>
        </w:rPr>
      </w:pPr>
      <w:r w:rsidRPr="00F901D6">
        <w:rPr>
          <w:rFonts w:ascii="Arial" w:hAnsi="Arial" w:cs="Arial"/>
          <w:b/>
        </w:rPr>
        <w:t>Del Dese</w:t>
      </w:r>
      <w:r w:rsidR="00DC782C" w:rsidRPr="00F901D6">
        <w:rPr>
          <w:rFonts w:ascii="Arial" w:hAnsi="Arial" w:cs="Arial"/>
          <w:b/>
        </w:rPr>
        <w:t>mpeño Permanente con Integridad</w:t>
      </w:r>
    </w:p>
    <w:p w:rsidR="004C7933" w:rsidRPr="00F901D6" w:rsidRDefault="004C7933" w:rsidP="008551EE">
      <w:pPr>
        <w:pStyle w:val="Prrafodelista"/>
        <w:spacing w:after="0"/>
        <w:ind w:left="0" w:right="-1"/>
        <w:jc w:val="center"/>
        <w:rPr>
          <w:rFonts w:ascii="Arial" w:hAnsi="Arial" w:cs="Arial"/>
          <w:b/>
        </w:rPr>
      </w:pPr>
    </w:p>
    <w:p w:rsidR="004C7933" w:rsidRPr="00F901D6" w:rsidRDefault="00834F1C" w:rsidP="008551EE">
      <w:pPr>
        <w:ind w:right="-1"/>
        <w:jc w:val="both"/>
        <w:rPr>
          <w:rFonts w:ascii="Arial" w:hAnsi="Arial" w:cs="Arial"/>
        </w:rPr>
      </w:pPr>
      <w:r w:rsidRPr="00F901D6">
        <w:rPr>
          <w:rFonts w:ascii="Arial" w:hAnsi="Arial" w:cs="Arial"/>
          <w:b/>
        </w:rPr>
        <w:t>Artículo 19</w:t>
      </w:r>
      <w:r w:rsidR="004C7933" w:rsidRPr="00F901D6">
        <w:rPr>
          <w:rFonts w:ascii="Arial" w:hAnsi="Arial" w:cs="Arial"/>
          <w:b/>
        </w:rPr>
        <w:t xml:space="preserve">. </w:t>
      </w:r>
      <w:r w:rsidR="004C7933" w:rsidRPr="00F901D6">
        <w:rPr>
          <w:rFonts w:ascii="Arial" w:hAnsi="Arial" w:cs="Arial"/>
        </w:rPr>
        <w:t xml:space="preserve">El servidor público que desempeña un empleo, cargo, comisión o función, conduce su actuación con legalidad, imparcialidad, objetividad, transparencia, certeza, cooperación, ética e integridad. </w:t>
      </w:r>
    </w:p>
    <w:p w:rsidR="004C7933" w:rsidRPr="00F901D6" w:rsidRDefault="004C7933" w:rsidP="008551EE">
      <w:pPr>
        <w:ind w:right="-1"/>
        <w:jc w:val="both"/>
        <w:rPr>
          <w:rFonts w:ascii="Arial" w:hAnsi="Arial" w:cs="Arial"/>
        </w:rPr>
      </w:pPr>
      <w:r w:rsidRPr="00F901D6">
        <w:rPr>
          <w:rFonts w:ascii="Arial" w:hAnsi="Arial" w:cs="Arial"/>
        </w:rPr>
        <w:t xml:space="preserve">Vulneran esta regla, de manera enunciativa y no limitativa, las conductas siguientes: </w:t>
      </w: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Omitir conducirse con un trato digno y cordial, conforme a los protocolos de actuación o atención al público, y de cooperación entre servid</w:t>
      </w:r>
      <w:r w:rsidR="00834F1C" w:rsidRPr="00F901D6">
        <w:rPr>
          <w:rFonts w:ascii="Arial" w:hAnsi="Arial" w:cs="Arial"/>
        </w:rPr>
        <w:t>ores públicos;</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 xml:space="preserve">Realizar cualquier tipo de discriminación tanto a otros servidores públicos </w:t>
      </w:r>
      <w:r w:rsidR="00834F1C" w:rsidRPr="00F901D6">
        <w:rPr>
          <w:rFonts w:ascii="Arial" w:hAnsi="Arial" w:cs="Arial"/>
        </w:rPr>
        <w:t>como a toda persona en general;</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lastRenderedPageBreak/>
        <w:t xml:space="preserve">Retrasar de manera negligente las actividades que permitan atender de forma ágil y </w:t>
      </w:r>
      <w:r w:rsidR="00834F1C" w:rsidRPr="00F901D6">
        <w:rPr>
          <w:rFonts w:ascii="Arial" w:hAnsi="Arial" w:cs="Arial"/>
        </w:rPr>
        <w:t>expedita al público en general;</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Hostigar, agredir, amedrentar, acosar, intimidar o amenazar a compañeros de trabajo o personal subordinado</w:t>
      </w:r>
      <w:r w:rsidR="00834F1C" w:rsidRPr="00F901D6">
        <w:rPr>
          <w:rFonts w:ascii="Arial" w:hAnsi="Arial" w:cs="Arial"/>
        </w:rPr>
        <w:t>;</w:t>
      </w:r>
      <w:r w:rsidRPr="00F901D6">
        <w:rPr>
          <w:rFonts w:ascii="Arial" w:hAnsi="Arial" w:cs="Arial"/>
        </w:rPr>
        <w:t xml:space="preserve"> </w:t>
      </w:r>
    </w:p>
    <w:p w:rsidR="00306B41" w:rsidRPr="00F901D6" w:rsidRDefault="00306B41" w:rsidP="00306B41">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Ocultar información y documentación gubernamental, con el fin de entorpecer las solicitudes d</w:t>
      </w:r>
      <w:r w:rsidR="00834F1C" w:rsidRPr="00F901D6">
        <w:rPr>
          <w:rFonts w:ascii="Arial" w:hAnsi="Arial" w:cs="Arial"/>
        </w:rPr>
        <w:t>e acceso a información pública;</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Recibir, solicitar o aceptar cualquier tipo de compensación, dádiva, obsequio o regalo en la gestión y otorga</w:t>
      </w:r>
      <w:r w:rsidR="00834F1C" w:rsidRPr="00F901D6">
        <w:rPr>
          <w:rFonts w:ascii="Arial" w:hAnsi="Arial" w:cs="Arial"/>
        </w:rPr>
        <w:t xml:space="preserve">miento de trámites y servicios; </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Realizar actividades particulares en horarios de trabajo que contravengan las medidas aplicables para el uso eficiente, transparente y eficaz de</w:t>
      </w:r>
      <w:r w:rsidR="00834F1C" w:rsidRPr="00F901D6">
        <w:rPr>
          <w:rFonts w:ascii="Arial" w:hAnsi="Arial" w:cs="Arial"/>
        </w:rPr>
        <w:t xml:space="preserve"> los recursos públicos;</w:t>
      </w:r>
      <w:r w:rsidRPr="00F901D6">
        <w:rPr>
          <w:rFonts w:ascii="Arial" w:hAnsi="Arial" w:cs="Arial"/>
        </w:rPr>
        <w:t xml:space="preserve"> </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Omitir excusarse de intervenir en cualquier forma en la atención, tramitación o resolución de asuntos en los que tenga interés personal, familiar, de negocios, o cualquier otro en el que te</w:t>
      </w:r>
      <w:r w:rsidR="00834F1C" w:rsidRPr="00F901D6">
        <w:rPr>
          <w:rFonts w:ascii="Arial" w:hAnsi="Arial" w:cs="Arial"/>
        </w:rPr>
        <w:t>nga algún conflicto de interés;</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 xml:space="preserve">Aceptar documentación que no reúna los requisitos fiscales para la comprobación de gastos de representación, viáticos, pasajes, alimentación, </w:t>
      </w:r>
      <w:r w:rsidR="00834F1C" w:rsidRPr="00F901D6">
        <w:rPr>
          <w:rFonts w:ascii="Arial" w:hAnsi="Arial" w:cs="Arial"/>
        </w:rPr>
        <w:t xml:space="preserve">telefonía celular, entre otros; </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Utilizar el parque vehicular terrestre, marítimo o aéreo, de carácter oficial o arrendado para este propósito, para uso particular, personal o familiar, fuera de la normativa establecida por la depe</w:t>
      </w:r>
      <w:r w:rsidR="00834F1C" w:rsidRPr="00F901D6">
        <w:rPr>
          <w:rFonts w:ascii="Arial" w:hAnsi="Arial" w:cs="Arial"/>
        </w:rPr>
        <w:t>ndencia o entidad en que labore;</w:t>
      </w:r>
    </w:p>
    <w:p w:rsidR="004C7933" w:rsidRPr="00F901D6" w:rsidRDefault="004C7933" w:rsidP="008551EE">
      <w:pPr>
        <w:pStyle w:val="Prrafodelista"/>
        <w:ind w:left="0" w:right="-1"/>
        <w:jc w:val="both"/>
        <w:rPr>
          <w:rFonts w:ascii="Arial" w:hAnsi="Arial" w:cs="Arial"/>
        </w:rPr>
      </w:pPr>
      <w:r w:rsidRPr="00F901D6">
        <w:rPr>
          <w:rFonts w:ascii="Arial" w:hAnsi="Arial" w:cs="Arial"/>
        </w:rPr>
        <w:t xml:space="preserve"> </w:t>
      </w: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Solicitar la baja, enajenación, transferencia o destrucción de bienes muebles, cuando éstos sigan siendo útile</w:t>
      </w:r>
      <w:r w:rsidR="00834F1C" w:rsidRPr="00F901D6">
        <w:rPr>
          <w:rFonts w:ascii="Arial" w:hAnsi="Arial" w:cs="Arial"/>
        </w:rPr>
        <w:t>s;</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Obstruir la presentación de denuncias sobre el uso indebido o de derroche de recursos económicos que impidan o pro</w:t>
      </w:r>
      <w:r w:rsidR="00834F1C" w:rsidRPr="00F901D6">
        <w:rPr>
          <w:rFonts w:ascii="Arial" w:hAnsi="Arial" w:cs="Arial"/>
        </w:rPr>
        <w:t>picien la rendición de cuentas;</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 xml:space="preserve">Evitar conducirse con criterios de sencillez, austeridad y uso adecuado de los bienes y medios que disponga con motivo </w:t>
      </w:r>
      <w:r w:rsidR="00834F1C" w:rsidRPr="00F901D6">
        <w:rPr>
          <w:rFonts w:ascii="Arial" w:hAnsi="Arial" w:cs="Arial"/>
        </w:rPr>
        <w:t>del ejercicio del cargo público; y</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4"/>
        </w:numPr>
        <w:ind w:left="0" w:right="-1"/>
        <w:jc w:val="both"/>
        <w:rPr>
          <w:rFonts w:ascii="Arial" w:hAnsi="Arial" w:cs="Arial"/>
        </w:rPr>
      </w:pPr>
      <w:r w:rsidRPr="00F901D6">
        <w:rPr>
          <w:rFonts w:ascii="Arial" w:hAnsi="Arial" w:cs="Arial"/>
        </w:rPr>
        <w:t>Conducirse de manera ostentosa, inadecuada y desproporcionada respecto a la remuneración y apoyos que se determinen presupuestalmente para su cargo público.</w:t>
      </w:r>
    </w:p>
    <w:p w:rsidR="000F7EC0" w:rsidRPr="00F901D6" w:rsidRDefault="000F7EC0" w:rsidP="008551EE">
      <w:pPr>
        <w:pStyle w:val="Prrafodelista"/>
        <w:ind w:left="0" w:right="-1"/>
        <w:jc w:val="both"/>
        <w:rPr>
          <w:rFonts w:ascii="Arial" w:hAnsi="Arial" w:cs="Arial"/>
        </w:rPr>
      </w:pPr>
    </w:p>
    <w:p w:rsidR="004C7933" w:rsidRPr="00F901D6" w:rsidRDefault="004C7933" w:rsidP="008551EE">
      <w:pPr>
        <w:pStyle w:val="Prrafodelista"/>
        <w:spacing w:after="0"/>
        <w:ind w:left="0" w:right="-1"/>
        <w:jc w:val="center"/>
        <w:rPr>
          <w:rFonts w:ascii="Arial" w:hAnsi="Arial" w:cs="Arial"/>
          <w:b/>
        </w:rPr>
      </w:pPr>
      <w:r w:rsidRPr="00F901D6">
        <w:rPr>
          <w:rFonts w:ascii="Arial" w:hAnsi="Arial" w:cs="Arial"/>
          <w:b/>
        </w:rPr>
        <w:t>SECCIÓN DUODÉCIMA</w:t>
      </w:r>
    </w:p>
    <w:p w:rsidR="004C7933" w:rsidRPr="00F901D6" w:rsidRDefault="004C7933" w:rsidP="008551EE">
      <w:pPr>
        <w:pStyle w:val="Prrafodelista"/>
        <w:spacing w:after="0"/>
        <w:ind w:left="0" w:right="-1"/>
        <w:jc w:val="center"/>
        <w:rPr>
          <w:rFonts w:ascii="Arial" w:hAnsi="Arial" w:cs="Arial"/>
          <w:b/>
        </w:rPr>
      </w:pPr>
      <w:r w:rsidRPr="00F901D6">
        <w:rPr>
          <w:rFonts w:ascii="Arial" w:hAnsi="Arial" w:cs="Arial"/>
          <w:b/>
        </w:rPr>
        <w:t>De la Cooperación con la Integ</w:t>
      </w:r>
      <w:r w:rsidR="00DC782C" w:rsidRPr="00F901D6">
        <w:rPr>
          <w:rFonts w:ascii="Arial" w:hAnsi="Arial" w:cs="Arial"/>
          <w:b/>
        </w:rPr>
        <w:t>ridad</w:t>
      </w:r>
    </w:p>
    <w:p w:rsidR="004C7933" w:rsidRPr="00F901D6" w:rsidRDefault="004C7933" w:rsidP="008551EE">
      <w:pPr>
        <w:pStyle w:val="Prrafodelista"/>
        <w:spacing w:after="0"/>
        <w:ind w:left="0" w:right="-1"/>
        <w:jc w:val="center"/>
        <w:rPr>
          <w:rFonts w:ascii="Arial" w:hAnsi="Arial" w:cs="Arial"/>
          <w:b/>
        </w:rPr>
      </w:pPr>
    </w:p>
    <w:p w:rsidR="004C7933" w:rsidRPr="00F901D6" w:rsidRDefault="00834F1C" w:rsidP="008551EE">
      <w:pPr>
        <w:ind w:right="-1"/>
        <w:jc w:val="both"/>
        <w:rPr>
          <w:rFonts w:ascii="Arial" w:hAnsi="Arial" w:cs="Arial"/>
        </w:rPr>
      </w:pPr>
      <w:r w:rsidRPr="00F901D6">
        <w:rPr>
          <w:rFonts w:ascii="Arial" w:hAnsi="Arial" w:cs="Arial"/>
          <w:b/>
        </w:rPr>
        <w:t>Artículo 20</w:t>
      </w:r>
      <w:r w:rsidR="004C7933" w:rsidRPr="00F901D6">
        <w:rPr>
          <w:rFonts w:ascii="Arial" w:hAnsi="Arial" w:cs="Arial"/>
          <w:b/>
        </w:rPr>
        <w:t xml:space="preserve">. </w:t>
      </w:r>
      <w:r w:rsidR="004C7933" w:rsidRPr="00F901D6">
        <w:rPr>
          <w:rFonts w:ascii="Arial" w:hAnsi="Arial" w:cs="Arial"/>
        </w:rPr>
        <w:t xml:space="preserve">El servidor público en el desempeño de su empleo, cargo, comisión o función, coopera con la dependencia o entidad en la que labora y con las instancias encargadas de velar por la observancia de los principios y valores intrínsecos a la función pública, en el fortalecimiento de la cultura ética y de servicio a la sociedad. </w:t>
      </w:r>
    </w:p>
    <w:p w:rsidR="004C7933" w:rsidRPr="00F901D6" w:rsidRDefault="004C7933" w:rsidP="008551EE">
      <w:pPr>
        <w:ind w:right="-1"/>
        <w:jc w:val="both"/>
        <w:rPr>
          <w:rFonts w:ascii="Arial" w:hAnsi="Arial" w:cs="Arial"/>
        </w:rPr>
      </w:pPr>
      <w:r w:rsidRPr="00F901D6">
        <w:rPr>
          <w:rFonts w:ascii="Arial" w:hAnsi="Arial" w:cs="Arial"/>
        </w:rPr>
        <w:lastRenderedPageBreak/>
        <w:t xml:space="preserve">Son acciones que, de manera enunciativa y no limitativa, hacen posible propiciar un servicio público íntegro, las siguientes: </w:t>
      </w:r>
    </w:p>
    <w:p w:rsidR="004C7933" w:rsidRPr="00F901D6" w:rsidRDefault="004C7933" w:rsidP="00D46BB5">
      <w:pPr>
        <w:pStyle w:val="Prrafodelista"/>
        <w:numPr>
          <w:ilvl w:val="0"/>
          <w:numId w:val="15"/>
        </w:numPr>
        <w:ind w:left="0" w:right="-1"/>
        <w:jc w:val="both"/>
        <w:rPr>
          <w:rFonts w:ascii="Arial" w:hAnsi="Arial" w:cs="Arial"/>
        </w:rPr>
      </w:pPr>
      <w:r w:rsidRPr="00F901D6">
        <w:rPr>
          <w:rFonts w:ascii="Arial" w:hAnsi="Arial" w:cs="Arial"/>
        </w:rPr>
        <w:t xml:space="preserve">Detectar áreas sensibles o vulnerables </w:t>
      </w:r>
      <w:r w:rsidR="00A262F8" w:rsidRPr="00F901D6">
        <w:rPr>
          <w:rFonts w:ascii="Arial" w:hAnsi="Arial" w:cs="Arial"/>
        </w:rPr>
        <w:t>a la corrupción;</w:t>
      </w:r>
    </w:p>
    <w:p w:rsidR="004C7933" w:rsidRPr="00F901D6" w:rsidRDefault="004C7933" w:rsidP="008551EE">
      <w:pPr>
        <w:pStyle w:val="Prrafodelista"/>
        <w:ind w:left="0" w:right="-1"/>
        <w:jc w:val="both"/>
        <w:rPr>
          <w:rFonts w:ascii="Arial" w:hAnsi="Arial" w:cs="Arial"/>
        </w:rPr>
      </w:pPr>
    </w:p>
    <w:p w:rsidR="004C7933" w:rsidRPr="00F901D6" w:rsidRDefault="004C7933" w:rsidP="00D46BB5">
      <w:pPr>
        <w:pStyle w:val="Prrafodelista"/>
        <w:numPr>
          <w:ilvl w:val="0"/>
          <w:numId w:val="15"/>
        </w:numPr>
        <w:ind w:left="0" w:right="-1"/>
        <w:jc w:val="both"/>
        <w:rPr>
          <w:rFonts w:ascii="Arial" w:hAnsi="Arial" w:cs="Arial"/>
        </w:rPr>
      </w:pPr>
      <w:r w:rsidRPr="00F901D6">
        <w:rPr>
          <w:rFonts w:ascii="Arial" w:hAnsi="Arial" w:cs="Arial"/>
        </w:rPr>
        <w:t>Proponer, en su caso, adoptar cambios a las estructuras y procesos a fin de inhibir ineficiencias, co</w:t>
      </w:r>
      <w:r w:rsidR="00A262F8" w:rsidRPr="00F901D6">
        <w:rPr>
          <w:rFonts w:ascii="Arial" w:hAnsi="Arial" w:cs="Arial"/>
        </w:rPr>
        <w:t>rrupción y conductas antiéticas; y</w:t>
      </w:r>
      <w:r w:rsidRPr="00F901D6">
        <w:rPr>
          <w:rFonts w:ascii="Arial" w:hAnsi="Arial" w:cs="Arial"/>
        </w:rPr>
        <w:t xml:space="preserve"> </w:t>
      </w:r>
    </w:p>
    <w:p w:rsidR="00BF18EB" w:rsidRPr="00F901D6" w:rsidRDefault="00BF18EB" w:rsidP="00BF18EB">
      <w:pPr>
        <w:pStyle w:val="Prrafodelista"/>
        <w:ind w:left="0" w:right="-1"/>
        <w:jc w:val="both"/>
        <w:rPr>
          <w:rFonts w:ascii="Arial" w:hAnsi="Arial" w:cs="Arial"/>
        </w:rPr>
      </w:pPr>
    </w:p>
    <w:p w:rsidR="004C7933" w:rsidRPr="00F901D6" w:rsidRDefault="004C7933" w:rsidP="00D46BB5">
      <w:pPr>
        <w:pStyle w:val="Prrafodelista"/>
        <w:numPr>
          <w:ilvl w:val="0"/>
          <w:numId w:val="15"/>
        </w:numPr>
        <w:ind w:left="0" w:right="-1"/>
        <w:jc w:val="both"/>
        <w:rPr>
          <w:rFonts w:ascii="Arial" w:hAnsi="Arial" w:cs="Arial"/>
        </w:rPr>
      </w:pPr>
      <w:r w:rsidRPr="00F901D6">
        <w:rPr>
          <w:rFonts w:ascii="Arial" w:hAnsi="Arial" w:cs="Arial"/>
        </w:rPr>
        <w:t>Recomendar, diseñar y establecer mejores prácticas a favor del servicio público.</w:t>
      </w:r>
    </w:p>
    <w:p w:rsidR="00766736" w:rsidRPr="00F901D6" w:rsidRDefault="00766736" w:rsidP="008551EE">
      <w:pPr>
        <w:pStyle w:val="Prrafodelista"/>
        <w:spacing w:after="0"/>
        <w:ind w:left="0" w:right="-1"/>
        <w:jc w:val="center"/>
        <w:rPr>
          <w:rFonts w:ascii="Arial" w:hAnsi="Arial" w:cs="Arial"/>
        </w:rPr>
      </w:pPr>
    </w:p>
    <w:p w:rsidR="00B40D23" w:rsidRPr="00F901D6" w:rsidRDefault="00B40D23" w:rsidP="008551EE">
      <w:pPr>
        <w:pStyle w:val="Prrafodelista"/>
        <w:spacing w:after="0"/>
        <w:ind w:left="0" w:right="-1"/>
        <w:jc w:val="center"/>
        <w:rPr>
          <w:rFonts w:ascii="Arial" w:hAnsi="Arial" w:cs="Arial"/>
          <w:b/>
        </w:rPr>
      </w:pPr>
      <w:r w:rsidRPr="00F901D6">
        <w:rPr>
          <w:rFonts w:ascii="Arial" w:hAnsi="Arial" w:cs="Arial"/>
          <w:b/>
        </w:rPr>
        <w:t>SECCIÓN DECIMOTERCERA</w:t>
      </w:r>
    </w:p>
    <w:p w:rsidR="00B40D23" w:rsidRPr="00F901D6" w:rsidRDefault="00DC782C" w:rsidP="008551EE">
      <w:pPr>
        <w:pStyle w:val="Prrafodelista"/>
        <w:spacing w:after="0"/>
        <w:ind w:left="0" w:right="-1"/>
        <w:jc w:val="center"/>
        <w:rPr>
          <w:rFonts w:ascii="Arial" w:hAnsi="Arial" w:cs="Arial"/>
          <w:b/>
        </w:rPr>
      </w:pPr>
      <w:r w:rsidRPr="00F901D6">
        <w:rPr>
          <w:rFonts w:ascii="Arial" w:hAnsi="Arial" w:cs="Arial"/>
          <w:b/>
        </w:rPr>
        <w:t>Del Comportamiento Digno</w:t>
      </w:r>
    </w:p>
    <w:p w:rsidR="00B40D23" w:rsidRPr="00F901D6" w:rsidRDefault="00B40D23" w:rsidP="008551EE">
      <w:pPr>
        <w:pStyle w:val="Prrafodelista"/>
        <w:spacing w:after="0"/>
        <w:ind w:left="0" w:right="-1"/>
        <w:jc w:val="center"/>
        <w:rPr>
          <w:rFonts w:ascii="Arial" w:hAnsi="Arial" w:cs="Arial"/>
          <w:b/>
        </w:rPr>
      </w:pPr>
    </w:p>
    <w:p w:rsidR="00B40D23" w:rsidRPr="00F901D6" w:rsidRDefault="00A262F8" w:rsidP="008551EE">
      <w:pPr>
        <w:pStyle w:val="Prrafodelista"/>
        <w:ind w:left="0" w:right="-1"/>
        <w:jc w:val="both"/>
        <w:rPr>
          <w:rFonts w:ascii="Arial" w:hAnsi="Arial" w:cs="Arial"/>
        </w:rPr>
      </w:pPr>
      <w:r w:rsidRPr="00F901D6">
        <w:rPr>
          <w:rFonts w:ascii="Arial" w:hAnsi="Arial" w:cs="Arial"/>
          <w:b/>
        </w:rPr>
        <w:t>Artículo 21</w:t>
      </w:r>
      <w:r w:rsidR="00B40D23" w:rsidRPr="00F901D6">
        <w:rPr>
          <w:rFonts w:ascii="Arial" w:hAnsi="Arial" w:cs="Arial"/>
          <w:b/>
        </w:rPr>
        <w:t xml:space="preserve">. </w:t>
      </w:r>
      <w:r w:rsidR="00B40D23" w:rsidRPr="00F901D6">
        <w:rPr>
          <w:rFonts w:ascii="Arial" w:hAnsi="Arial" w:cs="Arial"/>
        </w:rPr>
        <w:t xml:space="preserve">El 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 </w:t>
      </w:r>
    </w:p>
    <w:p w:rsidR="00B40D23" w:rsidRPr="00F901D6" w:rsidRDefault="00B40D23" w:rsidP="008551EE">
      <w:pPr>
        <w:pStyle w:val="Prrafodelista"/>
        <w:ind w:left="0" w:right="-1"/>
        <w:jc w:val="both"/>
        <w:rPr>
          <w:rFonts w:ascii="Arial" w:hAnsi="Arial" w:cs="Arial"/>
        </w:rPr>
      </w:pPr>
    </w:p>
    <w:p w:rsidR="00B40D23" w:rsidRPr="00F901D6" w:rsidRDefault="00B40D23" w:rsidP="008551EE">
      <w:pPr>
        <w:pStyle w:val="Prrafodelista"/>
        <w:ind w:left="0" w:right="-1"/>
        <w:jc w:val="both"/>
        <w:rPr>
          <w:rFonts w:ascii="Arial" w:hAnsi="Arial" w:cs="Arial"/>
        </w:rPr>
      </w:pPr>
      <w:r w:rsidRPr="00F901D6">
        <w:rPr>
          <w:rFonts w:ascii="Arial" w:hAnsi="Arial" w:cs="Arial"/>
        </w:rPr>
        <w:t xml:space="preserve">Vulneran esta regla, de manera enunciativa y no limitativa, las conductas siguientes: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Realizar señales sexualmente sugerentes con las manos o a través de los movimientos del cuerpo</w:t>
      </w:r>
      <w:r w:rsidR="00A262F8" w:rsidRPr="00F901D6">
        <w:rPr>
          <w:rFonts w:ascii="Arial" w:hAnsi="Arial" w:cs="Arial"/>
        </w:rPr>
        <w:t>;</w:t>
      </w:r>
      <w:r w:rsidRPr="00F901D6">
        <w:rPr>
          <w:rFonts w:ascii="Arial" w:hAnsi="Arial" w:cs="Arial"/>
        </w:rPr>
        <w:t xml:space="preserve">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Tener contacto físico sugestivo o de naturaleza sexual, como tocamientos, a</w:t>
      </w:r>
      <w:r w:rsidR="00A262F8" w:rsidRPr="00F901D6">
        <w:rPr>
          <w:rFonts w:ascii="Arial" w:hAnsi="Arial" w:cs="Arial"/>
        </w:rPr>
        <w:t>brazos, besos, manoseo, jalones, entre otros;</w:t>
      </w:r>
      <w:r w:rsidRPr="00F901D6">
        <w:rPr>
          <w:rFonts w:ascii="Arial" w:hAnsi="Arial" w:cs="Arial"/>
        </w:rPr>
        <w:t xml:space="preserve">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 xml:space="preserve">Hacer regalos, dar preferencias indebidas o notoriamente diferentes o manifestar abiertamente o de manera indirecta el </w:t>
      </w:r>
      <w:r w:rsidR="00A262F8" w:rsidRPr="00F901D6">
        <w:rPr>
          <w:rFonts w:ascii="Arial" w:hAnsi="Arial" w:cs="Arial"/>
        </w:rPr>
        <w:t>interés sexual por una persona;</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Llevar a cabo conductas dominantes, agresivas, intimidatorias u hostiles hacia una persona para que se someta a sus deseos o intereses sexuales, o al d</w:t>
      </w:r>
      <w:r w:rsidR="00A262F8" w:rsidRPr="00F901D6">
        <w:rPr>
          <w:rFonts w:ascii="Arial" w:hAnsi="Arial" w:cs="Arial"/>
        </w:rPr>
        <w:t>e alguna otra u otras personas;</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 xml:space="preserve">Espiar a una persona mientras ésta se cambia </w:t>
      </w:r>
      <w:r w:rsidR="00A262F8" w:rsidRPr="00F901D6">
        <w:rPr>
          <w:rFonts w:ascii="Arial" w:hAnsi="Arial" w:cs="Arial"/>
        </w:rPr>
        <w:t>de ropa o está en el sanitario;</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 xml:space="preserve">Condicionar la obtención de un empleo, su permanencia en él o las condiciones del mismo a cambio de aceptar </w:t>
      </w:r>
      <w:r w:rsidR="00A262F8" w:rsidRPr="00F901D6">
        <w:rPr>
          <w:rFonts w:ascii="Arial" w:hAnsi="Arial" w:cs="Arial"/>
        </w:rPr>
        <w:t xml:space="preserve">conductas de naturaleza sexual;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Obligar a la realización de actividades que no competen a sus labores u otras medidas disciplinarias en represalia por rechazar p</w:t>
      </w:r>
      <w:r w:rsidR="00A262F8" w:rsidRPr="00F901D6">
        <w:rPr>
          <w:rFonts w:ascii="Arial" w:hAnsi="Arial" w:cs="Arial"/>
        </w:rPr>
        <w:t>roposiciones de carácter sexual;</w:t>
      </w:r>
      <w:r w:rsidRPr="00F901D6">
        <w:rPr>
          <w:rFonts w:ascii="Arial" w:hAnsi="Arial" w:cs="Arial"/>
        </w:rPr>
        <w:t xml:space="preserve">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Condicionar la prestación de un trámite o servicio público o evaluación escolar a cambio de que la persona usuaria, estudiante o solicitante acceda a sostener conductas s</w:t>
      </w:r>
      <w:r w:rsidR="00A262F8" w:rsidRPr="00F901D6">
        <w:rPr>
          <w:rFonts w:ascii="Arial" w:hAnsi="Arial" w:cs="Arial"/>
        </w:rPr>
        <w:t>exuales de cualquier naturaleza;</w:t>
      </w:r>
      <w:r w:rsidRPr="00F901D6">
        <w:rPr>
          <w:rFonts w:ascii="Arial" w:hAnsi="Arial" w:cs="Arial"/>
        </w:rPr>
        <w:t xml:space="preserve">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Expresar comentarios, burlas, piropos o bromas hacia otra persona referentes a la apariencia o a la anatomía con connotación sexual, bien sea presenciales o a través de algún medi</w:t>
      </w:r>
      <w:r w:rsidR="00623F5E" w:rsidRPr="00F901D6">
        <w:rPr>
          <w:rFonts w:ascii="Arial" w:hAnsi="Arial" w:cs="Arial"/>
        </w:rPr>
        <w:t>o de comunicación;</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Realizar comentarios, burlas o bromas sugerentes respecto de su vida sexual o de otra persona, bien sea presenciales o a través</w:t>
      </w:r>
      <w:r w:rsidR="00623F5E" w:rsidRPr="00F901D6">
        <w:rPr>
          <w:rFonts w:ascii="Arial" w:hAnsi="Arial" w:cs="Arial"/>
        </w:rPr>
        <w:t xml:space="preserve"> de algún medio de comunicación;</w:t>
      </w:r>
      <w:r w:rsidRPr="00F901D6">
        <w:rPr>
          <w:rFonts w:ascii="Arial" w:hAnsi="Arial" w:cs="Arial"/>
        </w:rPr>
        <w:t xml:space="preserve">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Expresar insinuaciones, invitaciones, favores o propuestas a citas o encu</w:t>
      </w:r>
      <w:r w:rsidR="00623F5E" w:rsidRPr="00F901D6">
        <w:rPr>
          <w:rFonts w:ascii="Arial" w:hAnsi="Arial" w:cs="Arial"/>
        </w:rPr>
        <w:t>entros de carácter sexual;</w:t>
      </w:r>
      <w:r w:rsidRPr="00F901D6">
        <w:rPr>
          <w:rFonts w:ascii="Arial" w:hAnsi="Arial" w:cs="Arial"/>
        </w:rPr>
        <w:t xml:space="preserve">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Emitir expresiones o utilizar lenguaje que denigre a las personas o pretenda colocarlas como objeto sexual</w:t>
      </w:r>
      <w:r w:rsidR="00623F5E" w:rsidRPr="00F901D6">
        <w:rPr>
          <w:rFonts w:ascii="Arial" w:hAnsi="Arial" w:cs="Arial"/>
        </w:rPr>
        <w:t>;</w:t>
      </w:r>
      <w:r w:rsidRPr="00F901D6">
        <w:rPr>
          <w:rFonts w:ascii="Arial" w:hAnsi="Arial" w:cs="Arial"/>
        </w:rPr>
        <w:t xml:space="preserve"> </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 xml:space="preserve">Preguntar a una persona sobre historias, fantasías o preferencias </w:t>
      </w:r>
      <w:r w:rsidR="00623F5E" w:rsidRPr="00F901D6">
        <w:rPr>
          <w:rFonts w:ascii="Arial" w:hAnsi="Arial" w:cs="Arial"/>
        </w:rPr>
        <w:t>sexuales o sobre su vida sexual;</w:t>
      </w:r>
      <w:r w:rsidRPr="00F901D6">
        <w:rPr>
          <w:rFonts w:ascii="Arial" w:hAnsi="Arial" w:cs="Arial"/>
        </w:rPr>
        <w:t xml:space="preserve"> </w:t>
      </w:r>
    </w:p>
    <w:p w:rsidR="00B40D23" w:rsidRPr="00F901D6" w:rsidRDefault="00B40D23" w:rsidP="008551EE">
      <w:pPr>
        <w:pStyle w:val="Prrafodelista"/>
        <w:ind w:left="0" w:right="-1"/>
        <w:jc w:val="both"/>
        <w:rPr>
          <w:rFonts w:ascii="Arial" w:hAnsi="Arial" w:cs="Arial"/>
        </w:rPr>
      </w:pPr>
    </w:p>
    <w:p w:rsidR="00306B41"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Exhibir o enviar a través de algún medio de comunicación carteles, calendarios, mensajes, fotos, afiches, ilustraciones u objetos con imágenes o estructuras de naturaleza sexual, no deseadas ni solic</w:t>
      </w:r>
      <w:r w:rsidR="00623F5E" w:rsidRPr="00F901D6">
        <w:rPr>
          <w:rFonts w:ascii="Arial" w:hAnsi="Arial" w:cs="Arial"/>
        </w:rPr>
        <w:t>itadas por la persona receptora;</w:t>
      </w:r>
      <w:r w:rsidRPr="00F901D6">
        <w:rPr>
          <w:rFonts w:ascii="Arial" w:hAnsi="Arial" w:cs="Arial"/>
        </w:rPr>
        <w:t xml:space="preserve"> </w:t>
      </w:r>
    </w:p>
    <w:p w:rsidR="00F901D6" w:rsidRPr="00F901D6" w:rsidRDefault="00F901D6" w:rsidP="00F901D6">
      <w:pPr>
        <w:pStyle w:val="Prrafodelista"/>
        <w:rPr>
          <w:rFonts w:ascii="Arial" w:hAnsi="Arial" w:cs="Arial"/>
        </w:rPr>
      </w:pPr>
    </w:p>
    <w:p w:rsidR="00F901D6" w:rsidRPr="00F901D6" w:rsidRDefault="00F901D6" w:rsidP="00D46BB5">
      <w:pPr>
        <w:pStyle w:val="Prrafodelista"/>
        <w:numPr>
          <w:ilvl w:val="0"/>
          <w:numId w:val="16"/>
        </w:numPr>
        <w:ind w:left="0" w:right="-1"/>
        <w:jc w:val="both"/>
        <w:rPr>
          <w:rFonts w:ascii="Arial" w:hAnsi="Arial" w:cs="Arial"/>
        </w:rPr>
      </w:pPr>
      <w:r w:rsidRPr="00F901D6">
        <w:rPr>
          <w:rFonts w:ascii="Arial" w:hAnsi="Arial" w:cs="Arial"/>
        </w:rPr>
        <w:t>Difundir rumores o cualquier tipo de información sobre la vida sexual de una persona;</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Expresar insultos o humi</w:t>
      </w:r>
      <w:r w:rsidR="00623F5E" w:rsidRPr="00F901D6">
        <w:rPr>
          <w:rFonts w:ascii="Arial" w:hAnsi="Arial" w:cs="Arial"/>
        </w:rPr>
        <w:t>llaciones de naturaleza sexual; y</w:t>
      </w:r>
    </w:p>
    <w:p w:rsidR="00B40D23" w:rsidRPr="00F901D6" w:rsidRDefault="00B40D23" w:rsidP="008551EE">
      <w:pPr>
        <w:pStyle w:val="Prrafodelista"/>
        <w:ind w:left="0" w:right="-1"/>
        <w:jc w:val="both"/>
        <w:rPr>
          <w:rFonts w:ascii="Arial" w:hAnsi="Arial" w:cs="Arial"/>
        </w:rPr>
      </w:pPr>
    </w:p>
    <w:p w:rsidR="00B40D23" w:rsidRPr="00F901D6" w:rsidRDefault="00B40D23" w:rsidP="00D46BB5">
      <w:pPr>
        <w:pStyle w:val="Prrafodelista"/>
        <w:numPr>
          <w:ilvl w:val="0"/>
          <w:numId w:val="16"/>
        </w:numPr>
        <w:ind w:left="0" w:right="-1"/>
        <w:jc w:val="both"/>
        <w:rPr>
          <w:rFonts w:ascii="Arial" w:hAnsi="Arial" w:cs="Arial"/>
        </w:rPr>
      </w:pPr>
      <w:r w:rsidRPr="00F901D6">
        <w:rPr>
          <w:rFonts w:ascii="Arial" w:hAnsi="Arial" w:cs="Arial"/>
        </w:rPr>
        <w:t>Mostrar deliberadamente partes íntimas del cuerpo a una o varias personas.</w:t>
      </w:r>
    </w:p>
    <w:p w:rsidR="00B40D23" w:rsidRPr="00F901D6" w:rsidRDefault="00B40D23" w:rsidP="008551EE">
      <w:pPr>
        <w:pStyle w:val="Prrafodelista"/>
        <w:ind w:left="0" w:right="-1"/>
        <w:jc w:val="both"/>
        <w:rPr>
          <w:rFonts w:ascii="Arial" w:hAnsi="Arial" w:cs="Arial"/>
        </w:rPr>
      </w:pPr>
    </w:p>
    <w:p w:rsidR="00BB723F" w:rsidRPr="00F901D6" w:rsidRDefault="00BB723F" w:rsidP="008551EE">
      <w:pPr>
        <w:pStyle w:val="Prrafodelista"/>
        <w:ind w:left="0" w:right="-1"/>
        <w:jc w:val="center"/>
        <w:rPr>
          <w:rFonts w:ascii="Arial" w:hAnsi="Arial" w:cs="Arial"/>
          <w:b/>
        </w:rPr>
      </w:pPr>
      <w:r w:rsidRPr="00F901D6">
        <w:rPr>
          <w:rFonts w:ascii="Arial" w:hAnsi="Arial" w:cs="Arial"/>
          <w:b/>
        </w:rPr>
        <w:t>CAPITULO SEXTO</w:t>
      </w:r>
    </w:p>
    <w:p w:rsidR="00A42E49" w:rsidRPr="00F901D6" w:rsidRDefault="00BB723F" w:rsidP="008551EE">
      <w:pPr>
        <w:pStyle w:val="Prrafodelista"/>
        <w:ind w:left="0" w:right="-1"/>
        <w:jc w:val="center"/>
        <w:rPr>
          <w:rFonts w:ascii="Arial" w:hAnsi="Arial" w:cs="Arial"/>
          <w:b/>
        </w:rPr>
      </w:pPr>
      <w:r w:rsidRPr="00F901D6">
        <w:rPr>
          <w:rFonts w:ascii="Arial" w:hAnsi="Arial" w:cs="Arial"/>
          <w:b/>
        </w:rPr>
        <w:t xml:space="preserve">De </w:t>
      </w:r>
      <w:r w:rsidR="000725A2" w:rsidRPr="00F901D6">
        <w:rPr>
          <w:rFonts w:ascii="Arial" w:hAnsi="Arial" w:cs="Arial"/>
          <w:b/>
        </w:rPr>
        <w:t>la Vigilancia y Aplicación de este Código</w:t>
      </w:r>
    </w:p>
    <w:p w:rsidR="000725A2" w:rsidRPr="00F901D6" w:rsidRDefault="000725A2" w:rsidP="008551EE">
      <w:pPr>
        <w:pStyle w:val="Prrafodelista"/>
        <w:ind w:left="0" w:right="-1"/>
        <w:jc w:val="center"/>
        <w:rPr>
          <w:rFonts w:ascii="Arial" w:hAnsi="Arial" w:cs="Arial"/>
          <w:b/>
        </w:rPr>
      </w:pPr>
    </w:p>
    <w:p w:rsidR="000725A2" w:rsidRPr="00F901D6" w:rsidRDefault="000725A2" w:rsidP="008551EE">
      <w:pPr>
        <w:pStyle w:val="Prrafodelista"/>
        <w:ind w:left="0" w:right="-1"/>
        <w:jc w:val="center"/>
        <w:rPr>
          <w:rFonts w:ascii="Arial" w:hAnsi="Arial" w:cs="Arial"/>
          <w:b/>
        </w:rPr>
      </w:pPr>
      <w:r w:rsidRPr="00F901D6">
        <w:rPr>
          <w:rFonts w:ascii="Arial" w:hAnsi="Arial" w:cs="Arial"/>
          <w:b/>
        </w:rPr>
        <w:t>SECCIÓN PRIMERA</w:t>
      </w:r>
    </w:p>
    <w:p w:rsidR="00306B41" w:rsidRPr="00F901D6" w:rsidRDefault="00306B41" w:rsidP="00306B41">
      <w:pPr>
        <w:pStyle w:val="Prrafodelista"/>
        <w:ind w:left="0" w:right="-1"/>
        <w:jc w:val="center"/>
        <w:rPr>
          <w:rFonts w:ascii="Arial" w:hAnsi="Arial" w:cs="Arial"/>
          <w:b/>
        </w:rPr>
      </w:pPr>
      <w:r w:rsidRPr="00F901D6">
        <w:rPr>
          <w:rFonts w:ascii="Arial" w:hAnsi="Arial" w:cs="Arial"/>
          <w:b/>
        </w:rPr>
        <w:t>De la Contraloría y/o Órgano interno de control</w:t>
      </w:r>
    </w:p>
    <w:p w:rsidR="000725A2" w:rsidRPr="00F901D6" w:rsidRDefault="000725A2" w:rsidP="008551EE">
      <w:pPr>
        <w:pStyle w:val="Prrafodelista"/>
        <w:ind w:left="0" w:right="-1"/>
        <w:jc w:val="center"/>
        <w:rPr>
          <w:rFonts w:ascii="Arial" w:hAnsi="Arial" w:cs="Arial"/>
          <w:b/>
        </w:rPr>
      </w:pPr>
    </w:p>
    <w:p w:rsidR="00EC3304" w:rsidRPr="00F901D6" w:rsidRDefault="00DC782C" w:rsidP="008551EE">
      <w:pPr>
        <w:pStyle w:val="Prrafodelista"/>
        <w:ind w:left="0" w:right="-1"/>
        <w:jc w:val="both"/>
        <w:rPr>
          <w:rFonts w:ascii="Arial" w:hAnsi="Arial" w:cs="Arial"/>
        </w:rPr>
      </w:pPr>
      <w:r w:rsidRPr="00F901D6">
        <w:rPr>
          <w:rFonts w:ascii="Arial" w:hAnsi="Arial" w:cs="Arial"/>
          <w:b/>
        </w:rPr>
        <w:t>Artículo 22</w:t>
      </w:r>
      <w:r w:rsidR="00A42E49" w:rsidRPr="00F901D6">
        <w:rPr>
          <w:rFonts w:ascii="Arial" w:hAnsi="Arial" w:cs="Arial"/>
          <w:b/>
        </w:rPr>
        <w:t xml:space="preserve">. </w:t>
      </w:r>
      <w:r w:rsidR="00C11BAC" w:rsidRPr="00F901D6">
        <w:rPr>
          <w:rFonts w:ascii="Arial" w:hAnsi="Arial" w:cs="Arial"/>
        </w:rPr>
        <w:t xml:space="preserve">El </w:t>
      </w:r>
      <w:r w:rsidR="00C14E3A" w:rsidRPr="00F901D6">
        <w:rPr>
          <w:rFonts w:ascii="Arial" w:hAnsi="Arial" w:cs="Arial"/>
        </w:rPr>
        <w:t>Órgano</w:t>
      </w:r>
      <w:r w:rsidR="00C11BAC" w:rsidRPr="00F901D6">
        <w:rPr>
          <w:rFonts w:ascii="Arial" w:hAnsi="Arial" w:cs="Arial"/>
        </w:rPr>
        <w:t xml:space="preserve"> Interno de Control</w:t>
      </w:r>
      <w:r w:rsidR="00222E79" w:rsidRPr="00F901D6">
        <w:rPr>
          <w:rFonts w:ascii="Arial" w:hAnsi="Arial" w:cs="Arial"/>
        </w:rPr>
        <w:t xml:space="preserve"> promoverá</w:t>
      </w:r>
      <w:r w:rsidR="00EC3304" w:rsidRPr="00F901D6">
        <w:rPr>
          <w:rFonts w:ascii="Arial" w:hAnsi="Arial" w:cs="Arial"/>
        </w:rPr>
        <w:t xml:space="preserve">, observara, y vigilara el cumplimiento de las disposiciones contenidas en el presente Código, para tal efecto podrá </w:t>
      </w:r>
      <w:r w:rsidR="00B471D0" w:rsidRPr="00F901D6">
        <w:rPr>
          <w:rFonts w:ascii="Arial" w:hAnsi="Arial" w:cs="Arial"/>
        </w:rPr>
        <w:t>apoyarse en el Comité de Ética</w:t>
      </w:r>
      <w:r w:rsidR="00664D8B" w:rsidRPr="00F901D6">
        <w:rPr>
          <w:rFonts w:ascii="Arial" w:hAnsi="Arial" w:cs="Arial"/>
        </w:rPr>
        <w:t>, Conducta y Prevención de Conflictos de Interés</w:t>
      </w:r>
      <w:r w:rsidR="00EC3304" w:rsidRPr="00F901D6">
        <w:rPr>
          <w:rFonts w:ascii="Arial" w:hAnsi="Arial" w:cs="Arial"/>
        </w:rPr>
        <w:t xml:space="preserve"> que se cre</w:t>
      </w:r>
      <w:r w:rsidR="00B471D0" w:rsidRPr="00F901D6">
        <w:rPr>
          <w:rFonts w:ascii="Arial" w:hAnsi="Arial" w:cs="Arial"/>
        </w:rPr>
        <w:t>e</w:t>
      </w:r>
      <w:r w:rsidR="00EC3304" w:rsidRPr="00F901D6">
        <w:rPr>
          <w:rFonts w:ascii="Arial" w:hAnsi="Arial" w:cs="Arial"/>
        </w:rPr>
        <w:t xml:space="preserve"> expresamente para tal efecto, así mismo será competente implementar las acciones tendientes a la difusión y promoción de los principios, valores y reglas de integridad que adopta el presente instrumento.</w:t>
      </w:r>
    </w:p>
    <w:p w:rsidR="006208F9" w:rsidRPr="00F901D6" w:rsidRDefault="006208F9" w:rsidP="008551EE">
      <w:pPr>
        <w:pStyle w:val="Prrafodelista"/>
        <w:ind w:left="0" w:right="-1"/>
        <w:jc w:val="both"/>
        <w:rPr>
          <w:rFonts w:ascii="Arial" w:hAnsi="Arial" w:cs="Arial"/>
          <w:b/>
        </w:rPr>
      </w:pPr>
    </w:p>
    <w:p w:rsidR="00EC3304" w:rsidRPr="00F901D6" w:rsidRDefault="00DC782C" w:rsidP="008551EE">
      <w:pPr>
        <w:pStyle w:val="Prrafodelista"/>
        <w:ind w:left="0" w:right="-1"/>
        <w:jc w:val="both"/>
        <w:rPr>
          <w:rFonts w:ascii="Arial" w:hAnsi="Arial" w:cs="Arial"/>
        </w:rPr>
      </w:pPr>
      <w:r w:rsidRPr="00F901D6">
        <w:rPr>
          <w:rFonts w:ascii="Arial" w:hAnsi="Arial" w:cs="Arial"/>
          <w:b/>
        </w:rPr>
        <w:t>Artículo 23</w:t>
      </w:r>
      <w:r w:rsidR="00EC3304" w:rsidRPr="00F901D6">
        <w:rPr>
          <w:rFonts w:ascii="Arial" w:hAnsi="Arial" w:cs="Arial"/>
          <w:b/>
        </w:rPr>
        <w:t>.</w:t>
      </w:r>
      <w:r w:rsidR="00EC3304" w:rsidRPr="00F901D6">
        <w:rPr>
          <w:rFonts w:ascii="Arial" w:hAnsi="Arial" w:cs="Arial"/>
        </w:rPr>
        <w:t xml:space="preserve"> Además </w:t>
      </w:r>
      <w:r w:rsidR="00B471D0" w:rsidRPr="00F901D6">
        <w:rPr>
          <w:rFonts w:ascii="Arial" w:hAnsi="Arial" w:cs="Arial"/>
        </w:rPr>
        <w:t>del Comité de Ética</w:t>
      </w:r>
      <w:r w:rsidR="006208F9" w:rsidRPr="00F901D6">
        <w:rPr>
          <w:rFonts w:ascii="Arial" w:hAnsi="Arial" w:cs="Arial"/>
        </w:rPr>
        <w:t>, Conducta y Prevención de Conflictos de Interés</w:t>
      </w:r>
      <w:r w:rsidR="00B471D0" w:rsidRPr="00F901D6">
        <w:rPr>
          <w:rFonts w:ascii="Arial" w:hAnsi="Arial" w:cs="Arial"/>
        </w:rPr>
        <w:t xml:space="preserve"> del Municipio</w:t>
      </w:r>
      <w:r w:rsidR="00F2419C" w:rsidRPr="00F901D6">
        <w:rPr>
          <w:rFonts w:ascii="Arial" w:hAnsi="Arial" w:cs="Arial"/>
        </w:rPr>
        <w:t xml:space="preserve">, </w:t>
      </w:r>
      <w:r w:rsidR="00EC3304" w:rsidRPr="00F901D6">
        <w:rPr>
          <w:rFonts w:ascii="Arial" w:hAnsi="Arial" w:cs="Arial"/>
        </w:rPr>
        <w:t>para salvaguardar el cumplimiento del presente Código la Contraloría podrá auxiliarse de las Coordinaciones Generales, Direcciones y/o cualq</w:t>
      </w:r>
      <w:r w:rsidR="00321027" w:rsidRPr="00F901D6">
        <w:rPr>
          <w:rFonts w:ascii="Arial" w:hAnsi="Arial" w:cs="Arial"/>
        </w:rPr>
        <w:t xml:space="preserve">uier otra </w:t>
      </w:r>
      <w:r w:rsidR="00766736" w:rsidRPr="00F901D6">
        <w:rPr>
          <w:rFonts w:ascii="Arial" w:hAnsi="Arial" w:cs="Arial"/>
        </w:rPr>
        <w:t>dependencia municipal</w:t>
      </w:r>
      <w:r w:rsidR="00B471D0" w:rsidRPr="00F901D6">
        <w:rPr>
          <w:rFonts w:ascii="Arial" w:hAnsi="Arial" w:cs="Arial"/>
        </w:rPr>
        <w:t xml:space="preserve"> y por medio de sus titulares,</w:t>
      </w:r>
      <w:r w:rsidR="00EC3304" w:rsidRPr="00F901D6">
        <w:rPr>
          <w:rFonts w:ascii="Arial" w:hAnsi="Arial" w:cs="Arial"/>
        </w:rPr>
        <w:t xml:space="preserve"> para la eficaz y eficiente promoción, observancia y vigilancia de las disposicio</w:t>
      </w:r>
      <w:r w:rsidR="000725A2" w:rsidRPr="00F901D6">
        <w:rPr>
          <w:rFonts w:ascii="Arial" w:hAnsi="Arial" w:cs="Arial"/>
        </w:rPr>
        <w:t>nes a las que alude este Código, siendo responsabilidad de estas coadyuvar en dichas tareas.</w:t>
      </w:r>
    </w:p>
    <w:p w:rsidR="00EC3304" w:rsidRPr="00F901D6" w:rsidRDefault="00EC3304" w:rsidP="008551EE">
      <w:pPr>
        <w:pStyle w:val="Prrafodelista"/>
        <w:ind w:left="0" w:right="-1"/>
        <w:jc w:val="both"/>
        <w:rPr>
          <w:rFonts w:ascii="Arial" w:hAnsi="Arial" w:cs="Arial"/>
        </w:rPr>
      </w:pPr>
    </w:p>
    <w:p w:rsidR="00B471D0" w:rsidRPr="00F901D6" w:rsidRDefault="00EC3304" w:rsidP="008551EE">
      <w:pPr>
        <w:pStyle w:val="Prrafodelista"/>
        <w:ind w:left="0" w:right="-1"/>
        <w:jc w:val="both"/>
        <w:rPr>
          <w:rFonts w:ascii="Arial" w:hAnsi="Arial" w:cs="Arial"/>
        </w:rPr>
      </w:pPr>
      <w:r w:rsidRPr="00F901D6">
        <w:rPr>
          <w:rFonts w:ascii="Arial" w:hAnsi="Arial" w:cs="Arial"/>
          <w:b/>
        </w:rPr>
        <w:t>Artículo 2</w:t>
      </w:r>
      <w:r w:rsidR="00DC782C" w:rsidRPr="00F901D6">
        <w:rPr>
          <w:rFonts w:ascii="Arial" w:hAnsi="Arial" w:cs="Arial"/>
          <w:b/>
        </w:rPr>
        <w:t>4</w:t>
      </w:r>
      <w:r w:rsidRPr="00F901D6">
        <w:rPr>
          <w:rFonts w:ascii="Arial" w:hAnsi="Arial" w:cs="Arial"/>
          <w:b/>
        </w:rPr>
        <w:t xml:space="preserve">. </w:t>
      </w:r>
      <w:r w:rsidRPr="00F901D6">
        <w:rPr>
          <w:rFonts w:ascii="Arial" w:hAnsi="Arial" w:cs="Arial"/>
        </w:rPr>
        <w:t>La expedición de políticas, manuales, lineamientos, directrices, guías, metodologías, procedimientos o cualquier otro documento complementario al presente Código ser</w:t>
      </w:r>
      <w:r w:rsidR="00206AFB" w:rsidRPr="00F901D6">
        <w:rPr>
          <w:rFonts w:ascii="Arial" w:hAnsi="Arial" w:cs="Arial"/>
        </w:rPr>
        <w:t xml:space="preserve">á competencia del </w:t>
      </w:r>
      <w:r w:rsidR="00C14E3A" w:rsidRPr="00F901D6">
        <w:rPr>
          <w:rFonts w:ascii="Arial" w:hAnsi="Arial" w:cs="Arial"/>
        </w:rPr>
        <w:t>Órgano</w:t>
      </w:r>
      <w:r w:rsidR="00C11BAC" w:rsidRPr="00F901D6">
        <w:rPr>
          <w:rFonts w:ascii="Arial" w:hAnsi="Arial" w:cs="Arial"/>
        </w:rPr>
        <w:t xml:space="preserve"> Interno de Control</w:t>
      </w:r>
      <w:r w:rsidR="00206AFB" w:rsidRPr="00F901D6">
        <w:rPr>
          <w:rFonts w:ascii="Arial" w:hAnsi="Arial" w:cs="Arial"/>
        </w:rPr>
        <w:t xml:space="preserve"> </w:t>
      </w:r>
      <w:r w:rsidRPr="00F901D6">
        <w:rPr>
          <w:rFonts w:ascii="Arial" w:hAnsi="Arial" w:cs="Arial"/>
        </w:rPr>
        <w:t xml:space="preserve">o en su caso de las instancias que se creen </w:t>
      </w:r>
      <w:r w:rsidR="000725A2" w:rsidRPr="00F901D6">
        <w:rPr>
          <w:rFonts w:ascii="Arial" w:hAnsi="Arial" w:cs="Arial"/>
        </w:rPr>
        <w:t>para tal efecto. De igual forma serán c</w:t>
      </w:r>
      <w:r w:rsidR="00DC782C" w:rsidRPr="00F901D6">
        <w:rPr>
          <w:rFonts w:ascii="Arial" w:hAnsi="Arial" w:cs="Arial"/>
        </w:rPr>
        <w:t>ompetentes para interpretar en</w:t>
      </w:r>
      <w:r w:rsidR="000725A2" w:rsidRPr="00F901D6">
        <w:rPr>
          <w:rFonts w:ascii="Arial" w:hAnsi="Arial" w:cs="Arial"/>
        </w:rPr>
        <w:t xml:space="preserve"> efectos administrativos el presente ordenamiento y resolver lo no previsto.</w:t>
      </w:r>
    </w:p>
    <w:p w:rsidR="00321027" w:rsidRPr="00F901D6" w:rsidRDefault="00321027" w:rsidP="008551EE">
      <w:pPr>
        <w:pStyle w:val="Prrafodelista"/>
        <w:ind w:left="0" w:right="-1"/>
        <w:jc w:val="both"/>
        <w:rPr>
          <w:rFonts w:ascii="Arial" w:hAnsi="Arial" w:cs="Arial"/>
        </w:rPr>
      </w:pPr>
    </w:p>
    <w:p w:rsidR="00B471D0" w:rsidRPr="00F901D6" w:rsidRDefault="00DC782C" w:rsidP="008551EE">
      <w:pPr>
        <w:pStyle w:val="Prrafodelista"/>
        <w:ind w:left="0" w:right="-1"/>
        <w:jc w:val="center"/>
        <w:rPr>
          <w:rFonts w:ascii="Arial" w:hAnsi="Arial" w:cs="Arial"/>
          <w:b/>
        </w:rPr>
      </w:pPr>
      <w:r w:rsidRPr="00F901D6">
        <w:rPr>
          <w:rFonts w:ascii="Arial" w:hAnsi="Arial" w:cs="Arial"/>
          <w:b/>
        </w:rPr>
        <w:t>SECCIÓN SEGUNDA</w:t>
      </w:r>
    </w:p>
    <w:p w:rsidR="00B471D0" w:rsidRPr="00F901D6" w:rsidRDefault="00B471D0" w:rsidP="008551EE">
      <w:pPr>
        <w:pStyle w:val="Prrafodelista"/>
        <w:ind w:left="0" w:right="-1"/>
        <w:jc w:val="center"/>
        <w:rPr>
          <w:rFonts w:ascii="Arial" w:hAnsi="Arial" w:cs="Arial"/>
          <w:b/>
        </w:rPr>
      </w:pPr>
      <w:r w:rsidRPr="00F901D6">
        <w:rPr>
          <w:rFonts w:ascii="Arial" w:hAnsi="Arial" w:cs="Arial"/>
          <w:b/>
        </w:rPr>
        <w:t xml:space="preserve">Del </w:t>
      </w:r>
      <w:r w:rsidR="006208F9" w:rsidRPr="00F901D6">
        <w:rPr>
          <w:rFonts w:ascii="Arial" w:hAnsi="Arial" w:cs="Arial"/>
          <w:b/>
        </w:rPr>
        <w:t xml:space="preserve">Comité de Ética, Conducta y Prevención de Conflictos de Interés </w:t>
      </w:r>
    </w:p>
    <w:p w:rsidR="00CE75EA" w:rsidRPr="00F901D6" w:rsidRDefault="00CE75EA" w:rsidP="008551EE">
      <w:pPr>
        <w:pStyle w:val="Prrafodelista"/>
        <w:ind w:left="0" w:right="-1"/>
        <w:jc w:val="center"/>
        <w:rPr>
          <w:rFonts w:ascii="Arial" w:hAnsi="Arial" w:cs="Arial"/>
          <w:b/>
        </w:rPr>
      </w:pPr>
    </w:p>
    <w:p w:rsidR="00B471D0" w:rsidRPr="00F901D6" w:rsidRDefault="00DC782C" w:rsidP="008551EE">
      <w:pPr>
        <w:pStyle w:val="Prrafodelista"/>
        <w:ind w:left="0" w:right="-1"/>
        <w:jc w:val="both"/>
        <w:rPr>
          <w:rFonts w:ascii="Arial" w:hAnsi="Arial" w:cs="Arial"/>
        </w:rPr>
      </w:pPr>
      <w:r w:rsidRPr="00F901D6">
        <w:rPr>
          <w:rFonts w:ascii="Arial" w:hAnsi="Arial" w:cs="Arial"/>
          <w:b/>
        </w:rPr>
        <w:t>Artículo 25</w:t>
      </w:r>
      <w:r w:rsidR="00B471D0" w:rsidRPr="00F901D6">
        <w:rPr>
          <w:rFonts w:ascii="Arial" w:hAnsi="Arial" w:cs="Arial"/>
          <w:b/>
        </w:rPr>
        <w:t xml:space="preserve">. </w:t>
      </w:r>
      <w:r w:rsidR="00AC6E4E" w:rsidRPr="00F901D6">
        <w:rPr>
          <w:rFonts w:ascii="Arial" w:hAnsi="Arial" w:cs="Arial"/>
        </w:rPr>
        <w:t>El Comité de Ética, Conducta y Prevención de Conflictos de Interés</w:t>
      </w:r>
      <w:r w:rsidR="00154E12" w:rsidRPr="00F901D6">
        <w:rPr>
          <w:rFonts w:ascii="Arial" w:hAnsi="Arial" w:cs="Arial"/>
        </w:rPr>
        <w:t xml:space="preserve"> del Municipio de </w:t>
      </w:r>
      <w:r w:rsidR="00C11BAC" w:rsidRPr="00F901D6">
        <w:rPr>
          <w:rFonts w:ascii="Arial" w:hAnsi="Arial" w:cs="Arial"/>
        </w:rPr>
        <w:t>San Juan de los Lagos, Jalisco</w:t>
      </w:r>
      <w:r w:rsidR="00F2419C" w:rsidRPr="00F901D6">
        <w:rPr>
          <w:rFonts w:ascii="Arial" w:hAnsi="Arial" w:cs="Arial"/>
        </w:rPr>
        <w:t>,</w:t>
      </w:r>
      <w:r w:rsidRPr="00F901D6">
        <w:rPr>
          <w:rFonts w:ascii="Arial" w:hAnsi="Arial" w:cs="Arial"/>
        </w:rPr>
        <w:t xml:space="preserve"> es el Ó</w:t>
      </w:r>
      <w:r w:rsidR="00154E12" w:rsidRPr="00F901D6">
        <w:rPr>
          <w:rFonts w:ascii="Arial" w:hAnsi="Arial" w:cs="Arial"/>
        </w:rPr>
        <w:t>rgano colegiado responsable de llevar a cabo con el auxilio de</w:t>
      </w:r>
      <w:r w:rsidR="00206AFB" w:rsidRPr="00F901D6">
        <w:rPr>
          <w:rFonts w:ascii="Arial" w:hAnsi="Arial" w:cs="Arial"/>
        </w:rPr>
        <w:t xml:space="preserve">l </w:t>
      </w:r>
      <w:r w:rsidR="00C14E3A" w:rsidRPr="00F901D6">
        <w:rPr>
          <w:rFonts w:ascii="Arial" w:hAnsi="Arial" w:cs="Arial"/>
        </w:rPr>
        <w:t>Órgano</w:t>
      </w:r>
      <w:r w:rsidR="00206AFB" w:rsidRPr="00F901D6">
        <w:rPr>
          <w:rFonts w:ascii="Arial" w:hAnsi="Arial" w:cs="Arial"/>
        </w:rPr>
        <w:t xml:space="preserve"> interno de Control</w:t>
      </w:r>
      <w:r w:rsidR="005D33C6" w:rsidRPr="00F901D6">
        <w:rPr>
          <w:rFonts w:ascii="Arial" w:hAnsi="Arial" w:cs="Arial"/>
        </w:rPr>
        <w:t>,</w:t>
      </w:r>
      <w:r w:rsidR="00206AFB" w:rsidRPr="00F901D6">
        <w:rPr>
          <w:rFonts w:ascii="Arial" w:hAnsi="Arial" w:cs="Arial"/>
        </w:rPr>
        <w:t xml:space="preserve"> </w:t>
      </w:r>
      <w:r w:rsidR="00154E12" w:rsidRPr="00F901D6">
        <w:rPr>
          <w:rFonts w:ascii="Arial" w:hAnsi="Arial" w:cs="Arial"/>
        </w:rPr>
        <w:t xml:space="preserve">la implementación y seguimiento oportuno de </w:t>
      </w:r>
      <w:r w:rsidR="00B024F1" w:rsidRPr="00F901D6">
        <w:rPr>
          <w:rFonts w:ascii="Arial" w:hAnsi="Arial" w:cs="Arial"/>
        </w:rPr>
        <w:t>las acciones que emanen del presente instrumento</w:t>
      </w:r>
      <w:r w:rsidR="00154E12" w:rsidRPr="00F901D6">
        <w:rPr>
          <w:rFonts w:ascii="Arial" w:hAnsi="Arial" w:cs="Arial"/>
        </w:rPr>
        <w:t xml:space="preserve"> </w:t>
      </w:r>
      <w:r w:rsidR="00B024F1" w:rsidRPr="00F901D6">
        <w:rPr>
          <w:rFonts w:ascii="Arial" w:hAnsi="Arial" w:cs="Arial"/>
        </w:rPr>
        <w:t>y de aquellas que le sean determin</w:t>
      </w:r>
      <w:r w:rsidR="006208F9" w:rsidRPr="00F901D6">
        <w:rPr>
          <w:rFonts w:ascii="Arial" w:hAnsi="Arial" w:cs="Arial"/>
        </w:rPr>
        <w:t>adas por</w:t>
      </w:r>
      <w:r w:rsidR="00206AFB" w:rsidRPr="00F901D6">
        <w:rPr>
          <w:rFonts w:ascii="Arial" w:hAnsi="Arial" w:cs="Arial"/>
        </w:rPr>
        <w:t xml:space="preserve"> el </w:t>
      </w:r>
      <w:r w:rsidR="00C14E3A" w:rsidRPr="00F901D6">
        <w:rPr>
          <w:rFonts w:ascii="Arial" w:hAnsi="Arial" w:cs="Arial"/>
        </w:rPr>
        <w:t>Órgano</w:t>
      </w:r>
      <w:r w:rsidR="00C11BAC" w:rsidRPr="00F901D6">
        <w:rPr>
          <w:rFonts w:ascii="Arial" w:hAnsi="Arial" w:cs="Arial"/>
        </w:rPr>
        <w:t xml:space="preserve"> Interno de Control</w:t>
      </w:r>
      <w:r w:rsidR="00E6569E" w:rsidRPr="00F901D6">
        <w:rPr>
          <w:rFonts w:ascii="Arial" w:hAnsi="Arial" w:cs="Arial"/>
        </w:rPr>
        <w:t>.</w:t>
      </w:r>
    </w:p>
    <w:p w:rsidR="006208F9" w:rsidRPr="00F901D6" w:rsidRDefault="006208F9" w:rsidP="008551EE">
      <w:pPr>
        <w:pStyle w:val="Prrafodelista"/>
        <w:ind w:left="0" w:right="-1"/>
        <w:jc w:val="both"/>
        <w:rPr>
          <w:rFonts w:ascii="Arial" w:hAnsi="Arial" w:cs="Arial"/>
        </w:rPr>
      </w:pPr>
    </w:p>
    <w:p w:rsidR="006208F9" w:rsidRPr="00F901D6" w:rsidRDefault="006208F9" w:rsidP="008551EE">
      <w:pPr>
        <w:pStyle w:val="Prrafodelista"/>
        <w:ind w:left="0" w:right="-1"/>
        <w:jc w:val="both"/>
        <w:rPr>
          <w:rFonts w:ascii="Arial" w:hAnsi="Arial" w:cs="Arial"/>
        </w:rPr>
      </w:pPr>
      <w:r w:rsidRPr="00F901D6">
        <w:rPr>
          <w:rFonts w:ascii="Arial" w:hAnsi="Arial" w:cs="Arial"/>
          <w:b/>
        </w:rPr>
        <w:t>Artículo 2</w:t>
      </w:r>
      <w:r w:rsidR="00DC782C" w:rsidRPr="00F901D6">
        <w:rPr>
          <w:rFonts w:ascii="Arial" w:hAnsi="Arial" w:cs="Arial"/>
          <w:b/>
        </w:rPr>
        <w:t>6</w:t>
      </w:r>
      <w:r w:rsidRPr="00F901D6">
        <w:rPr>
          <w:rFonts w:ascii="Arial" w:hAnsi="Arial" w:cs="Arial"/>
          <w:b/>
        </w:rPr>
        <w:t xml:space="preserve">. </w:t>
      </w:r>
      <w:r w:rsidRPr="00F901D6">
        <w:rPr>
          <w:rFonts w:ascii="Arial" w:hAnsi="Arial" w:cs="Arial"/>
        </w:rPr>
        <w:t xml:space="preserve">La integración y funcionamiento del Comité de Ética, Conducta y Prevención de Conflictos de Interés Municipal se regirá conforme a la reglamentación de su operación que se emita para tal efecto. </w:t>
      </w:r>
    </w:p>
    <w:p w:rsidR="006208F9" w:rsidRPr="00F901D6" w:rsidRDefault="006208F9" w:rsidP="008551EE">
      <w:pPr>
        <w:pStyle w:val="Prrafodelista"/>
        <w:ind w:left="0" w:right="-1"/>
        <w:jc w:val="both"/>
        <w:rPr>
          <w:rFonts w:ascii="Arial" w:hAnsi="Arial" w:cs="Arial"/>
        </w:rPr>
      </w:pPr>
    </w:p>
    <w:p w:rsidR="006208F9" w:rsidRPr="00F901D6" w:rsidRDefault="006208F9" w:rsidP="008551EE">
      <w:pPr>
        <w:pStyle w:val="Prrafodelista"/>
        <w:ind w:left="0" w:right="-1"/>
        <w:jc w:val="both"/>
        <w:rPr>
          <w:rFonts w:ascii="Arial" w:hAnsi="Arial" w:cs="Arial"/>
        </w:rPr>
      </w:pPr>
    </w:p>
    <w:p w:rsidR="002D5699" w:rsidRPr="00F901D6" w:rsidRDefault="00DC782C" w:rsidP="008551EE">
      <w:pPr>
        <w:pStyle w:val="Prrafodelista"/>
        <w:spacing w:after="0"/>
        <w:ind w:left="0" w:right="-1"/>
        <w:jc w:val="center"/>
        <w:rPr>
          <w:rFonts w:ascii="Arial" w:hAnsi="Arial" w:cs="Arial"/>
          <w:b/>
        </w:rPr>
      </w:pPr>
      <w:r w:rsidRPr="00F901D6">
        <w:rPr>
          <w:rFonts w:ascii="Arial" w:hAnsi="Arial" w:cs="Arial"/>
          <w:b/>
        </w:rPr>
        <w:t>CAPITULO SEPTIMO</w:t>
      </w:r>
    </w:p>
    <w:p w:rsidR="002D5699" w:rsidRPr="00F901D6" w:rsidRDefault="002D5699" w:rsidP="008551EE">
      <w:pPr>
        <w:pStyle w:val="Prrafodelista"/>
        <w:spacing w:after="0"/>
        <w:ind w:left="0" w:right="-1"/>
        <w:jc w:val="center"/>
        <w:rPr>
          <w:rFonts w:ascii="Arial" w:hAnsi="Arial" w:cs="Arial"/>
          <w:b/>
        </w:rPr>
      </w:pPr>
      <w:r w:rsidRPr="00F901D6">
        <w:rPr>
          <w:rFonts w:ascii="Arial" w:hAnsi="Arial" w:cs="Arial"/>
          <w:b/>
        </w:rPr>
        <w:t>D</w:t>
      </w:r>
      <w:r w:rsidR="008F1AAC" w:rsidRPr="00F901D6">
        <w:rPr>
          <w:rFonts w:ascii="Arial" w:hAnsi="Arial" w:cs="Arial"/>
          <w:b/>
        </w:rPr>
        <w:t>e los Mecanismos de Capacitación</w:t>
      </w:r>
      <w:r w:rsidR="00DC782C" w:rsidRPr="00F901D6">
        <w:rPr>
          <w:rFonts w:ascii="Arial" w:hAnsi="Arial" w:cs="Arial"/>
          <w:b/>
        </w:rPr>
        <w:t xml:space="preserve"> y Difusión</w:t>
      </w:r>
    </w:p>
    <w:p w:rsidR="002D5699" w:rsidRPr="00F901D6" w:rsidRDefault="002D5699" w:rsidP="008551EE">
      <w:pPr>
        <w:pStyle w:val="Prrafodelista"/>
        <w:spacing w:after="0"/>
        <w:ind w:left="0" w:right="-1"/>
        <w:jc w:val="center"/>
        <w:rPr>
          <w:rFonts w:ascii="Arial" w:hAnsi="Arial" w:cs="Arial"/>
          <w:b/>
        </w:rPr>
      </w:pPr>
    </w:p>
    <w:p w:rsidR="007805D5" w:rsidRPr="00F901D6" w:rsidRDefault="006208F9" w:rsidP="008551EE">
      <w:pPr>
        <w:pStyle w:val="Prrafodelista"/>
        <w:spacing w:after="0"/>
        <w:ind w:left="0" w:right="-1"/>
        <w:jc w:val="both"/>
        <w:rPr>
          <w:rFonts w:ascii="Arial" w:hAnsi="Arial" w:cs="Arial"/>
        </w:rPr>
      </w:pPr>
      <w:r w:rsidRPr="00F901D6">
        <w:rPr>
          <w:rFonts w:ascii="Arial" w:hAnsi="Arial" w:cs="Arial"/>
          <w:b/>
        </w:rPr>
        <w:t>Artículo 2</w:t>
      </w:r>
      <w:r w:rsidR="00DC782C" w:rsidRPr="00F901D6">
        <w:rPr>
          <w:rFonts w:ascii="Arial" w:hAnsi="Arial" w:cs="Arial"/>
          <w:b/>
        </w:rPr>
        <w:t>7</w:t>
      </w:r>
      <w:r w:rsidR="002371B4" w:rsidRPr="00F901D6">
        <w:rPr>
          <w:rFonts w:ascii="Arial" w:hAnsi="Arial" w:cs="Arial"/>
          <w:b/>
        </w:rPr>
        <w:t xml:space="preserve">. </w:t>
      </w:r>
      <w:r w:rsidR="002371B4" w:rsidRPr="00F901D6">
        <w:rPr>
          <w:rFonts w:ascii="Arial" w:hAnsi="Arial" w:cs="Arial"/>
        </w:rPr>
        <w:t xml:space="preserve">La Contraloría Ciudadana en </w:t>
      </w:r>
      <w:proofErr w:type="spellStart"/>
      <w:r w:rsidR="002371B4" w:rsidRPr="00F901D6">
        <w:rPr>
          <w:rFonts w:ascii="Arial" w:hAnsi="Arial" w:cs="Arial"/>
        </w:rPr>
        <w:t>coadyuvancia</w:t>
      </w:r>
      <w:proofErr w:type="spellEnd"/>
      <w:r w:rsidR="002371B4" w:rsidRPr="00F901D6">
        <w:rPr>
          <w:rFonts w:ascii="Arial" w:hAnsi="Arial" w:cs="Arial"/>
        </w:rPr>
        <w:t xml:space="preserve"> con el Comité, garantizara la implementación </w:t>
      </w:r>
      <w:r w:rsidR="007805D5" w:rsidRPr="00F901D6">
        <w:rPr>
          <w:rFonts w:ascii="Arial" w:hAnsi="Arial" w:cs="Arial"/>
        </w:rPr>
        <w:t xml:space="preserve">y difusión </w:t>
      </w:r>
      <w:r w:rsidR="002371B4" w:rsidRPr="00F901D6">
        <w:rPr>
          <w:rFonts w:ascii="Arial" w:hAnsi="Arial" w:cs="Arial"/>
        </w:rPr>
        <w:t>de medios, acciones y estrategias que permitan a todos los servidores públicos de la Admi</w:t>
      </w:r>
      <w:r w:rsidRPr="00F901D6">
        <w:rPr>
          <w:rFonts w:ascii="Arial" w:hAnsi="Arial" w:cs="Arial"/>
        </w:rPr>
        <w:t xml:space="preserve">nistración Pública Municipal </w:t>
      </w:r>
      <w:r w:rsidR="007805D5" w:rsidRPr="00F901D6">
        <w:rPr>
          <w:rFonts w:ascii="Arial" w:hAnsi="Arial" w:cs="Arial"/>
        </w:rPr>
        <w:t>acceder, conocer y capacitarse de man</w:t>
      </w:r>
      <w:r w:rsidRPr="00F901D6">
        <w:rPr>
          <w:rFonts w:ascii="Arial" w:hAnsi="Arial" w:cs="Arial"/>
        </w:rPr>
        <w:t>era permanente y continua en el</w:t>
      </w:r>
      <w:r w:rsidR="007805D5" w:rsidRPr="00F901D6">
        <w:rPr>
          <w:rFonts w:ascii="Arial" w:hAnsi="Arial" w:cs="Arial"/>
        </w:rPr>
        <w:t xml:space="preserve"> correcto e</w:t>
      </w:r>
      <w:r w:rsidRPr="00F901D6">
        <w:rPr>
          <w:rFonts w:ascii="Arial" w:hAnsi="Arial" w:cs="Arial"/>
        </w:rPr>
        <w:t xml:space="preserve">jercicio de la función pública </w:t>
      </w:r>
      <w:r w:rsidR="007805D5" w:rsidRPr="00F901D6">
        <w:rPr>
          <w:rFonts w:ascii="Arial" w:hAnsi="Arial" w:cs="Arial"/>
        </w:rPr>
        <w:t>y los principios, valores y reglas de integridad que lo rigen.</w:t>
      </w:r>
    </w:p>
    <w:p w:rsidR="007805D5" w:rsidRPr="00F901D6" w:rsidRDefault="007805D5" w:rsidP="008551EE">
      <w:pPr>
        <w:pStyle w:val="Prrafodelista"/>
        <w:spacing w:after="0"/>
        <w:ind w:left="0" w:right="-1"/>
        <w:jc w:val="both"/>
        <w:rPr>
          <w:rFonts w:ascii="Arial" w:hAnsi="Arial" w:cs="Arial"/>
        </w:rPr>
      </w:pPr>
    </w:p>
    <w:p w:rsidR="002D5699" w:rsidRPr="00F901D6" w:rsidRDefault="00DC782C" w:rsidP="008551EE">
      <w:pPr>
        <w:pStyle w:val="Prrafodelista"/>
        <w:spacing w:after="0"/>
        <w:ind w:left="0" w:right="-1"/>
        <w:jc w:val="both"/>
        <w:rPr>
          <w:rFonts w:ascii="Arial" w:hAnsi="Arial" w:cs="Arial"/>
        </w:rPr>
      </w:pPr>
      <w:r w:rsidRPr="00F901D6">
        <w:rPr>
          <w:rFonts w:ascii="Arial" w:hAnsi="Arial" w:cs="Arial"/>
          <w:b/>
        </w:rPr>
        <w:t>Artículo 28</w:t>
      </w:r>
      <w:r w:rsidR="007805D5" w:rsidRPr="00F901D6">
        <w:rPr>
          <w:rFonts w:ascii="Arial" w:hAnsi="Arial" w:cs="Arial"/>
          <w:b/>
        </w:rPr>
        <w:t xml:space="preserve">. </w:t>
      </w:r>
      <w:r w:rsidR="007805D5" w:rsidRPr="00F901D6">
        <w:rPr>
          <w:rFonts w:ascii="Arial" w:hAnsi="Arial" w:cs="Arial"/>
        </w:rPr>
        <w:t>Para promover el conocimiento y aplicación del presente Código se consideran de manera enunciativa más no limitativa las siguientes acciones de capacitación y difusión:</w:t>
      </w:r>
    </w:p>
    <w:p w:rsidR="007805D5" w:rsidRPr="00F901D6" w:rsidRDefault="007805D5" w:rsidP="008551EE">
      <w:pPr>
        <w:pStyle w:val="Prrafodelista"/>
        <w:spacing w:after="0"/>
        <w:ind w:left="0" w:right="-1"/>
        <w:jc w:val="both"/>
        <w:rPr>
          <w:rFonts w:ascii="Arial" w:hAnsi="Arial" w:cs="Arial"/>
        </w:rPr>
      </w:pPr>
    </w:p>
    <w:p w:rsidR="007805D5" w:rsidRPr="00F901D6" w:rsidRDefault="007805D5" w:rsidP="00D46BB5">
      <w:pPr>
        <w:pStyle w:val="Prrafodelista"/>
        <w:numPr>
          <w:ilvl w:val="0"/>
          <w:numId w:val="17"/>
        </w:numPr>
        <w:spacing w:after="0"/>
        <w:ind w:left="0" w:right="-1" w:firstLine="0"/>
        <w:jc w:val="both"/>
        <w:rPr>
          <w:rFonts w:ascii="Arial" w:hAnsi="Arial" w:cs="Arial"/>
        </w:rPr>
      </w:pPr>
      <w:r w:rsidRPr="00F901D6">
        <w:rPr>
          <w:rFonts w:ascii="Arial" w:hAnsi="Arial" w:cs="Arial"/>
        </w:rPr>
        <w:t>Mecanismos de Capacitación:</w:t>
      </w:r>
    </w:p>
    <w:p w:rsidR="007805D5" w:rsidRPr="00F901D6" w:rsidRDefault="007805D5" w:rsidP="00D46BB5">
      <w:pPr>
        <w:pStyle w:val="Prrafodelista"/>
        <w:numPr>
          <w:ilvl w:val="0"/>
          <w:numId w:val="20"/>
        </w:numPr>
        <w:spacing w:after="0"/>
        <w:ind w:right="-1"/>
        <w:jc w:val="both"/>
        <w:rPr>
          <w:rFonts w:ascii="Arial" w:hAnsi="Arial" w:cs="Arial"/>
        </w:rPr>
      </w:pPr>
      <w:r w:rsidRPr="00F901D6">
        <w:rPr>
          <w:rFonts w:ascii="Arial" w:hAnsi="Arial" w:cs="Arial"/>
        </w:rPr>
        <w:t>Curso</w:t>
      </w:r>
      <w:r w:rsidR="007C3537" w:rsidRPr="00F901D6">
        <w:rPr>
          <w:rFonts w:ascii="Arial" w:hAnsi="Arial" w:cs="Arial"/>
        </w:rPr>
        <w:t>s</w:t>
      </w:r>
      <w:r w:rsidR="00DC782C" w:rsidRPr="00F901D6">
        <w:rPr>
          <w:rFonts w:ascii="Arial" w:hAnsi="Arial" w:cs="Arial"/>
        </w:rPr>
        <w:t>,</w:t>
      </w:r>
    </w:p>
    <w:p w:rsidR="007C3537" w:rsidRPr="00F901D6" w:rsidRDefault="007C3537" w:rsidP="00D46BB5">
      <w:pPr>
        <w:pStyle w:val="Prrafodelista"/>
        <w:numPr>
          <w:ilvl w:val="0"/>
          <w:numId w:val="20"/>
        </w:numPr>
        <w:spacing w:after="0"/>
        <w:ind w:right="-1"/>
        <w:jc w:val="both"/>
        <w:rPr>
          <w:rFonts w:ascii="Arial" w:hAnsi="Arial" w:cs="Arial"/>
        </w:rPr>
      </w:pPr>
      <w:r w:rsidRPr="00F901D6">
        <w:rPr>
          <w:rFonts w:ascii="Arial" w:hAnsi="Arial" w:cs="Arial"/>
        </w:rPr>
        <w:t>Talleres</w:t>
      </w:r>
      <w:r w:rsidR="00DC782C" w:rsidRPr="00F901D6">
        <w:rPr>
          <w:rFonts w:ascii="Arial" w:hAnsi="Arial" w:cs="Arial"/>
        </w:rPr>
        <w:t>,</w:t>
      </w:r>
    </w:p>
    <w:p w:rsidR="007C3537" w:rsidRPr="00F901D6" w:rsidRDefault="007C3537" w:rsidP="00D46BB5">
      <w:pPr>
        <w:pStyle w:val="Prrafodelista"/>
        <w:numPr>
          <w:ilvl w:val="0"/>
          <w:numId w:val="20"/>
        </w:numPr>
        <w:spacing w:after="0"/>
        <w:ind w:right="-1"/>
        <w:jc w:val="both"/>
        <w:rPr>
          <w:rFonts w:ascii="Arial" w:hAnsi="Arial" w:cs="Arial"/>
        </w:rPr>
      </w:pPr>
      <w:r w:rsidRPr="00F901D6">
        <w:rPr>
          <w:rFonts w:ascii="Arial" w:hAnsi="Arial" w:cs="Arial"/>
        </w:rPr>
        <w:t>Conferencias</w:t>
      </w:r>
      <w:r w:rsidR="00DC782C" w:rsidRPr="00F901D6">
        <w:rPr>
          <w:rFonts w:ascii="Arial" w:hAnsi="Arial" w:cs="Arial"/>
        </w:rPr>
        <w:t>,</w:t>
      </w:r>
    </w:p>
    <w:p w:rsidR="007C3537" w:rsidRPr="00F901D6" w:rsidRDefault="007C3537" w:rsidP="00D46BB5">
      <w:pPr>
        <w:pStyle w:val="Prrafodelista"/>
        <w:numPr>
          <w:ilvl w:val="0"/>
          <w:numId w:val="20"/>
        </w:numPr>
        <w:spacing w:after="0"/>
        <w:ind w:right="-1"/>
        <w:jc w:val="both"/>
        <w:rPr>
          <w:rFonts w:ascii="Arial" w:hAnsi="Arial" w:cs="Arial"/>
        </w:rPr>
      </w:pPr>
      <w:r w:rsidRPr="00F901D6">
        <w:rPr>
          <w:rFonts w:ascii="Arial" w:hAnsi="Arial" w:cs="Arial"/>
        </w:rPr>
        <w:t>Seminarios</w:t>
      </w:r>
      <w:r w:rsidR="00DC782C" w:rsidRPr="00F901D6">
        <w:rPr>
          <w:rFonts w:ascii="Arial" w:hAnsi="Arial" w:cs="Arial"/>
        </w:rPr>
        <w:t>,</w:t>
      </w:r>
    </w:p>
    <w:p w:rsidR="007C3537" w:rsidRPr="00F901D6" w:rsidRDefault="007C3537" w:rsidP="00D46BB5">
      <w:pPr>
        <w:pStyle w:val="Prrafodelista"/>
        <w:numPr>
          <w:ilvl w:val="0"/>
          <w:numId w:val="20"/>
        </w:numPr>
        <w:spacing w:after="0"/>
        <w:ind w:right="-1"/>
        <w:jc w:val="both"/>
        <w:rPr>
          <w:rFonts w:ascii="Arial" w:hAnsi="Arial" w:cs="Arial"/>
        </w:rPr>
      </w:pPr>
      <w:r w:rsidRPr="00F901D6">
        <w:rPr>
          <w:rFonts w:ascii="Arial" w:hAnsi="Arial" w:cs="Arial"/>
        </w:rPr>
        <w:t>Jornadas de actualización</w:t>
      </w:r>
      <w:r w:rsidR="00DC782C" w:rsidRPr="00F901D6">
        <w:rPr>
          <w:rFonts w:ascii="Arial" w:hAnsi="Arial" w:cs="Arial"/>
        </w:rPr>
        <w:t>,</w:t>
      </w:r>
    </w:p>
    <w:p w:rsidR="007C3537" w:rsidRPr="00F901D6" w:rsidRDefault="007C3537" w:rsidP="00D46BB5">
      <w:pPr>
        <w:pStyle w:val="Prrafodelista"/>
        <w:numPr>
          <w:ilvl w:val="0"/>
          <w:numId w:val="20"/>
        </w:numPr>
        <w:spacing w:after="0"/>
        <w:ind w:right="-1"/>
        <w:jc w:val="both"/>
        <w:rPr>
          <w:rFonts w:ascii="Arial" w:hAnsi="Arial" w:cs="Arial"/>
        </w:rPr>
      </w:pPr>
      <w:r w:rsidRPr="00F901D6">
        <w:rPr>
          <w:rFonts w:ascii="Arial" w:hAnsi="Arial" w:cs="Arial"/>
        </w:rPr>
        <w:t>Mesas de trabajo y concientización</w:t>
      </w:r>
      <w:r w:rsidR="00DC782C" w:rsidRPr="00F901D6">
        <w:rPr>
          <w:rFonts w:ascii="Arial" w:hAnsi="Arial" w:cs="Arial"/>
        </w:rPr>
        <w:t>, y</w:t>
      </w:r>
    </w:p>
    <w:p w:rsidR="007C3537" w:rsidRPr="00F901D6" w:rsidRDefault="007C3537" w:rsidP="00D46BB5">
      <w:pPr>
        <w:pStyle w:val="Prrafodelista"/>
        <w:numPr>
          <w:ilvl w:val="0"/>
          <w:numId w:val="20"/>
        </w:numPr>
        <w:spacing w:after="0"/>
        <w:ind w:right="-1"/>
        <w:jc w:val="both"/>
        <w:rPr>
          <w:rFonts w:ascii="Arial" w:hAnsi="Arial" w:cs="Arial"/>
        </w:rPr>
      </w:pPr>
      <w:r w:rsidRPr="00F901D6">
        <w:rPr>
          <w:rFonts w:ascii="Arial" w:hAnsi="Arial" w:cs="Arial"/>
        </w:rPr>
        <w:t>Dinámicas enfocadas a fortalecer mediante actividades de desarrollo humano, la cultura ética en el ejercicio de la función pública.</w:t>
      </w:r>
    </w:p>
    <w:p w:rsidR="007C3537" w:rsidRPr="00F901D6" w:rsidRDefault="007C3537" w:rsidP="005262D9">
      <w:pPr>
        <w:spacing w:after="0"/>
        <w:ind w:right="-1"/>
        <w:jc w:val="both"/>
        <w:rPr>
          <w:rFonts w:ascii="Arial" w:hAnsi="Arial" w:cs="Arial"/>
        </w:rPr>
      </w:pPr>
    </w:p>
    <w:p w:rsidR="002D5699" w:rsidRPr="00F901D6" w:rsidRDefault="007C3537" w:rsidP="00D46BB5">
      <w:pPr>
        <w:pStyle w:val="Prrafodelista"/>
        <w:numPr>
          <w:ilvl w:val="0"/>
          <w:numId w:val="17"/>
        </w:numPr>
        <w:spacing w:after="0"/>
        <w:ind w:left="0" w:right="-1" w:firstLine="0"/>
        <w:jc w:val="both"/>
        <w:rPr>
          <w:rFonts w:ascii="Arial" w:hAnsi="Arial" w:cs="Arial"/>
          <w:b/>
        </w:rPr>
      </w:pPr>
      <w:r w:rsidRPr="00F901D6">
        <w:rPr>
          <w:rFonts w:ascii="Arial" w:hAnsi="Arial" w:cs="Arial"/>
        </w:rPr>
        <w:t>Mecanismos de difusión:</w:t>
      </w:r>
    </w:p>
    <w:p w:rsidR="000F7EC0" w:rsidRPr="00F901D6" w:rsidRDefault="000F7EC0" w:rsidP="005262D9">
      <w:pPr>
        <w:pStyle w:val="Prrafodelista"/>
        <w:spacing w:after="0"/>
        <w:ind w:left="0" w:right="-1"/>
        <w:jc w:val="both"/>
        <w:rPr>
          <w:rFonts w:ascii="Arial" w:hAnsi="Arial" w:cs="Arial"/>
          <w:b/>
        </w:rPr>
      </w:pPr>
    </w:p>
    <w:p w:rsidR="007C3537" w:rsidRPr="00F901D6" w:rsidRDefault="007C3537" w:rsidP="00D46BB5">
      <w:pPr>
        <w:pStyle w:val="Prrafodelista"/>
        <w:numPr>
          <w:ilvl w:val="0"/>
          <w:numId w:val="18"/>
        </w:numPr>
        <w:spacing w:after="0"/>
        <w:ind w:left="0" w:right="-1" w:firstLine="0"/>
        <w:jc w:val="both"/>
        <w:rPr>
          <w:rFonts w:ascii="Arial" w:hAnsi="Arial" w:cs="Arial"/>
          <w:b/>
        </w:rPr>
      </w:pPr>
      <w:r w:rsidRPr="00F901D6">
        <w:rPr>
          <w:rFonts w:ascii="Arial" w:hAnsi="Arial" w:cs="Arial"/>
        </w:rPr>
        <w:t>Circular mediante todos los medios internos de comunicación (Correo electrónico, páginas oficiales, intranet, etc.) el Código de Ética del Municipio</w:t>
      </w:r>
      <w:r w:rsidR="00C11BAC" w:rsidRPr="00F901D6">
        <w:rPr>
          <w:rFonts w:ascii="Arial" w:hAnsi="Arial" w:cs="Arial"/>
        </w:rPr>
        <w:t xml:space="preserve"> San Juan de los Lagos, Jalisco</w:t>
      </w:r>
      <w:r w:rsidR="00DC782C" w:rsidRPr="00F901D6">
        <w:rPr>
          <w:rFonts w:ascii="Arial" w:hAnsi="Arial" w:cs="Arial"/>
        </w:rPr>
        <w:t>;</w:t>
      </w:r>
    </w:p>
    <w:p w:rsidR="00456B19" w:rsidRPr="00F901D6" w:rsidRDefault="00456B19" w:rsidP="005262D9">
      <w:pPr>
        <w:pStyle w:val="Prrafodelista"/>
        <w:spacing w:after="0"/>
        <w:ind w:left="0" w:right="-1"/>
        <w:jc w:val="both"/>
        <w:rPr>
          <w:rFonts w:ascii="Arial" w:hAnsi="Arial" w:cs="Arial"/>
          <w:b/>
        </w:rPr>
      </w:pPr>
    </w:p>
    <w:p w:rsidR="007C3537" w:rsidRPr="00F901D6" w:rsidRDefault="007C3537" w:rsidP="00D46BB5">
      <w:pPr>
        <w:pStyle w:val="Prrafodelista"/>
        <w:numPr>
          <w:ilvl w:val="0"/>
          <w:numId w:val="18"/>
        </w:numPr>
        <w:spacing w:after="0"/>
        <w:ind w:left="0" w:right="-1" w:firstLine="0"/>
        <w:jc w:val="both"/>
        <w:rPr>
          <w:rFonts w:ascii="Arial" w:hAnsi="Arial" w:cs="Arial"/>
          <w:b/>
        </w:rPr>
      </w:pPr>
      <w:r w:rsidRPr="00F901D6">
        <w:rPr>
          <w:rFonts w:ascii="Arial" w:hAnsi="Arial" w:cs="Arial"/>
        </w:rPr>
        <w:t>Publicaciones impresas</w:t>
      </w:r>
      <w:r w:rsidR="001E4187" w:rsidRPr="00F901D6">
        <w:rPr>
          <w:rFonts w:ascii="Arial" w:hAnsi="Arial" w:cs="Arial"/>
        </w:rPr>
        <w:t xml:space="preserve"> (posters, volantes, folletos, trípticos) en lugares estratégicos de todas y cada una de las Dependencias y/o Coordinaciones de la Administración Pública Municipal, con la finalidad de darle mayor publicidad y generar un contacto cotidiano, con la cultura de la ética pública</w:t>
      </w:r>
      <w:r w:rsidR="00DC782C" w:rsidRPr="00F901D6">
        <w:rPr>
          <w:rFonts w:ascii="Arial" w:hAnsi="Arial" w:cs="Arial"/>
        </w:rPr>
        <w:t>; y</w:t>
      </w:r>
    </w:p>
    <w:p w:rsidR="001E4187" w:rsidRPr="00F901D6" w:rsidRDefault="001E4187" w:rsidP="005262D9">
      <w:pPr>
        <w:pStyle w:val="Prrafodelista"/>
        <w:spacing w:after="0"/>
        <w:ind w:left="0" w:right="-1"/>
        <w:jc w:val="both"/>
        <w:rPr>
          <w:rFonts w:ascii="Arial" w:hAnsi="Arial" w:cs="Arial"/>
          <w:b/>
        </w:rPr>
      </w:pPr>
    </w:p>
    <w:p w:rsidR="00D2513B" w:rsidRPr="00F901D6" w:rsidRDefault="001E4187" w:rsidP="00D46BB5">
      <w:pPr>
        <w:pStyle w:val="Prrafodelista"/>
        <w:numPr>
          <w:ilvl w:val="0"/>
          <w:numId w:val="18"/>
        </w:numPr>
        <w:spacing w:after="0"/>
        <w:ind w:left="0" w:right="-1" w:firstLine="0"/>
        <w:jc w:val="both"/>
        <w:rPr>
          <w:rFonts w:ascii="Arial" w:hAnsi="Arial" w:cs="Arial"/>
        </w:rPr>
      </w:pPr>
      <w:r w:rsidRPr="00F901D6">
        <w:rPr>
          <w:rFonts w:ascii="Arial" w:hAnsi="Arial" w:cs="Arial"/>
        </w:rPr>
        <w:lastRenderedPageBreak/>
        <w:t xml:space="preserve">Proporcionar de manera física, en la medida de que los recursos materiales </w:t>
      </w:r>
      <w:r w:rsidR="006208F9" w:rsidRPr="00F901D6">
        <w:rPr>
          <w:rFonts w:ascii="Arial" w:hAnsi="Arial" w:cs="Arial"/>
        </w:rPr>
        <w:t xml:space="preserve">así lo permitan, un ejemplar del </w:t>
      </w:r>
      <w:r w:rsidR="00BF18EB" w:rsidRPr="00F901D6">
        <w:rPr>
          <w:rFonts w:ascii="Arial" w:hAnsi="Arial" w:cs="Arial"/>
        </w:rPr>
        <w:t>Código</w:t>
      </w:r>
      <w:r w:rsidRPr="00F901D6">
        <w:rPr>
          <w:rFonts w:ascii="Arial" w:hAnsi="Arial" w:cs="Arial"/>
        </w:rPr>
        <w:t xml:space="preserve"> de Ética a todos titulares de las Dependencias y/o Coordinaciones, para que ellos y los servidores públicos a su cargo, realicen un manifiesto en donde expresen que han sido notificados de la aplicación y vigencia de los instrumentos que se ponen a su disposición, </w:t>
      </w:r>
      <w:r w:rsidR="00D2513B" w:rsidRPr="00F901D6">
        <w:rPr>
          <w:rFonts w:ascii="Arial" w:hAnsi="Arial" w:cs="Arial"/>
        </w:rPr>
        <w:t xml:space="preserve">que han </w:t>
      </w:r>
      <w:r w:rsidRPr="00F901D6">
        <w:rPr>
          <w:rFonts w:ascii="Arial" w:hAnsi="Arial" w:cs="Arial"/>
        </w:rPr>
        <w:t>leído el documento, lo acepta en sus términos y se</w:t>
      </w:r>
      <w:r w:rsidR="00D2513B" w:rsidRPr="00F901D6">
        <w:rPr>
          <w:rFonts w:ascii="Arial" w:hAnsi="Arial" w:cs="Arial"/>
        </w:rPr>
        <w:t xml:space="preserve"> </w:t>
      </w:r>
      <w:r w:rsidRPr="00F901D6">
        <w:rPr>
          <w:rFonts w:ascii="Arial" w:hAnsi="Arial" w:cs="Arial"/>
        </w:rPr>
        <w:t>compromete a cumplir y hacer</w:t>
      </w:r>
      <w:r w:rsidR="00D2513B" w:rsidRPr="00F901D6">
        <w:rPr>
          <w:rFonts w:ascii="Arial" w:hAnsi="Arial" w:cs="Arial"/>
        </w:rPr>
        <w:t xml:space="preserve"> cumplir el contenido del mismo y que son sabedores </w:t>
      </w:r>
      <w:r w:rsidRPr="00F901D6">
        <w:rPr>
          <w:rFonts w:ascii="Arial" w:hAnsi="Arial" w:cs="Arial"/>
        </w:rPr>
        <w:t>respecto de los sistemas y</w:t>
      </w:r>
      <w:r w:rsidR="00D2513B" w:rsidRPr="00F901D6">
        <w:rPr>
          <w:rFonts w:ascii="Arial" w:hAnsi="Arial" w:cs="Arial"/>
        </w:rPr>
        <w:t xml:space="preserve"> </w:t>
      </w:r>
      <w:r w:rsidRPr="00F901D6">
        <w:rPr>
          <w:rFonts w:ascii="Arial" w:hAnsi="Arial" w:cs="Arial"/>
        </w:rPr>
        <w:t>mecanismos que rigen su aplicación así como a quién acudir</w:t>
      </w:r>
      <w:r w:rsidR="00D2513B" w:rsidRPr="00F901D6">
        <w:rPr>
          <w:rFonts w:ascii="Arial" w:hAnsi="Arial" w:cs="Arial"/>
        </w:rPr>
        <w:t xml:space="preserve"> </w:t>
      </w:r>
      <w:r w:rsidRPr="00F901D6">
        <w:rPr>
          <w:rFonts w:ascii="Arial" w:hAnsi="Arial" w:cs="Arial"/>
        </w:rPr>
        <w:t>en caso de duda.</w:t>
      </w:r>
    </w:p>
    <w:p w:rsidR="00456B19" w:rsidRPr="00F901D6" w:rsidRDefault="00456B19" w:rsidP="008551EE">
      <w:pPr>
        <w:pStyle w:val="Prrafodelista"/>
        <w:spacing w:after="0"/>
        <w:ind w:left="0" w:right="-1"/>
        <w:jc w:val="both"/>
        <w:rPr>
          <w:rFonts w:ascii="Arial" w:hAnsi="Arial" w:cs="Arial"/>
        </w:rPr>
      </w:pPr>
    </w:p>
    <w:p w:rsidR="00D2513B" w:rsidRPr="00F901D6" w:rsidRDefault="00DC782C" w:rsidP="008551EE">
      <w:pPr>
        <w:spacing w:after="0"/>
        <w:ind w:right="-1"/>
        <w:jc w:val="both"/>
        <w:rPr>
          <w:rFonts w:ascii="Arial" w:hAnsi="Arial" w:cs="Arial"/>
        </w:rPr>
      </w:pPr>
      <w:r w:rsidRPr="00F901D6">
        <w:rPr>
          <w:rFonts w:ascii="Arial" w:hAnsi="Arial" w:cs="Arial"/>
          <w:b/>
        </w:rPr>
        <w:t>Artículo 29</w:t>
      </w:r>
      <w:r w:rsidR="00D2513B" w:rsidRPr="00F901D6">
        <w:rPr>
          <w:rFonts w:ascii="Arial" w:hAnsi="Arial" w:cs="Arial"/>
          <w:b/>
        </w:rPr>
        <w:t>.</w:t>
      </w:r>
      <w:r w:rsidR="00D2513B" w:rsidRPr="00F901D6">
        <w:rPr>
          <w:rFonts w:ascii="Arial" w:hAnsi="Arial" w:cs="Arial"/>
        </w:rPr>
        <w:t xml:space="preserve"> Los servidores públicos que sean propuestos por su superior jerárquico podrán ser candidatos a la obtención de un reconocimiento por dicha autoridad contando con el visto bueno de la Contraloría</w:t>
      </w:r>
      <w:r w:rsidR="00A965CA" w:rsidRPr="00F901D6">
        <w:rPr>
          <w:rFonts w:ascii="Arial" w:hAnsi="Arial" w:cs="Arial"/>
        </w:rPr>
        <w:t xml:space="preserve"> Ciudadana y del Comité</w:t>
      </w:r>
      <w:r w:rsidR="00D2513B" w:rsidRPr="00F901D6">
        <w:rPr>
          <w:rFonts w:ascii="Arial" w:hAnsi="Arial" w:cs="Arial"/>
        </w:rPr>
        <w:t>, por haber dado cabal cumplimiento en un caso específico a lo establecido en el presente Código.</w:t>
      </w:r>
    </w:p>
    <w:p w:rsidR="00D14F6E" w:rsidRPr="00F901D6" w:rsidRDefault="00D14F6E" w:rsidP="008551EE">
      <w:pPr>
        <w:spacing w:after="0"/>
        <w:ind w:right="-1"/>
        <w:jc w:val="both"/>
        <w:rPr>
          <w:rFonts w:ascii="Arial" w:hAnsi="Arial" w:cs="Arial"/>
        </w:rPr>
      </w:pPr>
    </w:p>
    <w:p w:rsidR="00D14F6E" w:rsidRPr="00F901D6" w:rsidRDefault="00D46BB5" w:rsidP="008551EE">
      <w:pPr>
        <w:spacing w:after="0"/>
        <w:ind w:right="-1"/>
        <w:jc w:val="center"/>
        <w:rPr>
          <w:rFonts w:ascii="Arial" w:hAnsi="Arial" w:cs="Arial"/>
          <w:b/>
        </w:rPr>
      </w:pPr>
      <w:r w:rsidRPr="00F901D6">
        <w:rPr>
          <w:rFonts w:ascii="Arial" w:hAnsi="Arial" w:cs="Arial"/>
          <w:b/>
        </w:rPr>
        <w:t>CAPITULO OCTAVO</w:t>
      </w:r>
    </w:p>
    <w:p w:rsidR="00D14F6E" w:rsidRPr="00F901D6" w:rsidRDefault="00D14F6E" w:rsidP="008551EE">
      <w:pPr>
        <w:spacing w:after="0"/>
        <w:ind w:right="-1"/>
        <w:jc w:val="center"/>
        <w:rPr>
          <w:rFonts w:ascii="Arial" w:hAnsi="Arial" w:cs="Arial"/>
          <w:b/>
        </w:rPr>
      </w:pPr>
      <w:r w:rsidRPr="00F901D6">
        <w:rPr>
          <w:rFonts w:ascii="Arial" w:hAnsi="Arial" w:cs="Arial"/>
          <w:b/>
        </w:rPr>
        <w:t>De las Sanciones</w:t>
      </w:r>
    </w:p>
    <w:p w:rsidR="00D14F6E" w:rsidRPr="00F901D6" w:rsidRDefault="00D14F6E" w:rsidP="008551EE">
      <w:pPr>
        <w:spacing w:after="0"/>
        <w:ind w:right="-1"/>
        <w:jc w:val="center"/>
        <w:rPr>
          <w:rFonts w:ascii="Arial" w:hAnsi="Arial" w:cs="Arial"/>
          <w:b/>
        </w:rPr>
      </w:pPr>
    </w:p>
    <w:p w:rsidR="00D14F6E" w:rsidRPr="00F901D6" w:rsidRDefault="00DC782C" w:rsidP="008551EE">
      <w:pPr>
        <w:spacing w:after="0"/>
        <w:ind w:right="-1"/>
        <w:jc w:val="both"/>
        <w:rPr>
          <w:rFonts w:ascii="Arial" w:hAnsi="Arial" w:cs="Arial"/>
        </w:rPr>
      </w:pPr>
      <w:r w:rsidRPr="00F901D6">
        <w:rPr>
          <w:rFonts w:ascii="Arial" w:hAnsi="Arial" w:cs="Arial"/>
          <w:b/>
        </w:rPr>
        <w:t>Artículo 30</w:t>
      </w:r>
      <w:r w:rsidR="00D14F6E" w:rsidRPr="00F901D6">
        <w:rPr>
          <w:rFonts w:ascii="Arial" w:hAnsi="Arial" w:cs="Arial"/>
          <w:b/>
        </w:rPr>
        <w:t xml:space="preserve">. </w:t>
      </w:r>
      <w:r w:rsidR="00D14F6E" w:rsidRPr="00F901D6">
        <w:rPr>
          <w:rFonts w:ascii="Arial" w:hAnsi="Arial" w:cs="Arial"/>
        </w:rPr>
        <w:t>Los servidores públicos, que como resultado</w:t>
      </w:r>
      <w:r w:rsidR="006B25E0" w:rsidRPr="00F901D6">
        <w:rPr>
          <w:rFonts w:ascii="Arial" w:hAnsi="Arial" w:cs="Arial"/>
        </w:rPr>
        <w:t xml:space="preserve"> de una acción u omisión transgredan</w:t>
      </w:r>
      <w:r w:rsidR="00D14F6E" w:rsidRPr="00F901D6">
        <w:rPr>
          <w:rFonts w:ascii="Arial" w:hAnsi="Arial" w:cs="Arial"/>
        </w:rPr>
        <w:t xml:space="preserve"> alguna de las disposiciones contenidas en este Código, </w:t>
      </w:r>
      <w:r w:rsidR="006B25E0" w:rsidRPr="00F901D6">
        <w:rPr>
          <w:rFonts w:ascii="Arial" w:hAnsi="Arial" w:cs="Arial"/>
        </w:rPr>
        <w:t xml:space="preserve">serán sancionados en términos </w:t>
      </w:r>
      <w:r w:rsidR="00D14F6E" w:rsidRPr="00F901D6">
        <w:rPr>
          <w:rFonts w:ascii="Arial" w:hAnsi="Arial" w:cs="Arial"/>
        </w:rPr>
        <w:t xml:space="preserve">de la Ley General de Responsabilidades Administrativas y la Ley de Responsabilidades Políticas y Administrativas </w:t>
      </w:r>
      <w:r w:rsidR="006B25E0" w:rsidRPr="00F901D6">
        <w:rPr>
          <w:rFonts w:ascii="Arial" w:hAnsi="Arial" w:cs="Arial"/>
        </w:rPr>
        <w:t>del Estado de Jalisco.</w:t>
      </w:r>
    </w:p>
    <w:p w:rsidR="001E4187" w:rsidRPr="00F901D6" w:rsidRDefault="001E4187" w:rsidP="008551EE">
      <w:pPr>
        <w:pStyle w:val="Prrafodelista"/>
        <w:spacing w:after="0"/>
        <w:ind w:left="0" w:right="-1"/>
        <w:jc w:val="both"/>
        <w:rPr>
          <w:rFonts w:ascii="Arial" w:hAnsi="Arial" w:cs="Arial"/>
          <w:b/>
        </w:rPr>
      </w:pPr>
    </w:p>
    <w:p w:rsidR="00D2513B" w:rsidRPr="00F901D6" w:rsidRDefault="006208F9" w:rsidP="008551EE">
      <w:pPr>
        <w:pStyle w:val="Prrafodelista"/>
        <w:spacing w:after="0"/>
        <w:ind w:left="0" w:right="-1"/>
        <w:jc w:val="center"/>
        <w:rPr>
          <w:rFonts w:ascii="Arial" w:hAnsi="Arial" w:cs="Arial"/>
          <w:b/>
        </w:rPr>
      </w:pPr>
      <w:r w:rsidRPr="00F901D6">
        <w:rPr>
          <w:rFonts w:ascii="Arial" w:hAnsi="Arial" w:cs="Arial"/>
          <w:b/>
        </w:rPr>
        <w:t>ARTÍCULOS TRANSITORIOS</w:t>
      </w:r>
    </w:p>
    <w:p w:rsidR="006208F9" w:rsidRPr="00F901D6" w:rsidRDefault="006208F9" w:rsidP="008551EE">
      <w:pPr>
        <w:pStyle w:val="Prrafodelista"/>
        <w:spacing w:after="0"/>
        <w:ind w:left="0" w:right="-1"/>
        <w:jc w:val="center"/>
        <w:rPr>
          <w:rFonts w:ascii="Arial" w:hAnsi="Arial" w:cs="Arial"/>
          <w:b/>
        </w:rPr>
      </w:pPr>
    </w:p>
    <w:p w:rsidR="00D2513B" w:rsidRPr="00F901D6" w:rsidRDefault="00D2513B" w:rsidP="008551EE">
      <w:pPr>
        <w:pStyle w:val="Prrafodelista"/>
        <w:spacing w:after="0"/>
        <w:ind w:left="0" w:right="-1"/>
        <w:jc w:val="both"/>
        <w:rPr>
          <w:rFonts w:ascii="Arial" w:hAnsi="Arial" w:cs="Arial"/>
        </w:rPr>
      </w:pPr>
      <w:r w:rsidRPr="00F901D6">
        <w:rPr>
          <w:rFonts w:ascii="Arial" w:hAnsi="Arial" w:cs="Arial"/>
          <w:b/>
        </w:rPr>
        <w:t xml:space="preserve">PRIMERO. </w:t>
      </w:r>
      <w:r w:rsidRPr="00F901D6">
        <w:rPr>
          <w:rFonts w:ascii="Arial" w:hAnsi="Arial" w:cs="Arial"/>
        </w:rPr>
        <w:t xml:space="preserve">El presente Código entrara en vigor al día siguiente de su publicación en la Gaceta Municipal del </w:t>
      </w:r>
      <w:r w:rsidR="00DC782C" w:rsidRPr="00F901D6">
        <w:rPr>
          <w:rFonts w:ascii="Arial" w:hAnsi="Arial" w:cs="Arial"/>
        </w:rPr>
        <w:t xml:space="preserve">H. </w:t>
      </w:r>
      <w:r w:rsidRPr="00F901D6">
        <w:rPr>
          <w:rFonts w:ascii="Arial" w:hAnsi="Arial" w:cs="Arial"/>
        </w:rPr>
        <w:t xml:space="preserve">Ayuntamiento </w:t>
      </w:r>
      <w:r w:rsidR="00C11BAC" w:rsidRPr="00F901D6">
        <w:rPr>
          <w:rFonts w:ascii="Arial" w:hAnsi="Arial" w:cs="Arial"/>
        </w:rPr>
        <w:t>San Juan de los Lagos, Jalisco</w:t>
      </w:r>
      <w:r w:rsidR="00C24434" w:rsidRPr="00F901D6">
        <w:rPr>
          <w:rFonts w:ascii="Arial" w:hAnsi="Arial" w:cs="Arial"/>
        </w:rPr>
        <w:t xml:space="preserve">. </w:t>
      </w:r>
    </w:p>
    <w:p w:rsidR="00D2513B" w:rsidRPr="00F901D6" w:rsidRDefault="00D2513B" w:rsidP="008551EE">
      <w:pPr>
        <w:pStyle w:val="Prrafodelista"/>
        <w:spacing w:after="0"/>
        <w:ind w:left="0" w:right="-1"/>
        <w:jc w:val="both"/>
        <w:rPr>
          <w:rFonts w:ascii="Arial" w:hAnsi="Arial" w:cs="Arial"/>
        </w:rPr>
      </w:pPr>
    </w:p>
    <w:p w:rsidR="006208F9" w:rsidRPr="00F901D6" w:rsidRDefault="006208F9" w:rsidP="008551EE">
      <w:pPr>
        <w:pStyle w:val="Prrafodelista"/>
        <w:spacing w:after="0"/>
        <w:ind w:left="0" w:right="-1"/>
        <w:jc w:val="both"/>
        <w:rPr>
          <w:rFonts w:ascii="Arial" w:hAnsi="Arial" w:cs="Arial"/>
          <w:i/>
        </w:rPr>
      </w:pPr>
    </w:p>
    <w:p w:rsidR="00A965CA" w:rsidRPr="00F901D6" w:rsidRDefault="005D33C6" w:rsidP="008551EE">
      <w:pPr>
        <w:pStyle w:val="Prrafodelista"/>
        <w:spacing w:after="0"/>
        <w:ind w:left="0" w:right="-1"/>
        <w:jc w:val="both"/>
        <w:rPr>
          <w:rFonts w:ascii="Arial" w:hAnsi="Arial" w:cs="Arial"/>
        </w:rPr>
      </w:pPr>
      <w:r w:rsidRPr="00F901D6">
        <w:rPr>
          <w:rFonts w:ascii="Arial" w:hAnsi="Arial" w:cs="Arial"/>
          <w:b/>
        </w:rPr>
        <w:t>SEGUNDO</w:t>
      </w:r>
      <w:r w:rsidR="00A965CA" w:rsidRPr="00F901D6">
        <w:rPr>
          <w:rFonts w:ascii="Arial" w:hAnsi="Arial" w:cs="Arial"/>
          <w:b/>
        </w:rPr>
        <w:t xml:space="preserve">. </w:t>
      </w:r>
      <w:r w:rsidR="00A965CA" w:rsidRPr="00F901D6">
        <w:rPr>
          <w:rFonts w:ascii="Arial" w:hAnsi="Arial" w:cs="Arial"/>
        </w:rPr>
        <w:t>El Titular de la Administración Pública Municipal, dispondrá de un plazo de 90 día</w:t>
      </w:r>
      <w:r w:rsidR="006208F9" w:rsidRPr="00F901D6">
        <w:rPr>
          <w:rFonts w:ascii="Arial" w:hAnsi="Arial" w:cs="Arial"/>
        </w:rPr>
        <w:t xml:space="preserve">s hábiles para conformar el Comité de Ética, Conducta y Prevención de Conflictos </w:t>
      </w:r>
      <w:r w:rsidR="0074593D" w:rsidRPr="00F901D6">
        <w:rPr>
          <w:rFonts w:ascii="Arial" w:hAnsi="Arial" w:cs="Arial"/>
        </w:rPr>
        <w:t>de Interés, así como las gestiones necesarias para la emisión de la reglamentación de la integración y funcionamiento del Comité.</w:t>
      </w:r>
    </w:p>
    <w:p w:rsidR="000F7EC0" w:rsidRPr="00F901D6" w:rsidRDefault="000F7EC0" w:rsidP="008551EE">
      <w:pPr>
        <w:pStyle w:val="Prrafodelista"/>
        <w:spacing w:after="0"/>
        <w:ind w:left="0" w:right="-1"/>
        <w:jc w:val="both"/>
        <w:rPr>
          <w:rFonts w:ascii="Arial" w:hAnsi="Arial" w:cs="Arial"/>
        </w:rPr>
      </w:pPr>
    </w:p>
    <w:p w:rsidR="00C14E3A" w:rsidRPr="00F901D6" w:rsidRDefault="005D33C6" w:rsidP="00C14E3A">
      <w:pPr>
        <w:autoSpaceDE w:val="0"/>
        <w:autoSpaceDN w:val="0"/>
        <w:adjustRightInd w:val="0"/>
        <w:ind w:right="-1242"/>
        <w:jc w:val="both"/>
        <w:rPr>
          <w:rFonts w:ascii="Arial" w:hAnsi="Arial" w:cs="Arial"/>
          <w:b/>
          <w:bCs/>
        </w:rPr>
      </w:pPr>
      <w:r w:rsidRPr="00F901D6">
        <w:rPr>
          <w:rFonts w:ascii="Arial" w:hAnsi="Arial" w:cs="Arial"/>
          <w:b/>
        </w:rPr>
        <w:t>TERCERO</w:t>
      </w:r>
      <w:r w:rsidR="009F1081" w:rsidRPr="00F901D6">
        <w:rPr>
          <w:rFonts w:ascii="Arial" w:hAnsi="Arial" w:cs="Arial"/>
          <w:b/>
        </w:rPr>
        <w:t xml:space="preserve">. </w:t>
      </w:r>
      <w:r w:rsidR="009F1081" w:rsidRPr="00F901D6">
        <w:rPr>
          <w:rFonts w:ascii="Arial" w:hAnsi="Arial" w:cs="Arial"/>
        </w:rPr>
        <w:t>Se dejan sin efecto todas las disposiciones</w:t>
      </w:r>
      <w:r w:rsidR="00F7269D" w:rsidRPr="00F901D6">
        <w:rPr>
          <w:rFonts w:ascii="Arial" w:hAnsi="Arial" w:cs="Arial"/>
        </w:rPr>
        <w:t xml:space="preserve"> normativas de igual o menor jerarquía</w:t>
      </w:r>
      <w:r w:rsidR="009F1081" w:rsidRPr="00F901D6">
        <w:rPr>
          <w:rFonts w:ascii="Arial" w:hAnsi="Arial" w:cs="Arial"/>
        </w:rPr>
        <w:t xml:space="preserve"> que se opongan a lo dispuesto</w:t>
      </w:r>
      <w:r w:rsidR="000F7EC0" w:rsidRPr="00F901D6">
        <w:rPr>
          <w:rFonts w:ascii="Arial" w:hAnsi="Arial" w:cs="Arial"/>
        </w:rPr>
        <w:t xml:space="preserve"> por este Código</w:t>
      </w:r>
      <w:r w:rsidR="00C14E3A" w:rsidRPr="00F901D6">
        <w:rPr>
          <w:rFonts w:ascii="Arial" w:hAnsi="Arial" w:cs="Arial"/>
        </w:rPr>
        <w:t>.</w:t>
      </w:r>
      <w:r w:rsidR="00C14E3A" w:rsidRPr="00F901D6">
        <w:rPr>
          <w:rFonts w:ascii="Arial" w:hAnsi="Arial" w:cs="Arial"/>
          <w:b/>
          <w:bCs/>
        </w:rPr>
        <w:t xml:space="preserve"> </w:t>
      </w:r>
    </w:p>
    <w:p w:rsidR="00F901D6" w:rsidRPr="00F901D6" w:rsidRDefault="00F901D6" w:rsidP="00F901D6">
      <w:pPr>
        <w:autoSpaceDE w:val="0"/>
        <w:autoSpaceDN w:val="0"/>
        <w:adjustRightInd w:val="0"/>
        <w:ind w:right="-1242"/>
        <w:jc w:val="both"/>
        <w:rPr>
          <w:rFonts w:ascii="Arial" w:eastAsia="Calibri" w:hAnsi="Arial" w:cs="Arial"/>
          <w:b/>
          <w:bCs/>
        </w:rPr>
      </w:pPr>
      <w:r w:rsidRPr="00F901D6">
        <w:rPr>
          <w:rFonts w:ascii="Arial" w:eastAsia="Calibri" w:hAnsi="Arial" w:cs="Arial"/>
          <w:b/>
          <w:bCs/>
        </w:rPr>
        <w:t xml:space="preserve">Para su publicación, se promulgo el presente REGLAMENTO; a los 21 días del mes de Febrero del 2020 dos mil veinte, aprobado bajo sesión de cabildo </w:t>
      </w:r>
      <w:r w:rsidRPr="00F901D6">
        <w:rPr>
          <w:rFonts w:ascii="Arial" w:hAnsi="Arial"/>
          <w:b/>
          <w:bCs/>
        </w:rPr>
        <w:t>número</w:t>
      </w:r>
      <w:r w:rsidRPr="00F901D6">
        <w:rPr>
          <w:rFonts w:ascii="Arial" w:eastAsia="Calibri" w:hAnsi="Arial" w:cs="Arial"/>
          <w:b/>
          <w:bCs/>
        </w:rPr>
        <w:t xml:space="preserve"> 2 con el acuerdo número3.</w:t>
      </w:r>
    </w:p>
    <w:p w:rsidR="000F7EC0" w:rsidRPr="00F901D6" w:rsidRDefault="000F7EC0" w:rsidP="008551EE">
      <w:pPr>
        <w:pStyle w:val="Prrafodelista"/>
        <w:spacing w:after="0"/>
        <w:ind w:left="0" w:right="-1"/>
        <w:jc w:val="both"/>
        <w:rPr>
          <w:rFonts w:ascii="Arial" w:hAnsi="Arial" w:cs="Arial"/>
        </w:rPr>
      </w:pPr>
    </w:p>
    <w:p w:rsidR="006208F9" w:rsidRPr="00F901D6" w:rsidRDefault="006208F9" w:rsidP="008551EE">
      <w:pPr>
        <w:pStyle w:val="Prrafodelista"/>
        <w:spacing w:after="0"/>
        <w:ind w:left="0" w:right="-1"/>
        <w:jc w:val="both"/>
        <w:rPr>
          <w:rFonts w:ascii="Arial" w:hAnsi="Arial" w:cs="Arial"/>
        </w:rPr>
      </w:pPr>
    </w:p>
    <w:p w:rsidR="005D33C6" w:rsidRPr="00F901D6" w:rsidRDefault="005D33C6" w:rsidP="008551EE">
      <w:pPr>
        <w:pStyle w:val="Prrafodelista"/>
        <w:spacing w:after="0"/>
        <w:ind w:left="0" w:right="-1"/>
        <w:jc w:val="both"/>
        <w:rPr>
          <w:rFonts w:ascii="Arial" w:hAnsi="Arial" w:cs="Arial"/>
        </w:rPr>
      </w:pPr>
    </w:p>
    <w:p w:rsidR="00B9662F" w:rsidRPr="00F901D6" w:rsidRDefault="00B9662F" w:rsidP="008551EE">
      <w:pPr>
        <w:pStyle w:val="Prrafodelista"/>
        <w:spacing w:after="0"/>
        <w:ind w:left="0" w:right="-1"/>
        <w:jc w:val="both"/>
        <w:rPr>
          <w:rFonts w:ascii="Arial" w:hAnsi="Arial" w:cs="Arial"/>
        </w:rPr>
      </w:pPr>
    </w:p>
    <w:sectPr w:rsidR="00B9662F" w:rsidRPr="00F901D6" w:rsidSect="008551EE">
      <w:pgSz w:w="12240" w:h="15840"/>
      <w:pgMar w:top="1417" w:right="146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51" w:rsidRDefault="009D3451" w:rsidP="00D2513B">
      <w:pPr>
        <w:spacing w:after="0" w:line="240" w:lineRule="auto"/>
      </w:pPr>
      <w:r>
        <w:separator/>
      </w:r>
    </w:p>
  </w:endnote>
  <w:endnote w:type="continuationSeparator" w:id="0">
    <w:p w:rsidR="009D3451" w:rsidRDefault="009D3451" w:rsidP="00D2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51" w:rsidRDefault="009D3451" w:rsidP="00D2513B">
      <w:pPr>
        <w:spacing w:after="0" w:line="240" w:lineRule="auto"/>
      </w:pPr>
      <w:r>
        <w:separator/>
      </w:r>
    </w:p>
  </w:footnote>
  <w:footnote w:type="continuationSeparator" w:id="0">
    <w:p w:rsidR="009D3451" w:rsidRDefault="009D3451" w:rsidP="00D2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F8C"/>
    <w:multiLevelType w:val="hybridMultilevel"/>
    <w:tmpl w:val="8C8070F8"/>
    <w:lvl w:ilvl="0" w:tplc="6FCECD94">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
    <w:nsid w:val="12A86329"/>
    <w:multiLevelType w:val="hybridMultilevel"/>
    <w:tmpl w:val="C97C1356"/>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
    <w:nsid w:val="15F74C38"/>
    <w:multiLevelType w:val="hybridMultilevel"/>
    <w:tmpl w:val="D2F82EDA"/>
    <w:lvl w:ilvl="0" w:tplc="AE206D56">
      <w:start w:val="1"/>
      <w:numFmt w:val="lowerLetter"/>
      <w:lvlText w:val="%1)"/>
      <w:lvlJc w:val="left"/>
      <w:pPr>
        <w:ind w:left="-349" w:hanging="360"/>
      </w:pPr>
      <w:rPr>
        <w:rFonts w:hint="default"/>
        <w:b/>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nsid w:val="16851DAF"/>
    <w:multiLevelType w:val="hybridMultilevel"/>
    <w:tmpl w:val="E2F6888E"/>
    <w:lvl w:ilvl="0" w:tplc="4E50CCAE">
      <w:start w:val="1"/>
      <w:numFmt w:val="lowerLetter"/>
      <w:lvlText w:val="%1)"/>
      <w:lvlJc w:val="lef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
    <w:nsid w:val="18150F2E"/>
    <w:multiLevelType w:val="hybridMultilevel"/>
    <w:tmpl w:val="C584D946"/>
    <w:lvl w:ilvl="0" w:tplc="01B617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5A3312"/>
    <w:multiLevelType w:val="hybridMultilevel"/>
    <w:tmpl w:val="57A85AF2"/>
    <w:lvl w:ilvl="0" w:tplc="5B0C4980">
      <w:start w:val="1"/>
      <w:numFmt w:val="lowerLetter"/>
      <w:lvlText w:val="%1)"/>
      <w:lvlJc w:val="left"/>
      <w:pPr>
        <w:ind w:left="720" w:hanging="360"/>
      </w:pPr>
      <w:rPr>
        <w:rFonts w:ascii="Arial Narrow" w:hAnsi="Arial Narrow"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BE08DC"/>
    <w:multiLevelType w:val="hybridMultilevel"/>
    <w:tmpl w:val="A80C75A2"/>
    <w:lvl w:ilvl="0" w:tplc="4CE2072A">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7">
    <w:nsid w:val="35F662AC"/>
    <w:multiLevelType w:val="hybridMultilevel"/>
    <w:tmpl w:val="7B5E36B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8">
    <w:nsid w:val="388329AC"/>
    <w:multiLevelType w:val="hybridMultilevel"/>
    <w:tmpl w:val="006C6882"/>
    <w:lvl w:ilvl="0" w:tplc="CD8E40A4">
      <w:start w:val="1"/>
      <w:numFmt w:val="decimal"/>
      <w:lvlText w:val="%1."/>
      <w:lvlJc w:val="lef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9">
    <w:nsid w:val="3C5D0113"/>
    <w:multiLevelType w:val="hybridMultilevel"/>
    <w:tmpl w:val="B464093A"/>
    <w:lvl w:ilvl="0" w:tplc="4DC4C488">
      <w:start w:val="1"/>
      <w:numFmt w:val="lowerLetter"/>
      <w:lvlText w:val="%1)"/>
      <w:lvlJc w:val="left"/>
      <w:pPr>
        <w:ind w:left="720" w:hanging="360"/>
      </w:pPr>
      <w:rPr>
        <w:rFonts w:ascii="Arial Narrow" w:hAnsi="Arial Narrow"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5973A1"/>
    <w:multiLevelType w:val="hybridMultilevel"/>
    <w:tmpl w:val="E56278C0"/>
    <w:lvl w:ilvl="0" w:tplc="D408C7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2671E"/>
    <w:multiLevelType w:val="hybridMultilevel"/>
    <w:tmpl w:val="86A6F6AE"/>
    <w:lvl w:ilvl="0" w:tplc="1C625A88">
      <w:start w:val="1"/>
      <w:numFmt w:val="lowerLetter"/>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2">
    <w:nsid w:val="497F577B"/>
    <w:multiLevelType w:val="hybridMultilevel"/>
    <w:tmpl w:val="82C2AE9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3">
    <w:nsid w:val="4CCA1F6F"/>
    <w:multiLevelType w:val="hybridMultilevel"/>
    <w:tmpl w:val="3FF8839A"/>
    <w:lvl w:ilvl="0" w:tplc="482C346C">
      <w:start w:val="1"/>
      <w:numFmt w:val="lowerLetter"/>
      <w:lvlText w:val="%1)"/>
      <w:lvlJc w:val="left"/>
      <w:pPr>
        <w:ind w:left="14" w:hanging="360"/>
      </w:pPr>
      <w:rPr>
        <w:b/>
      </w:rPr>
    </w:lvl>
    <w:lvl w:ilvl="1" w:tplc="080A0019" w:tentative="1">
      <w:start w:val="1"/>
      <w:numFmt w:val="lowerLetter"/>
      <w:lvlText w:val="%2."/>
      <w:lvlJc w:val="left"/>
      <w:pPr>
        <w:ind w:left="734" w:hanging="360"/>
      </w:pPr>
    </w:lvl>
    <w:lvl w:ilvl="2" w:tplc="080A001B" w:tentative="1">
      <w:start w:val="1"/>
      <w:numFmt w:val="lowerRoman"/>
      <w:lvlText w:val="%3."/>
      <w:lvlJc w:val="right"/>
      <w:pPr>
        <w:ind w:left="1454" w:hanging="180"/>
      </w:pPr>
    </w:lvl>
    <w:lvl w:ilvl="3" w:tplc="080A000F" w:tentative="1">
      <w:start w:val="1"/>
      <w:numFmt w:val="decimal"/>
      <w:lvlText w:val="%4."/>
      <w:lvlJc w:val="left"/>
      <w:pPr>
        <w:ind w:left="2174" w:hanging="360"/>
      </w:pPr>
    </w:lvl>
    <w:lvl w:ilvl="4" w:tplc="080A0019" w:tentative="1">
      <w:start w:val="1"/>
      <w:numFmt w:val="lowerLetter"/>
      <w:lvlText w:val="%5."/>
      <w:lvlJc w:val="left"/>
      <w:pPr>
        <w:ind w:left="2894" w:hanging="360"/>
      </w:pPr>
    </w:lvl>
    <w:lvl w:ilvl="5" w:tplc="080A001B" w:tentative="1">
      <w:start w:val="1"/>
      <w:numFmt w:val="lowerRoman"/>
      <w:lvlText w:val="%6."/>
      <w:lvlJc w:val="right"/>
      <w:pPr>
        <w:ind w:left="3614" w:hanging="180"/>
      </w:pPr>
    </w:lvl>
    <w:lvl w:ilvl="6" w:tplc="080A000F" w:tentative="1">
      <w:start w:val="1"/>
      <w:numFmt w:val="decimal"/>
      <w:lvlText w:val="%7."/>
      <w:lvlJc w:val="left"/>
      <w:pPr>
        <w:ind w:left="4334" w:hanging="360"/>
      </w:pPr>
    </w:lvl>
    <w:lvl w:ilvl="7" w:tplc="080A0019" w:tentative="1">
      <w:start w:val="1"/>
      <w:numFmt w:val="lowerLetter"/>
      <w:lvlText w:val="%8."/>
      <w:lvlJc w:val="left"/>
      <w:pPr>
        <w:ind w:left="5054" w:hanging="360"/>
      </w:pPr>
    </w:lvl>
    <w:lvl w:ilvl="8" w:tplc="080A001B" w:tentative="1">
      <w:start w:val="1"/>
      <w:numFmt w:val="lowerRoman"/>
      <w:lvlText w:val="%9."/>
      <w:lvlJc w:val="right"/>
      <w:pPr>
        <w:ind w:left="5774" w:hanging="180"/>
      </w:pPr>
    </w:lvl>
  </w:abstractNum>
  <w:abstractNum w:abstractNumId="14">
    <w:nsid w:val="6BA27E7A"/>
    <w:multiLevelType w:val="hybridMultilevel"/>
    <w:tmpl w:val="4CA60B2E"/>
    <w:lvl w:ilvl="0" w:tplc="52C813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0460611"/>
    <w:multiLevelType w:val="hybridMultilevel"/>
    <w:tmpl w:val="BF4076E2"/>
    <w:lvl w:ilvl="0" w:tplc="5102085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9C6672"/>
    <w:multiLevelType w:val="hybridMultilevel"/>
    <w:tmpl w:val="2C38E158"/>
    <w:lvl w:ilvl="0" w:tplc="7234BEA6">
      <w:start w:val="1"/>
      <w:numFmt w:val="lowerLetter"/>
      <w:lvlText w:val="%1)"/>
      <w:lvlJc w:val="left"/>
      <w:pPr>
        <w:ind w:left="371" w:hanging="360"/>
      </w:pPr>
      <w:rPr>
        <w:sz w:val="24"/>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17">
    <w:nsid w:val="73B35EEE"/>
    <w:multiLevelType w:val="hybridMultilevel"/>
    <w:tmpl w:val="B28E61A0"/>
    <w:lvl w:ilvl="0" w:tplc="482C346C">
      <w:start w:val="1"/>
      <w:numFmt w:val="lowerLetter"/>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B7A54EA"/>
    <w:multiLevelType w:val="hybridMultilevel"/>
    <w:tmpl w:val="2D5A55AA"/>
    <w:lvl w:ilvl="0" w:tplc="D25EE14E">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9">
    <w:nsid w:val="7E8E6C99"/>
    <w:multiLevelType w:val="hybridMultilevel"/>
    <w:tmpl w:val="95BCC8B8"/>
    <w:lvl w:ilvl="0" w:tplc="C72A390C">
      <w:start w:val="1"/>
      <w:numFmt w:val="lowerLetter"/>
      <w:lvlText w:val="%1)"/>
      <w:lvlJc w:val="left"/>
      <w:pPr>
        <w:ind w:left="11" w:hanging="360"/>
      </w:pPr>
      <w:rPr>
        <w:b/>
        <w:sz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num w:numId="1">
    <w:abstractNumId w:val="7"/>
  </w:num>
  <w:num w:numId="2">
    <w:abstractNumId w:val="1"/>
  </w:num>
  <w:num w:numId="3">
    <w:abstractNumId w:val="12"/>
  </w:num>
  <w:num w:numId="4">
    <w:abstractNumId w:val="13"/>
  </w:num>
  <w:num w:numId="5">
    <w:abstractNumId w:val="2"/>
  </w:num>
  <w:num w:numId="6">
    <w:abstractNumId w:val="16"/>
  </w:num>
  <w:num w:numId="7">
    <w:abstractNumId w:val="3"/>
  </w:num>
  <w:num w:numId="8">
    <w:abstractNumId w:val="11"/>
  </w:num>
  <w:num w:numId="9">
    <w:abstractNumId w:val="17"/>
  </w:num>
  <w:num w:numId="10">
    <w:abstractNumId w:val="14"/>
  </w:num>
  <w:num w:numId="11">
    <w:abstractNumId w:val="19"/>
  </w:num>
  <w:num w:numId="12">
    <w:abstractNumId w:val="18"/>
  </w:num>
  <w:num w:numId="13">
    <w:abstractNumId w:val="9"/>
  </w:num>
  <w:num w:numId="14">
    <w:abstractNumId w:val="6"/>
  </w:num>
  <w:num w:numId="15">
    <w:abstractNumId w:val="0"/>
  </w:num>
  <w:num w:numId="16">
    <w:abstractNumId w:val="5"/>
  </w:num>
  <w:num w:numId="17">
    <w:abstractNumId w:val="8"/>
  </w:num>
  <w:num w:numId="18">
    <w:abstractNumId w:val="4"/>
  </w:num>
  <w:num w:numId="19">
    <w:abstractNumId w:val="1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56"/>
    <w:rsid w:val="00004189"/>
    <w:rsid w:val="00012CB1"/>
    <w:rsid w:val="00013EE9"/>
    <w:rsid w:val="00014772"/>
    <w:rsid w:val="00014EC6"/>
    <w:rsid w:val="00030F87"/>
    <w:rsid w:val="00060B1B"/>
    <w:rsid w:val="00064F8F"/>
    <w:rsid w:val="000725A2"/>
    <w:rsid w:val="00090330"/>
    <w:rsid w:val="000D2404"/>
    <w:rsid w:val="000F7EC0"/>
    <w:rsid w:val="00114761"/>
    <w:rsid w:val="001330B5"/>
    <w:rsid w:val="00154E12"/>
    <w:rsid w:val="001B7970"/>
    <w:rsid w:val="001E3F23"/>
    <w:rsid w:val="001E4187"/>
    <w:rsid w:val="001F6C6A"/>
    <w:rsid w:val="00206AFB"/>
    <w:rsid w:val="002228E1"/>
    <w:rsid w:val="00222E79"/>
    <w:rsid w:val="002371B4"/>
    <w:rsid w:val="00242FFF"/>
    <w:rsid w:val="00245D31"/>
    <w:rsid w:val="002569A2"/>
    <w:rsid w:val="00274370"/>
    <w:rsid w:val="00280BF5"/>
    <w:rsid w:val="00287129"/>
    <w:rsid w:val="0029261F"/>
    <w:rsid w:val="002B041F"/>
    <w:rsid w:val="002B4112"/>
    <w:rsid w:val="002C1456"/>
    <w:rsid w:val="002D513F"/>
    <w:rsid w:val="002D5699"/>
    <w:rsid w:val="002F0706"/>
    <w:rsid w:val="00306B41"/>
    <w:rsid w:val="00321027"/>
    <w:rsid w:val="0032199B"/>
    <w:rsid w:val="00331C78"/>
    <w:rsid w:val="003435BF"/>
    <w:rsid w:val="00353FD6"/>
    <w:rsid w:val="00356FB7"/>
    <w:rsid w:val="00372B16"/>
    <w:rsid w:val="003755E9"/>
    <w:rsid w:val="003817B3"/>
    <w:rsid w:val="00394A5A"/>
    <w:rsid w:val="00397EDC"/>
    <w:rsid w:val="003C1FF5"/>
    <w:rsid w:val="003E7C26"/>
    <w:rsid w:val="003F4EA4"/>
    <w:rsid w:val="00403EE7"/>
    <w:rsid w:val="00414366"/>
    <w:rsid w:val="00432DC5"/>
    <w:rsid w:val="004436DA"/>
    <w:rsid w:val="0045274C"/>
    <w:rsid w:val="00456B19"/>
    <w:rsid w:val="00456C29"/>
    <w:rsid w:val="00467176"/>
    <w:rsid w:val="004B26F5"/>
    <w:rsid w:val="004C7933"/>
    <w:rsid w:val="005262D9"/>
    <w:rsid w:val="00540252"/>
    <w:rsid w:val="005471C8"/>
    <w:rsid w:val="00567577"/>
    <w:rsid w:val="0057336C"/>
    <w:rsid w:val="005B1896"/>
    <w:rsid w:val="005D33C6"/>
    <w:rsid w:val="005D5D81"/>
    <w:rsid w:val="005F0C26"/>
    <w:rsid w:val="005F1085"/>
    <w:rsid w:val="006124BC"/>
    <w:rsid w:val="006208F9"/>
    <w:rsid w:val="00623F5E"/>
    <w:rsid w:val="00650878"/>
    <w:rsid w:val="00660F2A"/>
    <w:rsid w:val="00664D8B"/>
    <w:rsid w:val="00667473"/>
    <w:rsid w:val="0069570D"/>
    <w:rsid w:val="006A0C2E"/>
    <w:rsid w:val="006A4E63"/>
    <w:rsid w:val="006B25E0"/>
    <w:rsid w:val="006C5917"/>
    <w:rsid w:val="006D2835"/>
    <w:rsid w:val="006D48A8"/>
    <w:rsid w:val="006F223F"/>
    <w:rsid w:val="007016D5"/>
    <w:rsid w:val="00717CF9"/>
    <w:rsid w:val="007235ED"/>
    <w:rsid w:val="007347B5"/>
    <w:rsid w:val="007418F4"/>
    <w:rsid w:val="0074593D"/>
    <w:rsid w:val="00752D6E"/>
    <w:rsid w:val="0075533C"/>
    <w:rsid w:val="00766736"/>
    <w:rsid w:val="007679AE"/>
    <w:rsid w:val="007805D5"/>
    <w:rsid w:val="00794E88"/>
    <w:rsid w:val="007B7C19"/>
    <w:rsid w:val="007C3537"/>
    <w:rsid w:val="007C628D"/>
    <w:rsid w:val="007D7089"/>
    <w:rsid w:val="007F2340"/>
    <w:rsid w:val="00826908"/>
    <w:rsid w:val="00834F1C"/>
    <w:rsid w:val="00837F66"/>
    <w:rsid w:val="008551EE"/>
    <w:rsid w:val="008D2811"/>
    <w:rsid w:val="008E31D6"/>
    <w:rsid w:val="008F1AAC"/>
    <w:rsid w:val="008F5B00"/>
    <w:rsid w:val="00925114"/>
    <w:rsid w:val="009256B4"/>
    <w:rsid w:val="0093154A"/>
    <w:rsid w:val="00984C31"/>
    <w:rsid w:val="009D3451"/>
    <w:rsid w:val="009D5EE9"/>
    <w:rsid w:val="009F1081"/>
    <w:rsid w:val="00A0545C"/>
    <w:rsid w:val="00A20581"/>
    <w:rsid w:val="00A262F8"/>
    <w:rsid w:val="00A42E49"/>
    <w:rsid w:val="00A524CF"/>
    <w:rsid w:val="00A83A00"/>
    <w:rsid w:val="00A965CA"/>
    <w:rsid w:val="00AA7EE7"/>
    <w:rsid w:val="00AC6E4E"/>
    <w:rsid w:val="00AD7AA3"/>
    <w:rsid w:val="00AF2EF9"/>
    <w:rsid w:val="00AF486B"/>
    <w:rsid w:val="00AF6F12"/>
    <w:rsid w:val="00B024F1"/>
    <w:rsid w:val="00B06467"/>
    <w:rsid w:val="00B14D81"/>
    <w:rsid w:val="00B26AEC"/>
    <w:rsid w:val="00B32AFD"/>
    <w:rsid w:val="00B40D23"/>
    <w:rsid w:val="00B471D0"/>
    <w:rsid w:val="00B61230"/>
    <w:rsid w:val="00B6290E"/>
    <w:rsid w:val="00B732B1"/>
    <w:rsid w:val="00B84452"/>
    <w:rsid w:val="00B9662F"/>
    <w:rsid w:val="00B9679C"/>
    <w:rsid w:val="00BB49E1"/>
    <w:rsid w:val="00BB6EA0"/>
    <w:rsid w:val="00BB723F"/>
    <w:rsid w:val="00BE5DD1"/>
    <w:rsid w:val="00BF18EB"/>
    <w:rsid w:val="00C11BAC"/>
    <w:rsid w:val="00C14E3A"/>
    <w:rsid w:val="00C24434"/>
    <w:rsid w:val="00C65B5C"/>
    <w:rsid w:val="00C73FFF"/>
    <w:rsid w:val="00C74845"/>
    <w:rsid w:val="00C871CD"/>
    <w:rsid w:val="00CA45CC"/>
    <w:rsid w:val="00CB040A"/>
    <w:rsid w:val="00CB60EA"/>
    <w:rsid w:val="00CC450C"/>
    <w:rsid w:val="00CD4244"/>
    <w:rsid w:val="00CE45CD"/>
    <w:rsid w:val="00CE75EA"/>
    <w:rsid w:val="00CF48D6"/>
    <w:rsid w:val="00D10CE2"/>
    <w:rsid w:val="00D13F29"/>
    <w:rsid w:val="00D14F6E"/>
    <w:rsid w:val="00D24193"/>
    <w:rsid w:val="00D2513B"/>
    <w:rsid w:val="00D30596"/>
    <w:rsid w:val="00D32A68"/>
    <w:rsid w:val="00D46BB5"/>
    <w:rsid w:val="00D54FF6"/>
    <w:rsid w:val="00D817C1"/>
    <w:rsid w:val="00D93BDD"/>
    <w:rsid w:val="00DC782C"/>
    <w:rsid w:val="00DD3816"/>
    <w:rsid w:val="00DE5177"/>
    <w:rsid w:val="00E07DE2"/>
    <w:rsid w:val="00E319D8"/>
    <w:rsid w:val="00E57BE3"/>
    <w:rsid w:val="00E6569E"/>
    <w:rsid w:val="00E97E81"/>
    <w:rsid w:val="00EA1987"/>
    <w:rsid w:val="00EB2504"/>
    <w:rsid w:val="00EC208F"/>
    <w:rsid w:val="00EC3304"/>
    <w:rsid w:val="00F2419C"/>
    <w:rsid w:val="00F33D79"/>
    <w:rsid w:val="00F4043B"/>
    <w:rsid w:val="00F61C09"/>
    <w:rsid w:val="00F7269D"/>
    <w:rsid w:val="00F8732C"/>
    <w:rsid w:val="00F901D6"/>
    <w:rsid w:val="00F93444"/>
    <w:rsid w:val="00FA2FA9"/>
    <w:rsid w:val="00FC676D"/>
    <w:rsid w:val="00FC779A"/>
    <w:rsid w:val="00FD2B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0CE2"/>
    <w:pPr>
      <w:ind w:left="720"/>
      <w:contextualSpacing/>
    </w:pPr>
  </w:style>
  <w:style w:type="paragraph" w:styleId="Encabezado">
    <w:name w:val="header"/>
    <w:basedOn w:val="Normal"/>
    <w:link w:val="EncabezadoCar"/>
    <w:uiPriority w:val="99"/>
    <w:unhideWhenUsed/>
    <w:rsid w:val="00D251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13B"/>
  </w:style>
  <w:style w:type="paragraph" w:styleId="Piedepgina">
    <w:name w:val="footer"/>
    <w:basedOn w:val="Normal"/>
    <w:link w:val="PiedepginaCar"/>
    <w:uiPriority w:val="99"/>
    <w:unhideWhenUsed/>
    <w:rsid w:val="00D251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13B"/>
  </w:style>
  <w:style w:type="paragraph" w:styleId="Textodeglobo">
    <w:name w:val="Balloon Text"/>
    <w:basedOn w:val="Normal"/>
    <w:link w:val="TextodegloboCar"/>
    <w:uiPriority w:val="99"/>
    <w:semiHidden/>
    <w:unhideWhenUsed/>
    <w:rsid w:val="00B844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4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0CE2"/>
    <w:pPr>
      <w:ind w:left="720"/>
      <w:contextualSpacing/>
    </w:pPr>
  </w:style>
  <w:style w:type="paragraph" w:styleId="Encabezado">
    <w:name w:val="header"/>
    <w:basedOn w:val="Normal"/>
    <w:link w:val="EncabezadoCar"/>
    <w:uiPriority w:val="99"/>
    <w:unhideWhenUsed/>
    <w:rsid w:val="00D251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13B"/>
  </w:style>
  <w:style w:type="paragraph" w:styleId="Piedepgina">
    <w:name w:val="footer"/>
    <w:basedOn w:val="Normal"/>
    <w:link w:val="PiedepginaCar"/>
    <w:uiPriority w:val="99"/>
    <w:unhideWhenUsed/>
    <w:rsid w:val="00D251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13B"/>
  </w:style>
  <w:style w:type="paragraph" w:styleId="Textodeglobo">
    <w:name w:val="Balloon Text"/>
    <w:basedOn w:val="Normal"/>
    <w:link w:val="TextodegloboCar"/>
    <w:uiPriority w:val="99"/>
    <w:semiHidden/>
    <w:unhideWhenUsed/>
    <w:rsid w:val="00B844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8960</Words>
  <Characters>49286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Daniel Perez Meza</dc:creator>
  <cp:lastModifiedBy>Usuario</cp:lastModifiedBy>
  <cp:revision>3</cp:revision>
  <cp:lastPrinted>2019-11-19T16:38:00Z</cp:lastPrinted>
  <dcterms:created xsi:type="dcterms:W3CDTF">2020-03-02T20:19:00Z</dcterms:created>
  <dcterms:modified xsi:type="dcterms:W3CDTF">2020-03-02T21:06:00Z</dcterms:modified>
</cp:coreProperties>
</file>