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0DE" w:rsidRDefault="002600DE" w:rsidP="002600DE">
      <w:pPr>
        <w:pStyle w:val="a"/>
        <w:rPr>
          <w:rFonts w:ascii="Arial" w:hAnsi="Arial" w:cs="Arial"/>
          <w:b w:val="0"/>
          <w:sz w:val="32"/>
        </w:rPr>
      </w:pPr>
      <w:r>
        <w:rPr>
          <w:rFonts w:ascii="Arial" w:hAnsi="Arial" w:cs="Arial"/>
          <w:sz w:val="32"/>
        </w:rPr>
        <w:t>Comité del Sistema Anti- Corrupción del Municipio de San Juan de los Lagos, J</w:t>
      </w:r>
      <w:r w:rsidRPr="008C769F">
        <w:rPr>
          <w:rFonts w:ascii="Arial" w:hAnsi="Arial" w:cs="Arial"/>
          <w:sz w:val="32"/>
        </w:rPr>
        <w:t>alisco, 2018-2021</w:t>
      </w:r>
    </w:p>
    <w:p w:rsidR="002600DE" w:rsidRPr="008C769F" w:rsidRDefault="002600DE" w:rsidP="002600DE">
      <w:pPr>
        <w:rPr>
          <w:rFonts w:ascii="Arial" w:hAnsi="Arial" w:cs="Arial"/>
          <w:b/>
        </w:rPr>
      </w:pPr>
      <w:r w:rsidRPr="008C769F">
        <w:rPr>
          <w:rFonts w:ascii="Arial" w:hAnsi="Arial" w:cs="Arial"/>
          <w:b/>
        </w:rPr>
        <w:t xml:space="preserve"> </w:t>
      </w:r>
    </w:p>
    <w:p w:rsidR="002600DE" w:rsidRDefault="002600DE" w:rsidP="002600DE">
      <w:pPr>
        <w:jc w:val="both"/>
        <w:rPr>
          <w:rFonts w:ascii="Arial" w:hAnsi="Arial" w:cs="Arial"/>
          <w:sz w:val="22"/>
        </w:rPr>
      </w:pPr>
      <w:r>
        <w:rPr>
          <w:rFonts w:ascii="Arial" w:hAnsi="Arial" w:cs="Arial"/>
          <w:sz w:val="22"/>
        </w:rPr>
        <w:t xml:space="preserve">        En San J</w:t>
      </w:r>
      <w:r w:rsidRPr="008C769F">
        <w:rPr>
          <w:rFonts w:ascii="Arial" w:hAnsi="Arial" w:cs="Arial"/>
          <w:sz w:val="22"/>
        </w:rPr>
        <w:t>uan de los</w:t>
      </w:r>
      <w:r w:rsidR="00C139FB">
        <w:rPr>
          <w:rFonts w:ascii="Arial" w:hAnsi="Arial" w:cs="Arial"/>
          <w:sz w:val="22"/>
        </w:rPr>
        <w:t xml:space="preserve"> Lagos, Jalisco siendo las 12</w:t>
      </w:r>
      <w:r>
        <w:rPr>
          <w:rFonts w:ascii="Arial" w:hAnsi="Arial" w:cs="Arial"/>
          <w:sz w:val="22"/>
        </w:rPr>
        <w:t xml:space="preserve">  </w:t>
      </w:r>
      <w:r w:rsidR="00BE20C1">
        <w:rPr>
          <w:rFonts w:ascii="Arial" w:hAnsi="Arial" w:cs="Arial"/>
          <w:sz w:val="22"/>
        </w:rPr>
        <w:t xml:space="preserve"> horas con 1</w:t>
      </w:r>
      <w:r w:rsidR="00D34938">
        <w:rPr>
          <w:rFonts w:ascii="Arial" w:hAnsi="Arial" w:cs="Arial"/>
          <w:sz w:val="22"/>
        </w:rPr>
        <w:t xml:space="preserve">0 minutos del día </w:t>
      </w:r>
      <w:r w:rsidR="00C139FB">
        <w:rPr>
          <w:rFonts w:ascii="Arial" w:hAnsi="Arial" w:cs="Arial"/>
          <w:sz w:val="22"/>
        </w:rPr>
        <w:t>30 de Marzo</w:t>
      </w:r>
      <w:r w:rsidR="00794BFF">
        <w:rPr>
          <w:rFonts w:ascii="Arial" w:hAnsi="Arial" w:cs="Arial"/>
          <w:sz w:val="22"/>
        </w:rPr>
        <w:t xml:space="preserve"> del año 2021 dos veintiuno</w:t>
      </w:r>
      <w:r w:rsidRPr="008C769F">
        <w:rPr>
          <w:rFonts w:ascii="Arial" w:hAnsi="Arial" w:cs="Arial"/>
          <w:sz w:val="22"/>
        </w:rPr>
        <w:t>, por lo que estan</w:t>
      </w:r>
      <w:r>
        <w:rPr>
          <w:rFonts w:ascii="Arial" w:hAnsi="Arial" w:cs="Arial"/>
          <w:sz w:val="22"/>
        </w:rPr>
        <w:t xml:space="preserve">do reunidos en el salón de cabildo, los que </w:t>
      </w:r>
      <w:r w:rsidRPr="001E0FF0">
        <w:rPr>
          <w:rFonts w:ascii="Arial" w:hAnsi="Arial" w:cs="Arial"/>
          <w:sz w:val="22"/>
          <w:szCs w:val="22"/>
        </w:rPr>
        <w:t>integran la Comité del Sistema Municipal Anti - Corrupción de San Juan de los Lagos</w:t>
      </w:r>
      <w:r w:rsidR="001E0FF0" w:rsidRPr="001E0FF0">
        <w:rPr>
          <w:rFonts w:ascii="Arial" w:hAnsi="Arial" w:cs="Arial"/>
          <w:sz w:val="22"/>
          <w:szCs w:val="22"/>
        </w:rPr>
        <w:t xml:space="preserve">, con fundamento en el Reglamento del Sistema Municipal Anticorrupción de San Juan de los Lagos, </w:t>
      </w:r>
      <w:r w:rsidR="00F16421" w:rsidRPr="001E0FF0">
        <w:rPr>
          <w:rFonts w:ascii="Arial" w:hAnsi="Arial" w:cs="Arial"/>
          <w:sz w:val="22"/>
          <w:szCs w:val="22"/>
        </w:rPr>
        <w:t>así</w:t>
      </w:r>
      <w:r w:rsidR="001E0FF0" w:rsidRPr="001E0FF0">
        <w:rPr>
          <w:rFonts w:ascii="Arial" w:hAnsi="Arial" w:cs="Arial"/>
          <w:sz w:val="22"/>
          <w:szCs w:val="22"/>
        </w:rPr>
        <w:t xml:space="preserve"> como en </w:t>
      </w:r>
      <w:r w:rsidR="001E0FF0" w:rsidRPr="001E0FF0">
        <w:rPr>
          <w:rFonts w:ascii="Arial" w:hAnsi="Arial" w:cs="Arial"/>
          <w:sz w:val="22"/>
          <w:szCs w:val="22"/>
          <w:lang w:val="es-ES_tradnl"/>
        </w:rPr>
        <w:t>los Artículos 113 y 115 fracción II de la Constitución Política de los Estados Unidos Mexicanos; artículo 1 de la Ley General del Sistema Nacional Anticorrupción; artículos 9, 10, 49, 75, 94, 100, 102, 208, 213, 215, y 222 de la Ley General de Responsabilidades Administrativas; artículos 77 fracción II, 90, 91, 99, y 106 de la Constitución Política del Estado de Jalisco; artículos 1 y 36 de la Ley del Sistema Anticorrupción del Estado de Jalisco; artículos 46, 48, 49, 50, 51, 52, y 53 de la Ley de Responsabilidades Políticas y Administrativas del Estado de Jalisco; artículos 25, 26 y 55 de la Ley para los Servidores Públicos del Estado de Jalisco y sus Municipios, así como los Artículos 37 fracción II, 40 fracción II, y 44 de la Ley del Gobierno y la Administración Pública Municipal y los artículos 25 fracciones XII,  XXXII, XXXIX,  92 fracción XXVIII, 121,  27 fracción VII, 36 fracción I, 171 fracci</w:t>
      </w:r>
      <w:r w:rsidR="00185FB2">
        <w:rPr>
          <w:rFonts w:ascii="Arial" w:hAnsi="Arial" w:cs="Arial"/>
          <w:sz w:val="22"/>
          <w:szCs w:val="22"/>
          <w:lang w:val="es-ES_tradnl"/>
        </w:rPr>
        <w:t>ón II</w:t>
      </w:r>
      <w:r w:rsidRPr="001E0FF0">
        <w:rPr>
          <w:rFonts w:ascii="Arial" w:hAnsi="Arial" w:cs="Arial"/>
          <w:sz w:val="22"/>
          <w:szCs w:val="22"/>
        </w:rPr>
        <w:t>, se procede a  celebrar esta sesión ordinaria, y acto continuo el servidor público encargado de la Secretaria Técnica  de este Consejo, procederá a tomar lista de asistencia y en su caso hacer la correspondiente declaratoria de quorum legal:</w:t>
      </w:r>
      <w:r w:rsidRPr="008C769F">
        <w:rPr>
          <w:rFonts w:ascii="Arial" w:hAnsi="Arial" w:cs="Arial"/>
          <w:sz w:val="22"/>
        </w:rPr>
        <w:t xml:space="preserve"> </w:t>
      </w:r>
    </w:p>
    <w:p w:rsidR="00185FB2" w:rsidRDefault="00185FB2" w:rsidP="002600DE">
      <w:pPr>
        <w:jc w:val="both"/>
        <w:rPr>
          <w:rFonts w:ascii="Arial" w:hAnsi="Arial" w:cs="Arial"/>
          <w:sz w:val="22"/>
        </w:rPr>
      </w:pPr>
    </w:p>
    <w:tbl>
      <w:tblPr>
        <w:tblStyle w:val="Tablaconcuadrcula"/>
        <w:tblW w:w="0" w:type="auto"/>
        <w:tblLook w:val="04A0" w:firstRow="1" w:lastRow="0" w:firstColumn="1" w:lastColumn="0" w:noHBand="0" w:noVBand="1"/>
      </w:tblPr>
      <w:tblGrid>
        <w:gridCol w:w="6912"/>
        <w:gridCol w:w="2067"/>
      </w:tblGrid>
      <w:tr w:rsidR="00185FB2" w:rsidTr="00185FB2">
        <w:tc>
          <w:tcPr>
            <w:tcW w:w="6912" w:type="dxa"/>
          </w:tcPr>
          <w:p w:rsidR="00C139FB" w:rsidRPr="00C139FB" w:rsidRDefault="00C139FB" w:rsidP="00C139FB">
            <w:pPr>
              <w:pStyle w:val="Textocomentario"/>
              <w:numPr>
                <w:ilvl w:val="0"/>
                <w:numId w:val="8"/>
              </w:numPr>
              <w:spacing w:after="0"/>
              <w:jc w:val="both"/>
              <w:rPr>
                <w:rFonts w:ascii="Arial" w:hAnsi="Arial" w:cs="Arial"/>
                <w:sz w:val="22"/>
                <w:szCs w:val="22"/>
              </w:rPr>
            </w:pPr>
            <w:r w:rsidRPr="00C139FB">
              <w:rPr>
                <w:rFonts w:ascii="Arial" w:hAnsi="Arial" w:cs="Arial"/>
                <w:sz w:val="22"/>
                <w:szCs w:val="22"/>
              </w:rPr>
              <w:t xml:space="preserve">El Presidente Municipal Interino de San Juan de los Lagos </w:t>
            </w:r>
            <w:r w:rsidRPr="00C139FB">
              <w:rPr>
                <w:rFonts w:ascii="Arial" w:hAnsi="Arial" w:cs="Arial"/>
                <w:b/>
                <w:sz w:val="22"/>
                <w:szCs w:val="22"/>
                <w:lang w:val="pt-PT"/>
              </w:rPr>
              <w:t xml:space="preserve">LIC </w:t>
            </w:r>
            <w:r w:rsidRPr="00C139FB">
              <w:rPr>
                <w:rFonts w:ascii="Arial" w:hAnsi="Arial" w:cs="Arial"/>
                <w:b/>
                <w:sz w:val="22"/>
                <w:szCs w:val="22"/>
              </w:rPr>
              <w:t>JUAN PABLO GARCIA HERNANDEZ</w:t>
            </w:r>
            <w:r w:rsidRPr="00C139FB">
              <w:rPr>
                <w:rFonts w:ascii="Arial" w:hAnsi="Arial" w:cs="Arial"/>
                <w:sz w:val="22"/>
                <w:szCs w:val="22"/>
              </w:rPr>
              <w:t>.</w:t>
            </w:r>
          </w:p>
          <w:p w:rsidR="00C139FB" w:rsidRPr="00C139FB" w:rsidRDefault="00C139FB" w:rsidP="00C139FB">
            <w:pPr>
              <w:pStyle w:val="Textocomentario"/>
              <w:numPr>
                <w:ilvl w:val="0"/>
                <w:numId w:val="8"/>
              </w:numPr>
              <w:spacing w:after="0"/>
              <w:jc w:val="both"/>
              <w:rPr>
                <w:rFonts w:ascii="Arial" w:hAnsi="Arial" w:cs="Arial"/>
                <w:sz w:val="22"/>
                <w:szCs w:val="22"/>
              </w:rPr>
            </w:pPr>
            <w:r w:rsidRPr="00C139FB">
              <w:rPr>
                <w:rFonts w:ascii="Arial" w:hAnsi="Arial" w:cs="Arial"/>
                <w:sz w:val="22"/>
                <w:szCs w:val="22"/>
              </w:rPr>
              <w:t>El Presidente del Comité de Participación, quien será el presidente del comité Lic. José María Barba Muñoz.</w:t>
            </w:r>
          </w:p>
          <w:p w:rsidR="00C139FB" w:rsidRPr="00C139FB" w:rsidRDefault="00C139FB" w:rsidP="00C139FB">
            <w:pPr>
              <w:pStyle w:val="Textocomentario"/>
              <w:numPr>
                <w:ilvl w:val="0"/>
                <w:numId w:val="8"/>
              </w:numPr>
              <w:spacing w:after="0"/>
              <w:jc w:val="both"/>
              <w:rPr>
                <w:rFonts w:ascii="Arial" w:hAnsi="Arial" w:cs="Arial"/>
                <w:sz w:val="22"/>
                <w:szCs w:val="22"/>
              </w:rPr>
            </w:pPr>
            <w:r w:rsidRPr="00C139FB">
              <w:rPr>
                <w:rFonts w:ascii="Arial" w:hAnsi="Arial" w:cs="Arial"/>
                <w:sz w:val="22"/>
                <w:szCs w:val="22"/>
              </w:rPr>
              <w:t>El Presidente de la Comisión Edilicia de Transparencia y Anticorrupción LIC. DENIS ALEJANDRA PLASCENCIA CAMPOS.</w:t>
            </w:r>
          </w:p>
          <w:p w:rsidR="00C139FB" w:rsidRPr="00C139FB" w:rsidRDefault="00C139FB" w:rsidP="00C139FB">
            <w:pPr>
              <w:pStyle w:val="Textocomentario"/>
              <w:numPr>
                <w:ilvl w:val="0"/>
                <w:numId w:val="8"/>
              </w:numPr>
              <w:spacing w:after="0"/>
              <w:jc w:val="both"/>
              <w:rPr>
                <w:rFonts w:ascii="Arial" w:hAnsi="Arial" w:cs="Arial"/>
                <w:sz w:val="22"/>
                <w:szCs w:val="22"/>
              </w:rPr>
            </w:pPr>
            <w:r w:rsidRPr="00C139FB">
              <w:rPr>
                <w:rFonts w:ascii="Arial" w:hAnsi="Arial" w:cs="Arial"/>
                <w:sz w:val="22"/>
                <w:szCs w:val="22"/>
              </w:rPr>
              <w:t>El titular de la Contraloría del Municipio de San Juan de los Lagos; LCP. FEDERICO LOPEZ PADILLA</w:t>
            </w:r>
          </w:p>
          <w:p w:rsidR="00C139FB" w:rsidRPr="00C139FB" w:rsidRDefault="00C139FB" w:rsidP="00C139FB">
            <w:pPr>
              <w:pStyle w:val="Textocomentario"/>
              <w:numPr>
                <w:ilvl w:val="0"/>
                <w:numId w:val="8"/>
              </w:numPr>
              <w:spacing w:after="0"/>
              <w:jc w:val="both"/>
              <w:rPr>
                <w:rFonts w:ascii="Arial" w:hAnsi="Arial" w:cs="Arial"/>
                <w:sz w:val="22"/>
                <w:szCs w:val="22"/>
              </w:rPr>
            </w:pPr>
            <w:r w:rsidRPr="00C139FB">
              <w:rPr>
                <w:rFonts w:ascii="Arial" w:hAnsi="Arial" w:cs="Arial"/>
                <w:sz w:val="22"/>
                <w:szCs w:val="22"/>
              </w:rPr>
              <w:t>El titular de la Unidad de Transparencia e Información Pública del Municipio de San Juan de los Lagos Lic.  Alma Rosa Sánchez Delgado</w:t>
            </w:r>
          </w:p>
          <w:p w:rsidR="00C139FB" w:rsidRPr="00C139FB" w:rsidRDefault="00C139FB" w:rsidP="00C139FB">
            <w:pPr>
              <w:pStyle w:val="Textocomentario"/>
              <w:numPr>
                <w:ilvl w:val="0"/>
                <w:numId w:val="8"/>
              </w:numPr>
              <w:spacing w:after="0"/>
              <w:jc w:val="both"/>
              <w:rPr>
                <w:rFonts w:ascii="Arial" w:hAnsi="Arial" w:cs="Arial"/>
                <w:sz w:val="22"/>
                <w:szCs w:val="22"/>
              </w:rPr>
            </w:pPr>
            <w:r w:rsidRPr="00C139FB">
              <w:rPr>
                <w:rFonts w:ascii="Arial" w:hAnsi="Arial" w:cs="Arial"/>
                <w:sz w:val="22"/>
                <w:szCs w:val="22"/>
              </w:rPr>
              <w:t>El titular de la dependencia encargada de Recursos Humanos del Municipio de San Juan de los Lagos LIC  DIANA LAURA MARTINEZ ESTRADA.</w:t>
            </w:r>
          </w:p>
          <w:p w:rsidR="00C139FB" w:rsidRPr="00C139FB" w:rsidRDefault="00C139FB" w:rsidP="00C139FB">
            <w:pPr>
              <w:pStyle w:val="Textocomentario"/>
              <w:numPr>
                <w:ilvl w:val="0"/>
                <w:numId w:val="8"/>
              </w:numPr>
              <w:spacing w:after="0"/>
              <w:jc w:val="both"/>
              <w:rPr>
                <w:rFonts w:ascii="Arial" w:hAnsi="Arial" w:cs="Arial"/>
                <w:sz w:val="22"/>
                <w:szCs w:val="22"/>
              </w:rPr>
            </w:pPr>
            <w:r w:rsidRPr="00C139FB">
              <w:rPr>
                <w:rFonts w:ascii="Arial" w:hAnsi="Arial" w:cs="Arial"/>
                <w:sz w:val="22"/>
                <w:szCs w:val="22"/>
              </w:rPr>
              <w:t>Un representante de Universidad pública; Ing. Gustavo Jiménez Franco.</w:t>
            </w:r>
          </w:p>
          <w:p w:rsidR="00C139FB" w:rsidRPr="00C139FB" w:rsidRDefault="00C139FB" w:rsidP="00C139FB">
            <w:pPr>
              <w:pStyle w:val="Textocomentario"/>
              <w:numPr>
                <w:ilvl w:val="0"/>
                <w:numId w:val="8"/>
              </w:numPr>
              <w:spacing w:after="0"/>
              <w:jc w:val="both"/>
              <w:rPr>
                <w:rFonts w:ascii="Arial" w:hAnsi="Arial" w:cs="Arial"/>
                <w:sz w:val="22"/>
                <w:szCs w:val="22"/>
              </w:rPr>
            </w:pPr>
            <w:r w:rsidRPr="00C139FB">
              <w:rPr>
                <w:rFonts w:ascii="Arial" w:hAnsi="Arial" w:cs="Arial"/>
                <w:sz w:val="22"/>
                <w:szCs w:val="22"/>
              </w:rPr>
              <w:t>Un representante de las Instituciones de Educación privada; Lic. Raúl Gerardo López Beltrán.</w:t>
            </w:r>
          </w:p>
          <w:p w:rsidR="00C139FB" w:rsidRPr="00C139FB" w:rsidRDefault="00C139FB" w:rsidP="00C139FB">
            <w:pPr>
              <w:pStyle w:val="Textocomentario"/>
              <w:numPr>
                <w:ilvl w:val="0"/>
                <w:numId w:val="8"/>
              </w:numPr>
              <w:spacing w:after="0"/>
              <w:jc w:val="both"/>
              <w:rPr>
                <w:rFonts w:ascii="Arial" w:hAnsi="Arial" w:cs="Arial"/>
                <w:sz w:val="22"/>
                <w:szCs w:val="22"/>
              </w:rPr>
            </w:pPr>
            <w:r w:rsidRPr="00C139FB">
              <w:rPr>
                <w:rFonts w:ascii="Arial" w:hAnsi="Arial" w:cs="Arial"/>
                <w:sz w:val="22"/>
                <w:szCs w:val="22"/>
              </w:rPr>
              <w:t>El titular de la Sindicatura Municipal LIC. DENIS ALEJANDRA PLASCENCIA CAMPOS.</w:t>
            </w:r>
          </w:p>
          <w:p w:rsidR="00C139FB" w:rsidRPr="00C139FB" w:rsidRDefault="00C139FB" w:rsidP="00C139FB">
            <w:pPr>
              <w:pStyle w:val="Textocomentario"/>
              <w:numPr>
                <w:ilvl w:val="0"/>
                <w:numId w:val="8"/>
              </w:numPr>
              <w:spacing w:after="0"/>
              <w:jc w:val="both"/>
              <w:rPr>
                <w:rFonts w:ascii="Arial" w:hAnsi="Arial" w:cs="Arial"/>
                <w:sz w:val="22"/>
                <w:szCs w:val="22"/>
              </w:rPr>
            </w:pPr>
            <w:r w:rsidRPr="00C139FB">
              <w:rPr>
                <w:rFonts w:ascii="Arial" w:hAnsi="Arial" w:cs="Arial"/>
                <w:sz w:val="22"/>
                <w:szCs w:val="22"/>
              </w:rPr>
              <w:t xml:space="preserve">El Secretario Técnico Lic. Gamaliel Romo </w:t>
            </w:r>
            <w:r w:rsidR="00C24838" w:rsidRPr="00C139FB">
              <w:rPr>
                <w:rFonts w:ascii="Arial" w:hAnsi="Arial" w:cs="Arial"/>
                <w:sz w:val="22"/>
                <w:szCs w:val="22"/>
              </w:rPr>
              <w:t>Gutiérrez</w:t>
            </w:r>
          </w:p>
          <w:p w:rsidR="00C139FB" w:rsidRPr="00C139FB" w:rsidRDefault="00C139FB" w:rsidP="00C139FB">
            <w:pPr>
              <w:jc w:val="both"/>
              <w:rPr>
                <w:rFonts w:ascii="Arial" w:hAnsi="Arial" w:cs="Arial"/>
                <w:sz w:val="22"/>
              </w:rPr>
            </w:pPr>
          </w:p>
        </w:tc>
        <w:tc>
          <w:tcPr>
            <w:tcW w:w="2067" w:type="dxa"/>
          </w:tcPr>
          <w:p w:rsidR="00185FB2" w:rsidRDefault="00185FB2" w:rsidP="002600DE">
            <w:pPr>
              <w:jc w:val="both"/>
              <w:rPr>
                <w:rFonts w:ascii="Arial" w:hAnsi="Arial" w:cs="Arial"/>
                <w:sz w:val="22"/>
              </w:rPr>
            </w:pPr>
            <w:r>
              <w:rPr>
                <w:rFonts w:ascii="Arial" w:hAnsi="Arial" w:cs="Arial"/>
                <w:sz w:val="22"/>
              </w:rPr>
              <w:t>PRESENTE</w:t>
            </w:r>
          </w:p>
          <w:p w:rsidR="00185FB2" w:rsidRDefault="00185FB2" w:rsidP="002600DE">
            <w:pPr>
              <w:jc w:val="both"/>
              <w:rPr>
                <w:rFonts w:ascii="Arial" w:hAnsi="Arial" w:cs="Arial"/>
                <w:sz w:val="22"/>
              </w:rPr>
            </w:pPr>
          </w:p>
          <w:p w:rsidR="00185FB2" w:rsidRDefault="00185FB2" w:rsidP="002600DE">
            <w:pPr>
              <w:jc w:val="both"/>
              <w:rPr>
                <w:rFonts w:ascii="Arial" w:hAnsi="Arial" w:cs="Arial"/>
                <w:sz w:val="22"/>
              </w:rPr>
            </w:pPr>
            <w:r>
              <w:rPr>
                <w:rFonts w:ascii="Arial" w:hAnsi="Arial" w:cs="Arial"/>
                <w:sz w:val="22"/>
              </w:rPr>
              <w:t>PRESENTE</w:t>
            </w:r>
          </w:p>
          <w:p w:rsidR="00185FB2" w:rsidRDefault="00185FB2" w:rsidP="002600DE">
            <w:pPr>
              <w:jc w:val="both"/>
              <w:rPr>
                <w:rFonts w:ascii="Arial" w:hAnsi="Arial" w:cs="Arial"/>
                <w:sz w:val="22"/>
              </w:rPr>
            </w:pPr>
          </w:p>
          <w:p w:rsidR="00185FB2" w:rsidRDefault="00185FB2" w:rsidP="002600DE">
            <w:pPr>
              <w:jc w:val="both"/>
              <w:rPr>
                <w:rFonts w:ascii="Arial" w:hAnsi="Arial" w:cs="Arial"/>
                <w:sz w:val="22"/>
              </w:rPr>
            </w:pPr>
            <w:r>
              <w:rPr>
                <w:rFonts w:ascii="Arial" w:hAnsi="Arial" w:cs="Arial"/>
                <w:sz w:val="22"/>
              </w:rPr>
              <w:t>PRESENTE</w:t>
            </w:r>
          </w:p>
          <w:p w:rsidR="00185FB2" w:rsidRDefault="00185FB2" w:rsidP="002600DE">
            <w:pPr>
              <w:jc w:val="both"/>
              <w:rPr>
                <w:rFonts w:ascii="Arial" w:hAnsi="Arial" w:cs="Arial"/>
                <w:sz w:val="22"/>
              </w:rPr>
            </w:pPr>
          </w:p>
          <w:p w:rsidR="00C139FB" w:rsidRDefault="00C139FB" w:rsidP="002600DE">
            <w:pPr>
              <w:jc w:val="both"/>
              <w:rPr>
                <w:rFonts w:ascii="Arial" w:hAnsi="Arial" w:cs="Arial"/>
                <w:sz w:val="22"/>
              </w:rPr>
            </w:pPr>
          </w:p>
          <w:p w:rsidR="00185FB2" w:rsidRDefault="00185FB2" w:rsidP="002600DE">
            <w:pPr>
              <w:jc w:val="both"/>
              <w:rPr>
                <w:rFonts w:ascii="Arial" w:hAnsi="Arial" w:cs="Arial"/>
                <w:sz w:val="22"/>
              </w:rPr>
            </w:pPr>
            <w:r>
              <w:rPr>
                <w:rFonts w:ascii="Arial" w:hAnsi="Arial" w:cs="Arial"/>
                <w:sz w:val="22"/>
              </w:rPr>
              <w:t>PRESENTE</w:t>
            </w:r>
          </w:p>
          <w:p w:rsidR="00C139FB" w:rsidRDefault="00C139FB" w:rsidP="002600DE">
            <w:pPr>
              <w:jc w:val="both"/>
              <w:rPr>
                <w:rFonts w:ascii="Arial" w:hAnsi="Arial" w:cs="Arial"/>
                <w:sz w:val="22"/>
              </w:rPr>
            </w:pPr>
          </w:p>
          <w:p w:rsidR="00185FB2" w:rsidRDefault="00185FB2" w:rsidP="002600DE">
            <w:pPr>
              <w:jc w:val="both"/>
              <w:rPr>
                <w:rFonts w:ascii="Arial" w:hAnsi="Arial" w:cs="Arial"/>
                <w:sz w:val="22"/>
              </w:rPr>
            </w:pPr>
            <w:r>
              <w:rPr>
                <w:rFonts w:ascii="Arial" w:hAnsi="Arial" w:cs="Arial"/>
                <w:sz w:val="22"/>
              </w:rPr>
              <w:t>PRESENTE</w:t>
            </w:r>
          </w:p>
          <w:p w:rsidR="00C139FB" w:rsidRDefault="00C139FB" w:rsidP="002600DE">
            <w:pPr>
              <w:jc w:val="both"/>
              <w:rPr>
                <w:rFonts w:ascii="Arial" w:hAnsi="Arial" w:cs="Arial"/>
                <w:sz w:val="22"/>
              </w:rPr>
            </w:pPr>
          </w:p>
          <w:p w:rsidR="00C139FB" w:rsidRDefault="00C139FB" w:rsidP="002600DE">
            <w:pPr>
              <w:jc w:val="both"/>
              <w:rPr>
                <w:rFonts w:ascii="Arial" w:hAnsi="Arial" w:cs="Arial"/>
                <w:sz w:val="22"/>
              </w:rPr>
            </w:pPr>
          </w:p>
          <w:p w:rsidR="00185FB2" w:rsidRDefault="00185FB2" w:rsidP="002600DE">
            <w:pPr>
              <w:jc w:val="both"/>
              <w:rPr>
                <w:rFonts w:ascii="Arial" w:hAnsi="Arial" w:cs="Arial"/>
                <w:sz w:val="22"/>
              </w:rPr>
            </w:pPr>
            <w:r>
              <w:rPr>
                <w:rFonts w:ascii="Arial" w:hAnsi="Arial" w:cs="Arial"/>
                <w:sz w:val="22"/>
              </w:rPr>
              <w:t>PRESENTE</w:t>
            </w:r>
          </w:p>
          <w:p w:rsidR="00185FB2" w:rsidRDefault="00185FB2" w:rsidP="002600DE">
            <w:pPr>
              <w:jc w:val="both"/>
              <w:rPr>
                <w:rFonts w:ascii="Arial" w:hAnsi="Arial" w:cs="Arial"/>
                <w:sz w:val="22"/>
              </w:rPr>
            </w:pPr>
          </w:p>
          <w:p w:rsidR="00C139FB" w:rsidRDefault="00C139FB" w:rsidP="002600DE">
            <w:pPr>
              <w:jc w:val="both"/>
              <w:rPr>
                <w:rFonts w:ascii="Arial" w:hAnsi="Arial" w:cs="Arial"/>
                <w:sz w:val="22"/>
              </w:rPr>
            </w:pPr>
          </w:p>
          <w:p w:rsidR="00185FB2" w:rsidRDefault="00C139FB" w:rsidP="002600DE">
            <w:pPr>
              <w:jc w:val="both"/>
              <w:rPr>
                <w:rFonts w:ascii="Arial" w:hAnsi="Arial" w:cs="Arial"/>
                <w:sz w:val="22"/>
              </w:rPr>
            </w:pPr>
            <w:r>
              <w:rPr>
                <w:rFonts w:ascii="Arial" w:hAnsi="Arial" w:cs="Arial"/>
                <w:sz w:val="22"/>
              </w:rPr>
              <w:t>PRESENTE</w:t>
            </w:r>
          </w:p>
          <w:p w:rsidR="00185FB2" w:rsidRDefault="00185FB2" w:rsidP="002600DE">
            <w:pPr>
              <w:jc w:val="both"/>
              <w:rPr>
                <w:rFonts w:ascii="Arial" w:hAnsi="Arial" w:cs="Arial"/>
                <w:sz w:val="22"/>
              </w:rPr>
            </w:pPr>
          </w:p>
          <w:p w:rsidR="00185FB2" w:rsidRDefault="00531362" w:rsidP="002600DE">
            <w:pPr>
              <w:jc w:val="both"/>
              <w:rPr>
                <w:rFonts w:ascii="Arial" w:hAnsi="Arial" w:cs="Arial"/>
                <w:sz w:val="22"/>
              </w:rPr>
            </w:pPr>
            <w:r>
              <w:rPr>
                <w:rFonts w:ascii="Arial" w:hAnsi="Arial" w:cs="Arial"/>
                <w:sz w:val="22"/>
              </w:rPr>
              <w:t>PRESENTE</w:t>
            </w:r>
          </w:p>
          <w:p w:rsidR="00C139FB" w:rsidRDefault="00C139FB" w:rsidP="002600DE">
            <w:pPr>
              <w:jc w:val="both"/>
              <w:rPr>
                <w:rFonts w:ascii="Arial" w:hAnsi="Arial" w:cs="Arial"/>
                <w:sz w:val="22"/>
              </w:rPr>
            </w:pPr>
          </w:p>
          <w:p w:rsidR="00C139FB" w:rsidRDefault="00C139FB" w:rsidP="002600DE">
            <w:pPr>
              <w:jc w:val="both"/>
              <w:rPr>
                <w:rFonts w:ascii="Arial" w:hAnsi="Arial" w:cs="Arial"/>
                <w:sz w:val="22"/>
              </w:rPr>
            </w:pPr>
            <w:r>
              <w:rPr>
                <w:rFonts w:ascii="Arial" w:hAnsi="Arial" w:cs="Arial"/>
                <w:sz w:val="22"/>
              </w:rPr>
              <w:t>PRESENTE</w:t>
            </w:r>
          </w:p>
          <w:p w:rsidR="00C139FB" w:rsidRDefault="00C139FB" w:rsidP="002600DE">
            <w:pPr>
              <w:jc w:val="both"/>
              <w:rPr>
                <w:rFonts w:ascii="Arial" w:hAnsi="Arial" w:cs="Arial"/>
                <w:sz w:val="22"/>
              </w:rPr>
            </w:pPr>
          </w:p>
          <w:p w:rsidR="00C139FB" w:rsidRDefault="00C139FB" w:rsidP="002600DE">
            <w:pPr>
              <w:jc w:val="both"/>
              <w:rPr>
                <w:rFonts w:ascii="Arial" w:hAnsi="Arial" w:cs="Arial"/>
                <w:sz w:val="22"/>
              </w:rPr>
            </w:pPr>
            <w:r>
              <w:rPr>
                <w:rFonts w:ascii="Arial" w:hAnsi="Arial" w:cs="Arial"/>
                <w:sz w:val="22"/>
              </w:rPr>
              <w:t>PRESENTE</w:t>
            </w:r>
          </w:p>
        </w:tc>
      </w:tr>
    </w:tbl>
    <w:p w:rsidR="00797F31" w:rsidRDefault="00797F31" w:rsidP="00797F31">
      <w:pPr>
        <w:jc w:val="both"/>
        <w:rPr>
          <w:rFonts w:ascii="Arial" w:hAnsi="Arial" w:cs="Arial"/>
          <w:sz w:val="22"/>
        </w:rPr>
      </w:pPr>
    </w:p>
    <w:p w:rsidR="00794BFF" w:rsidRDefault="00794BFF" w:rsidP="00797F31">
      <w:pPr>
        <w:jc w:val="both"/>
        <w:rPr>
          <w:rFonts w:ascii="Arial" w:hAnsi="Arial" w:cs="Arial"/>
          <w:sz w:val="22"/>
        </w:rPr>
      </w:pPr>
      <w:r>
        <w:rPr>
          <w:rFonts w:ascii="Arial" w:hAnsi="Arial" w:cs="Arial"/>
          <w:sz w:val="22"/>
        </w:rPr>
        <w:t>Se integran con VOZ dentro de la sesión, con el objetivo de generar información relevante al desarrollo correcto de la misma:</w:t>
      </w:r>
    </w:p>
    <w:p w:rsidR="00C139FB" w:rsidRDefault="00C139FB" w:rsidP="00797F31">
      <w:pPr>
        <w:jc w:val="both"/>
        <w:rPr>
          <w:rFonts w:ascii="Arial" w:hAnsi="Arial" w:cs="Arial"/>
          <w:sz w:val="22"/>
        </w:rPr>
      </w:pPr>
    </w:p>
    <w:p w:rsidR="00794BFF" w:rsidRPr="00A6365F" w:rsidRDefault="00794BFF" w:rsidP="00794BFF">
      <w:pPr>
        <w:pStyle w:val="Prrafodelista"/>
        <w:numPr>
          <w:ilvl w:val="0"/>
          <w:numId w:val="28"/>
        </w:numPr>
        <w:jc w:val="both"/>
        <w:rPr>
          <w:rFonts w:ascii="Arial" w:hAnsi="Arial" w:cs="Arial"/>
          <w:sz w:val="22"/>
        </w:rPr>
      </w:pPr>
      <w:r>
        <w:rPr>
          <w:rFonts w:ascii="Arial" w:hAnsi="Arial" w:cs="Arial"/>
          <w:sz w:val="22"/>
        </w:rPr>
        <w:t>El Tesorero Municipal. LCP. FELIPE DE JESUS RUIZ PEREZ</w:t>
      </w:r>
    </w:p>
    <w:p w:rsidR="00794BFF" w:rsidRPr="00797F31" w:rsidRDefault="00794BFF" w:rsidP="00797F31">
      <w:pPr>
        <w:jc w:val="both"/>
        <w:rPr>
          <w:rFonts w:ascii="Arial" w:hAnsi="Arial" w:cs="Arial"/>
          <w:sz w:val="22"/>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317C8D" w:rsidRPr="00171516"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r w:rsidR="008C769F"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sidR="00317C8D">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317C8D" w:rsidRPr="00171516"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9C204A">
        <w:rPr>
          <w:rFonts w:ascii="Arial" w:hAnsi="Arial" w:cs="Arial"/>
          <w:sz w:val="22"/>
        </w:rPr>
        <w:t>A</w:t>
      </w:r>
      <w:r w:rsidR="0097339A">
        <w:rPr>
          <w:rFonts w:ascii="Arial" w:hAnsi="Arial" w:cs="Arial"/>
          <w:sz w:val="22"/>
        </w:rPr>
        <w:t>probación del orden del día y lectura del acta anterior</w:t>
      </w:r>
    </w:p>
    <w:p w:rsidR="00DA5A4E" w:rsidRPr="00797F31" w:rsidRDefault="005F7370" w:rsidP="00D37144">
      <w:pPr>
        <w:jc w:val="both"/>
        <w:rPr>
          <w:rFonts w:ascii="Arial" w:hAnsi="Arial" w:cs="Arial"/>
          <w:sz w:val="20"/>
          <w:szCs w:val="20"/>
        </w:rPr>
      </w:pPr>
      <w:r w:rsidRPr="005F7370">
        <w:rPr>
          <w:rFonts w:ascii="Arial" w:hAnsi="Arial" w:cs="Arial"/>
          <w:b/>
          <w:sz w:val="22"/>
        </w:rPr>
        <w:lastRenderedPageBreak/>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D025B1">
        <w:rPr>
          <w:rFonts w:ascii="Arial" w:hAnsi="Arial" w:cs="Arial"/>
          <w:sz w:val="22"/>
        </w:rPr>
        <w:t>do, es aprobado por 10</w:t>
      </w:r>
      <w:r w:rsidR="00D37144">
        <w:rPr>
          <w:rFonts w:ascii="Arial" w:hAnsi="Arial" w:cs="Arial"/>
          <w:sz w:val="22"/>
        </w:rPr>
        <w:t xml:space="preserve"> votos a favor de los integrantes </w:t>
      </w:r>
      <w:r w:rsidR="00D37144" w:rsidRPr="00D37144">
        <w:rPr>
          <w:rFonts w:ascii="Arial" w:hAnsi="Arial" w:cs="Arial"/>
          <w:sz w:val="22"/>
        </w:rPr>
        <w:t>presentes que corresponde a una mayoría calificada se aprueba el orden del día sometido.</w:t>
      </w:r>
    </w:p>
    <w:p w:rsidR="006E2284" w:rsidRPr="008C769F" w:rsidRDefault="006E2284" w:rsidP="00E161C3">
      <w:pPr>
        <w:jc w:val="both"/>
        <w:rPr>
          <w:rFonts w:ascii="Arial" w:hAnsi="Arial" w:cs="Arial"/>
          <w:sz w:val="22"/>
        </w:rPr>
      </w:pPr>
    </w:p>
    <w:p w:rsidR="001C27B0" w:rsidRDefault="00797F31" w:rsidP="00D025B1">
      <w:pPr>
        <w:jc w:val="both"/>
        <w:rPr>
          <w:rFonts w:ascii="Arial" w:hAnsi="Arial" w:cs="Arial"/>
          <w:sz w:val="22"/>
          <w:szCs w:val="22"/>
        </w:rPr>
      </w:pPr>
      <w:r w:rsidRPr="00BC1598">
        <w:rPr>
          <w:rFonts w:ascii="Arial" w:hAnsi="Arial" w:cs="Arial"/>
          <w:b/>
          <w:sz w:val="22"/>
        </w:rPr>
        <w:t>3</w:t>
      </w:r>
      <w:r w:rsidR="004C2C99" w:rsidRPr="00BC1598">
        <w:rPr>
          <w:rFonts w:ascii="Arial" w:hAnsi="Arial" w:cs="Arial"/>
          <w:b/>
          <w:sz w:val="22"/>
        </w:rPr>
        <w:t>.-</w:t>
      </w:r>
      <w:r w:rsidR="00D37144" w:rsidRPr="00BC1598">
        <w:rPr>
          <w:rFonts w:ascii="Arial" w:hAnsi="Arial" w:cs="Arial"/>
          <w:b/>
          <w:sz w:val="22"/>
        </w:rPr>
        <w:t xml:space="preserve"> </w:t>
      </w:r>
      <w:r w:rsidR="00D025B1">
        <w:rPr>
          <w:rFonts w:ascii="Arial" w:hAnsi="Arial" w:cs="Arial"/>
          <w:sz w:val="22"/>
          <w:szCs w:val="22"/>
        </w:rPr>
        <w:t xml:space="preserve">En uso de la voz </w:t>
      </w:r>
      <w:r w:rsidR="00D025B1">
        <w:rPr>
          <w:rFonts w:ascii="Arial" w:hAnsi="Arial" w:cs="Arial"/>
          <w:sz w:val="22"/>
        </w:rPr>
        <w:t xml:space="preserve"> </w:t>
      </w:r>
      <w:r w:rsidR="00D025B1" w:rsidRPr="00C139FB">
        <w:rPr>
          <w:rFonts w:ascii="Arial" w:hAnsi="Arial" w:cs="Arial"/>
          <w:sz w:val="22"/>
          <w:szCs w:val="22"/>
        </w:rPr>
        <w:t>el presidente del comité Lic.</w:t>
      </w:r>
      <w:r w:rsidR="00D025B1">
        <w:rPr>
          <w:rFonts w:ascii="Arial" w:hAnsi="Arial" w:cs="Arial"/>
          <w:sz w:val="22"/>
          <w:szCs w:val="22"/>
        </w:rPr>
        <w:t xml:space="preserve"> José María Barba Muñoz, comenta la importancia de lograr las modificaciones sobre el </w:t>
      </w:r>
      <w:r w:rsidR="00D025B1" w:rsidRPr="001E0FF0">
        <w:rPr>
          <w:rFonts w:ascii="Arial" w:hAnsi="Arial" w:cs="Arial"/>
          <w:sz w:val="22"/>
          <w:szCs w:val="22"/>
        </w:rPr>
        <w:t>Reglamento del Sistema Municipal Anticorrupción de San Juan de los Lagos</w:t>
      </w:r>
      <w:r w:rsidR="00D025B1">
        <w:rPr>
          <w:rFonts w:ascii="Arial" w:hAnsi="Arial" w:cs="Arial"/>
          <w:sz w:val="22"/>
          <w:szCs w:val="22"/>
        </w:rPr>
        <w:t>, en relación a las fracciones sobre todo en la modificación de la Presidencia del Comité, fortaleciendo la figura del comité y dando mayor certeza al sistema.</w:t>
      </w:r>
    </w:p>
    <w:p w:rsidR="00D025B1" w:rsidRPr="00B81D9B" w:rsidRDefault="00D025B1" w:rsidP="00D025B1">
      <w:pPr>
        <w:jc w:val="both"/>
        <w:rPr>
          <w:rFonts w:ascii="Arial" w:hAnsi="Arial" w:cs="Arial"/>
        </w:rPr>
      </w:pPr>
      <w:r>
        <w:rPr>
          <w:rFonts w:ascii="Arial" w:hAnsi="Arial" w:cs="Arial"/>
          <w:sz w:val="22"/>
          <w:szCs w:val="22"/>
        </w:rPr>
        <w:t xml:space="preserve">Se comenta sobre los trabajos en relación a la comisión de reglamentos del municipio misma que encabeza la </w:t>
      </w:r>
      <w:r w:rsidRPr="00C139FB">
        <w:rPr>
          <w:rFonts w:ascii="Arial" w:hAnsi="Arial" w:cs="Arial"/>
          <w:sz w:val="22"/>
          <w:szCs w:val="22"/>
        </w:rPr>
        <w:t>titular de la Sindicatura Municipal LIC. DENIS ALEJANDRA PLASCENCIA CAMPOS</w:t>
      </w:r>
      <w:r>
        <w:rPr>
          <w:rFonts w:ascii="Arial" w:hAnsi="Arial" w:cs="Arial"/>
          <w:sz w:val="22"/>
          <w:szCs w:val="22"/>
        </w:rPr>
        <w:t xml:space="preserve">, donde a través de los </w:t>
      </w:r>
      <w:r w:rsidR="00C24838">
        <w:rPr>
          <w:rFonts w:ascii="Arial" w:hAnsi="Arial" w:cs="Arial"/>
          <w:sz w:val="22"/>
          <w:szCs w:val="22"/>
        </w:rPr>
        <w:t>dictámenes</w:t>
      </w:r>
      <w:r>
        <w:rPr>
          <w:rFonts w:ascii="Arial" w:hAnsi="Arial" w:cs="Arial"/>
          <w:sz w:val="22"/>
          <w:szCs w:val="22"/>
        </w:rPr>
        <w:t xml:space="preserve"> necesarios se </w:t>
      </w:r>
      <w:r w:rsidR="00C24838">
        <w:rPr>
          <w:rFonts w:ascii="Arial" w:hAnsi="Arial" w:cs="Arial"/>
          <w:sz w:val="22"/>
          <w:szCs w:val="22"/>
        </w:rPr>
        <w:t>logró</w:t>
      </w:r>
      <w:r>
        <w:rPr>
          <w:rFonts w:ascii="Arial" w:hAnsi="Arial" w:cs="Arial"/>
          <w:sz w:val="22"/>
          <w:szCs w:val="22"/>
        </w:rPr>
        <w:t xml:space="preserve"> el </w:t>
      </w:r>
      <w:r w:rsidR="00C24838">
        <w:rPr>
          <w:rFonts w:ascii="Arial" w:hAnsi="Arial" w:cs="Arial"/>
          <w:sz w:val="22"/>
          <w:szCs w:val="22"/>
        </w:rPr>
        <w:t>consenso</w:t>
      </w:r>
      <w:r>
        <w:rPr>
          <w:rFonts w:ascii="Arial" w:hAnsi="Arial" w:cs="Arial"/>
          <w:sz w:val="22"/>
          <w:szCs w:val="22"/>
        </w:rPr>
        <w:t xml:space="preserve"> de los regidores para su aprobación.</w:t>
      </w:r>
    </w:p>
    <w:p w:rsidR="001C27B0" w:rsidRPr="00D34938" w:rsidRDefault="001C27B0" w:rsidP="0055725F">
      <w:pPr>
        <w:jc w:val="both"/>
        <w:rPr>
          <w:rFonts w:ascii="Arial" w:hAnsi="Arial" w:cs="Arial"/>
          <w:sz w:val="22"/>
        </w:rPr>
      </w:pPr>
    </w:p>
    <w:p w:rsidR="00D37144" w:rsidRDefault="006D6C1F" w:rsidP="0055725F">
      <w:pPr>
        <w:jc w:val="both"/>
        <w:rPr>
          <w:rFonts w:ascii="Arial" w:hAnsi="Arial" w:cs="Arial"/>
          <w:sz w:val="22"/>
        </w:rPr>
      </w:pPr>
      <w:r>
        <w:rPr>
          <w:rFonts w:ascii="Arial" w:hAnsi="Arial" w:cs="Arial"/>
          <w:b/>
          <w:sz w:val="22"/>
        </w:rPr>
        <w:t xml:space="preserve">Acuerdo: </w:t>
      </w:r>
      <w:r w:rsidR="00B81D9B">
        <w:rPr>
          <w:rFonts w:ascii="Arial" w:hAnsi="Arial" w:cs="Arial"/>
          <w:sz w:val="22"/>
        </w:rPr>
        <w:t>informativo</w:t>
      </w:r>
      <w:r w:rsidR="00EB62DC">
        <w:rPr>
          <w:rFonts w:ascii="Arial" w:hAnsi="Arial" w:cs="Arial"/>
          <w:sz w:val="22"/>
        </w:rPr>
        <w:t>.</w:t>
      </w:r>
    </w:p>
    <w:p w:rsidR="003F57F5" w:rsidRDefault="003F57F5" w:rsidP="0055725F">
      <w:pPr>
        <w:jc w:val="both"/>
        <w:rPr>
          <w:rFonts w:ascii="Arial" w:hAnsi="Arial" w:cs="Arial"/>
          <w:sz w:val="22"/>
        </w:rPr>
      </w:pPr>
    </w:p>
    <w:p w:rsidR="004E7E92" w:rsidRDefault="003F57F5" w:rsidP="004E7E92">
      <w:pPr>
        <w:pStyle w:val="Texto"/>
        <w:spacing w:after="0" w:line="240" w:lineRule="auto"/>
        <w:ind w:firstLine="0"/>
        <w:rPr>
          <w:sz w:val="22"/>
        </w:rPr>
      </w:pPr>
      <w:r>
        <w:rPr>
          <w:b/>
          <w:sz w:val="22"/>
        </w:rPr>
        <w:t>4</w:t>
      </w:r>
      <w:r w:rsidRPr="00BC1598">
        <w:rPr>
          <w:b/>
          <w:sz w:val="22"/>
        </w:rPr>
        <w:t xml:space="preserve">.- </w:t>
      </w:r>
      <w:r w:rsidR="00EB62DC">
        <w:rPr>
          <w:sz w:val="22"/>
        </w:rPr>
        <w:t xml:space="preserve"> </w:t>
      </w:r>
      <w:r w:rsidR="00D025B1">
        <w:rPr>
          <w:sz w:val="22"/>
        </w:rPr>
        <w:t xml:space="preserve">En uso de la voz el C. </w:t>
      </w:r>
      <w:r w:rsidR="00D025B1" w:rsidRPr="00606DC3">
        <w:rPr>
          <w:sz w:val="22"/>
        </w:rPr>
        <w:t>El Preside</w:t>
      </w:r>
      <w:r w:rsidR="00D025B1">
        <w:rPr>
          <w:sz w:val="22"/>
        </w:rPr>
        <w:t xml:space="preserve">nte Municipal Interino  </w:t>
      </w:r>
      <w:r w:rsidR="00D025B1" w:rsidRPr="00BA5677">
        <w:rPr>
          <w:b/>
          <w:sz w:val="22"/>
          <w:lang w:val="pt-PT"/>
        </w:rPr>
        <w:t xml:space="preserve">LIC </w:t>
      </w:r>
      <w:r w:rsidR="00D025B1">
        <w:rPr>
          <w:b/>
          <w:sz w:val="22"/>
        </w:rPr>
        <w:t xml:space="preserve">JUAN PABLO GARCIA HERNANDEZ </w:t>
      </w:r>
      <w:r w:rsidR="00D025B1" w:rsidRPr="00606DC3">
        <w:rPr>
          <w:sz w:val="22"/>
        </w:rPr>
        <w:t xml:space="preserve"> procede a la toma de protest</w:t>
      </w:r>
      <w:r w:rsidR="00D025B1">
        <w:rPr>
          <w:sz w:val="22"/>
        </w:rPr>
        <w:t>a a quien fungirá como Presidente de este  Comité,</w:t>
      </w:r>
      <w:r w:rsidR="00D025B1" w:rsidRPr="00606DC3">
        <w:rPr>
          <w:sz w:val="22"/>
        </w:rPr>
        <w:t xml:space="preserve"> </w:t>
      </w:r>
      <w:r w:rsidR="00D025B1">
        <w:rPr>
          <w:sz w:val="22"/>
        </w:rPr>
        <w:t>e</w:t>
      </w:r>
      <w:r w:rsidR="00D025B1" w:rsidRPr="00C139FB">
        <w:rPr>
          <w:sz w:val="22"/>
        </w:rPr>
        <w:t>l Presidente del Comité de Participación</w:t>
      </w:r>
      <w:r w:rsidR="00D025B1">
        <w:rPr>
          <w:sz w:val="22"/>
        </w:rPr>
        <w:t xml:space="preserve"> </w:t>
      </w:r>
      <w:r w:rsidR="00D025B1" w:rsidRPr="00C139FB">
        <w:rPr>
          <w:sz w:val="22"/>
        </w:rPr>
        <w:t>Lic.</w:t>
      </w:r>
      <w:r w:rsidR="004E7E92">
        <w:rPr>
          <w:sz w:val="22"/>
        </w:rPr>
        <w:t xml:space="preserve"> José María Barba Muñoz.</w:t>
      </w:r>
    </w:p>
    <w:p w:rsidR="004E7E92" w:rsidRDefault="004E7E92" w:rsidP="004E7E92">
      <w:pPr>
        <w:pStyle w:val="Texto"/>
        <w:spacing w:after="0" w:line="240" w:lineRule="auto"/>
        <w:ind w:firstLine="0"/>
        <w:rPr>
          <w:sz w:val="22"/>
        </w:rPr>
      </w:pPr>
    </w:p>
    <w:p w:rsidR="004E7E92" w:rsidRDefault="004E7E92" w:rsidP="004E7E92">
      <w:pPr>
        <w:pStyle w:val="Texto"/>
        <w:spacing w:after="0" w:line="240" w:lineRule="auto"/>
        <w:ind w:firstLine="0"/>
        <w:rPr>
          <w:sz w:val="22"/>
        </w:rPr>
      </w:pPr>
      <w:r>
        <w:rPr>
          <w:sz w:val="22"/>
        </w:rPr>
        <w:t xml:space="preserve">En cumplimiento al Reglamento del Sistema </w:t>
      </w:r>
      <w:r w:rsidR="00C24838">
        <w:rPr>
          <w:sz w:val="22"/>
        </w:rPr>
        <w:t>Anticorrupción</w:t>
      </w:r>
      <w:r>
        <w:rPr>
          <w:sz w:val="22"/>
        </w:rPr>
        <w:t xml:space="preserve"> del Municipio de San Juan de los Lagos: </w:t>
      </w:r>
    </w:p>
    <w:p w:rsidR="004E7E92" w:rsidRDefault="004E7E92" w:rsidP="004E7E92">
      <w:pPr>
        <w:pStyle w:val="Texto"/>
        <w:spacing w:after="0" w:line="240" w:lineRule="auto"/>
        <w:ind w:firstLine="0"/>
        <w:rPr>
          <w:sz w:val="22"/>
        </w:rPr>
      </w:pPr>
      <w:r>
        <w:rPr>
          <w:sz w:val="22"/>
        </w:rPr>
        <w:t xml:space="preserve"> </w:t>
      </w:r>
    </w:p>
    <w:p w:rsidR="004E7E92" w:rsidRPr="004E7E92" w:rsidRDefault="004E7E92" w:rsidP="004E7E92">
      <w:pPr>
        <w:pStyle w:val="Texto"/>
        <w:spacing w:after="0" w:line="240" w:lineRule="auto"/>
        <w:ind w:firstLine="0"/>
        <w:rPr>
          <w:rFonts w:ascii="Verdana" w:hAnsi="Verdana"/>
          <w:sz w:val="16"/>
          <w:szCs w:val="16"/>
        </w:rPr>
      </w:pPr>
      <w:r w:rsidRPr="004E7E92">
        <w:rPr>
          <w:rFonts w:ascii="Verdana" w:hAnsi="Verdana"/>
          <w:b/>
          <w:sz w:val="16"/>
          <w:szCs w:val="16"/>
        </w:rPr>
        <w:t>Artículo 11.</w:t>
      </w:r>
      <w:r w:rsidRPr="004E7E92">
        <w:rPr>
          <w:rFonts w:ascii="Verdana" w:hAnsi="Verdana"/>
          <w:sz w:val="16"/>
          <w:szCs w:val="16"/>
        </w:rPr>
        <w:t xml:space="preserve"> Son integrantes del Comité:</w:t>
      </w:r>
    </w:p>
    <w:p w:rsidR="004E7E92" w:rsidRPr="004E7E92" w:rsidRDefault="004E7E92" w:rsidP="004E7E92">
      <w:pPr>
        <w:pStyle w:val="Texto"/>
        <w:spacing w:after="0" w:line="240" w:lineRule="auto"/>
        <w:ind w:firstLine="0"/>
        <w:rPr>
          <w:rFonts w:ascii="Verdana" w:hAnsi="Verdana"/>
          <w:sz w:val="16"/>
          <w:szCs w:val="16"/>
        </w:rPr>
      </w:pPr>
    </w:p>
    <w:p w:rsidR="004E7E92" w:rsidRPr="004E7E92" w:rsidRDefault="004E7E92" w:rsidP="004E7E92">
      <w:pPr>
        <w:pStyle w:val="Textocomentario"/>
        <w:spacing w:after="0"/>
        <w:jc w:val="both"/>
        <w:rPr>
          <w:rFonts w:ascii="Verdana" w:hAnsi="Verdana"/>
          <w:sz w:val="16"/>
          <w:szCs w:val="16"/>
        </w:rPr>
      </w:pPr>
      <w:r w:rsidRPr="004E7E92">
        <w:rPr>
          <w:rFonts w:ascii="Verdana" w:hAnsi="Verdana"/>
          <w:sz w:val="16"/>
          <w:szCs w:val="16"/>
          <w:lang w:val="es-ES"/>
        </w:rPr>
        <w:t xml:space="preserve">II.- </w:t>
      </w:r>
      <w:r w:rsidRPr="004E7E92">
        <w:rPr>
          <w:rFonts w:ascii="Verdana" w:hAnsi="Verdana"/>
          <w:sz w:val="16"/>
          <w:szCs w:val="16"/>
        </w:rPr>
        <w:t>El Presidente del Comité de Participación, quien será el presidente del comité;</w:t>
      </w:r>
    </w:p>
    <w:p w:rsidR="00D025B1" w:rsidRPr="00D025B1" w:rsidRDefault="00D025B1" w:rsidP="00D025B1">
      <w:pPr>
        <w:jc w:val="both"/>
        <w:rPr>
          <w:rFonts w:ascii="Arial" w:hAnsi="Arial" w:cs="Arial"/>
          <w:sz w:val="22"/>
          <w:szCs w:val="22"/>
        </w:rPr>
      </w:pPr>
    </w:p>
    <w:p w:rsidR="00D025B1" w:rsidRPr="00836CC8" w:rsidRDefault="00D025B1" w:rsidP="00D025B1">
      <w:pPr>
        <w:jc w:val="both"/>
        <w:rPr>
          <w:rFonts w:ascii="Arial" w:hAnsi="Arial" w:cs="Arial"/>
          <w:sz w:val="16"/>
          <w:szCs w:val="16"/>
        </w:rPr>
      </w:pPr>
    </w:p>
    <w:p w:rsidR="00D025B1" w:rsidRPr="0040540B" w:rsidRDefault="00D025B1" w:rsidP="00D025B1">
      <w:pPr>
        <w:jc w:val="both"/>
        <w:rPr>
          <w:rFonts w:ascii="Arial" w:hAnsi="Arial" w:cs="Arial"/>
          <w:b/>
          <w:sz w:val="22"/>
          <w:szCs w:val="22"/>
        </w:rPr>
      </w:pPr>
      <w:r w:rsidRPr="0040540B">
        <w:rPr>
          <w:rFonts w:ascii="Arial" w:hAnsi="Arial" w:cs="Arial"/>
          <w:b/>
          <w:sz w:val="22"/>
          <w:szCs w:val="22"/>
        </w:rPr>
        <w:t>“Protestan guardar y hacer guardar la Constitución Política de los Estados Unidos</w:t>
      </w:r>
    </w:p>
    <w:p w:rsidR="00D025B1" w:rsidRPr="0040540B" w:rsidRDefault="00D025B1" w:rsidP="00D025B1">
      <w:pPr>
        <w:jc w:val="both"/>
        <w:rPr>
          <w:rFonts w:ascii="Arial" w:hAnsi="Arial" w:cs="Arial"/>
          <w:b/>
          <w:sz w:val="22"/>
          <w:szCs w:val="22"/>
        </w:rPr>
      </w:pPr>
      <w:r w:rsidRPr="0040540B">
        <w:rPr>
          <w:rFonts w:ascii="Arial" w:hAnsi="Arial" w:cs="Arial"/>
          <w:b/>
          <w:sz w:val="22"/>
          <w:szCs w:val="22"/>
        </w:rPr>
        <w:t>Mexicanos, la Constitución Política del Est</w:t>
      </w:r>
      <w:r>
        <w:rPr>
          <w:rFonts w:ascii="Arial" w:hAnsi="Arial" w:cs="Arial"/>
          <w:b/>
          <w:sz w:val="22"/>
          <w:szCs w:val="22"/>
        </w:rPr>
        <w:t>ado Libre y Soberano de Jalisco</w:t>
      </w:r>
      <w:r w:rsidRPr="0040540B">
        <w:rPr>
          <w:rFonts w:ascii="Arial" w:hAnsi="Arial" w:cs="Arial"/>
          <w:b/>
          <w:sz w:val="22"/>
          <w:szCs w:val="22"/>
        </w:rPr>
        <w:t xml:space="preserve"> y las</w:t>
      </w:r>
    </w:p>
    <w:p w:rsidR="00D025B1" w:rsidRDefault="00D025B1" w:rsidP="00D025B1">
      <w:pPr>
        <w:jc w:val="both"/>
        <w:rPr>
          <w:rFonts w:ascii="Arial" w:hAnsi="Arial" w:cs="Arial"/>
          <w:b/>
          <w:sz w:val="22"/>
          <w:szCs w:val="22"/>
        </w:rPr>
      </w:pPr>
      <w:r w:rsidRPr="0040540B">
        <w:rPr>
          <w:rFonts w:ascii="Arial" w:hAnsi="Arial" w:cs="Arial"/>
          <w:b/>
          <w:sz w:val="22"/>
          <w:szCs w:val="22"/>
        </w:rPr>
        <w:t>Leyes que de ellas emanen, cumplir con la</w:t>
      </w:r>
      <w:r>
        <w:rPr>
          <w:rFonts w:ascii="Arial" w:hAnsi="Arial" w:cs="Arial"/>
          <w:b/>
          <w:sz w:val="22"/>
          <w:szCs w:val="22"/>
        </w:rPr>
        <w:t xml:space="preserve">s normas Federales, Estatales y Municipales en materia Anti - Corrupción, y desempeñar </w:t>
      </w:r>
      <w:r w:rsidRPr="0040540B">
        <w:rPr>
          <w:rFonts w:ascii="Arial" w:hAnsi="Arial" w:cs="Arial"/>
          <w:b/>
          <w:sz w:val="22"/>
          <w:szCs w:val="22"/>
        </w:rPr>
        <w:t xml:space="preserve">leal y patrióticamente la función que se les </w:t>
      </w:r>
      <w:r>
        <w:rPr>
          <w:rFonts w:ascii="Arial" w:hAnsi="Arial" w:cs="Arial"/>
          <w:b/>
          <w:sz w:val="22"/>
          <w:szCs w:val="22"/>
        </w:rPr>
        <w:t xml:space="preserve">ha encomendado, velando en todo </w:t>
      </w:r>
      <w:r w:rsidRPr="0040540B">
        <w:rPr>
          <w:rFonts w:ascii="Arial" w:hAnsi="Arial" w:cs="Arial"/>
          <w:b/>
          <w:sz w:val="22"/>
          <w:szCs w:val="22"/>
        </w:rPr>
        <w:t>momento por el cumplimiento de los pr</w:t>
      </w:r>
      <w:r>
        <w:rPr>
          <w:rFonts w:ascii="Arial" w:hAnsi="Arial" w:cs="Arial"/>
          <w:b/>
          <w:sz w:val="22"/>
          <w:szCs w:val="22"/>
        </w:rPr>
        <w:t xml:space="preserve">incipios de Certeza, Legalidad, </w:t>
      </w:r>
      <w:r w:rsidRPr="0040540B">
        <w:rPr>
          <w:rFonts w:ascii="Arial" w:hAnsi="Arial" w:cs="Arial"/>
          <w:b/>
          <w:sz w:val="22"/>
          <w:szCs w:val="22"/>
        </w:rPr>
        <w:t>Independencia, Imparcialidad, Máxima Publicida</w:t>
      </w:r>
      <w:r>
        <w:rPr>
          <w:rFonts w:ascii="Arial" w:hAnsi="Arial" w:cs="Arial"/>
          <w:b/>
          <w:sz w:val="22"/>
          <w:szCs w:val="22"/>
        </w:rPr>
        <w:t>d y Objetividad, rectores en el proceso de este Consejo Municipal</w:t>
      </w:r>
      <w:r w:rsidRPr="0040540B">
        <w:rPr>
          <w:rFonts w:ascii="Arial" w:hAnsi="Arial" w:cs="Arial"/>
          <w:b/>
          <w:sz w:val="22"/>
          <w:szCs w:val="22"/>
        </w:rPr>
        <w:t>”.</w:t>
      </w:r>
    </w:p>
    <w:p w:rsidR="00D025B1" w:rsidRPr="0040540B" w:rsidRDefault="00D025B1" w:rsidP="00D025B1">
      <w:pPr>
        <w:jc w:val="both"/>
        <w:rPr>
          <w:rFonts w:ascii="Arial" w:hAnsi="Arial" w:cs="Arial"/>
          <w:b/>
          <w:sz w:val="22"/>
          <w:szCs w:val="22"/>
        </w:rPr>
      </w:pPr>
    </w:p>
    <w:p w:rsidR="00D025B1" w:rsidRDefault="00D025B1" w:rsidP="00D025B1">
      <w:pPr>
        <w:jc w:val="both"/>
        <w:rPr>
          <w:rFonts w:ascii="Arial" w:hAnsi="Arial" w:cs="Arial"/>
          <w:b/>
          <w:sz w:val="22"/>
          <w:szCs w:val="22"/>
        </w:rPr>
      </w:pPr>
      <w:r>
        <w:rPr>
          <w:rFonts w:ascii="Arial" w:hAnsi="Arial" w:cs="Arial"/>
          <w:b/>
          <w:sz w:val="22"/>
          <w:szCs w:val="22"/>
        </w:rPr>
        <w:t xml:space="preserve">El Presidente del </w:t>
      </w:r>
      <w:r w:rsidR="00C24838">
        <w:rPr>
          <w:rFonts w:ascii="Arial" w:hAnsi="Arial" w:cs="Arial"/>
          <w:b/>
          <w:sz w:val="22"/>
          <w:szCs w:val="22"/>
        </w:rPr>
        <w:t>Comité</w:t>
      </w:r>
      <w:r>
        <w:rPr>
          <w:rFonts w:ascii="Arial" w:hAnsi="Arial" w:cs="Arial"/>
          <w:b/>
          <w:sz w:val="22"/>
          <w:szCs w:val="22"/>
        </w:rPr>
        <w:t xml:space="preserve"> contesta</w:t>
      </w:r>
      <w:r w:rsidRPr="0040540B">
        <w:rPr>
          <w:rFonts w:ascii="Arial" w:hAnsi="Arial" w:cs="Arial"/>
          <w:b/>
          <w:sz w:val="22"/>
          <w:szCs w:val="22"/>
        </w:rPr>
        <w:t>: “Si, protesto”</w:t>
      </w:r>
    </w:p>
    <w:p w:rsidR="00D025B1" w:rsidRDefault="00D025B1" w:rsidP="00D025B1">
      <w:pPr>
        <w:jc w:val="both"/>
        <w:rPr>
          <w:rFonts w:ascii="Arial" w:hAnsi="Arial" w:cs="Arial"/>
          <w:sz w:val="22"/>
        </w:rPr>
      </w:pPr>
    </w:p>
    <w:p w:rsidR="00D025B1" w:rsidRDefault="00D025B1" w:rsidP="00D025B1">
      <w:pPr>
        <w:jc w:val="both"/>
      </w:pPr>
      <w:r w:rsidRPr="00606DC3">
        <w:rPr>
          <w:rFonts w:ascii="Arial" w:hAnsi="Arial" w:cs="Arial"/>
          <w:sz w:val="22"/>
        </w:rPr>
        <w:t>El Preside</w:t>
      </w:r>
      <w:r>
        <w:rPr>
          <w:rFonts w:ascii="Arial" w:hAnsi="Arial" w:cs="Arial"/>
          <w:sz w:val="22"/>
        </w:rPr>
        <w:t xml:space="preserve">nte </w:t>
      </w:r>
      <w:r w:rsidR="00C24838">
        <w:rPr>
          <w:rFonts w:ascii="Arial" w:hAnsi="Arial" w:cs="Arial"/>
          <w:sz w:val="22"/>
        </w:rPr>
        <w:t>Municipal</w:t>
      </w:r>
      <w:r>
        <w:rPr>
          <w:rFonts w:ascii="Arial" w:hAnsi="Arial" w:cs="Arial"/>
          <w:sz w:val="22"/>
        </w:rPr>
        <w:t xml:space="preserve"> Interino </w:t>
      </w:r>
      <w:r w:rsidRPr="00BA5677">
        <w:rPr>
          <w:rFonts w:ascii="Arial" w:hAnsi="Arial" w:cs="Arial"/>
          <w:b/>
          <w:sz w:val="22"/>
          <w:lang w:val="pt-PT"/>
        </w:rPr>
        <w:t xml:space="preserve">LIC </w:t>
      </w:r>
      <w:r>
        <w:rPr>
          <w:rFonts w:ascii="Arial" w:hAnsi="Arial" w:cs="Arial"/>
          <w:b/>
          <w:sz w:val="22"/>
        </w:rPr>
        <w:t xml:space="preserve">JUAN PABLO GARCIA HERNANDEZ </w:t>
      </w:r>
      <w:r w:rsidRPr="00606DC3">
        <w:rPr>
          <w:rFonts w:ascii="Arial" w:hAnsi="Arial" w:cs="Arial"/>
          <w:sz w:val="22"/>
        </w:rPr>
        <w:t xml:space="preserve"> </w:t>
      </w:r>
      <w:r>
        <w:rPr>
          <w:rFonts w:ascii="Arial" w:hAnsi="Arial" w:cs="Arial"/>
          <w:sz w:val="22"/>
        </w:rPr>
        <w:t>refiere.</w:t>
      </w:r>
    </w:p>
    <w:p w:rsidR="00D025B1" w:rsidRDefault="00D025B1" w:rsidP="00D025B1">
      <w:pPr>
        <w:jc w:val="both"/>
      </w:pPr>
    </w:p>
    <w:p w:rsidR="00D025B1" w:rsidRDefault="00D025B1" w:rsidP="00D025B1">
      <w:pPr>
        <w:jc w:val="both"/>
        <w:rPr>
          <w:rFonts w:ascii="Arial" w:hAnsi="Arial" w:cs="Arial"/>
          <w:b/>
          <w:sz w:val="22"/>
          <w:szCs w:val="22"/>
        </w:rPr>
      </w:pPr>
      <w:r>
        <w:t xml:space="preserve"> “Si no lo hicieren así, que la Nación y el Estado y los ciudadanos de San Juan de los Lagos se  los demande”</w:t>
      </w:r>
    </w:p>
    <w:p w:rsidR="00D025B1" w:rsidRDefault="00D025B1" w:rsidP="00A3686E">
      <w:pPr>
        <w:jc w:val="both"/>
        <w:rPr>
          <w:rFonts w:ascii="Arial" w:hAnsi="Arial" w:cs="Arial"/>
          <w:sz w:val="22"/>
        </w:rPr>
      </w:pPr>
    </w:p>
    <w:p w:rsidR="00D025B1" w:rsidRDefault="00D025B1" w:rsidP="00D025B1">
      <w:pPr>
        <w:jc w:val="both"/>
        <w:rPr>
          <w:rFonts w:ascii="Arial" w:hAnsi="Arial" w:cs="Arial"/>
          <w:sz w:val="22"/>
        </w:rPr>
      </w:pPr>
      <w:r>
        <w:rPr>
          <w:rFonts w:ascii="Arial" w:hAnsi="Arial" w:cs="Arial"/>
          <w:sz w:val="22"/>
        </w:rPr>
        <w:t>Se nombra como Secretario Técnico del Consejo al C. Gamaliel Romo Gutiérrez, quien a partir de este momento tendrá funciones determinadas.</w:t>
      </w:r>
    </w:p>
    <w:p w:rsidR="003F57F5" w:rsidRPr="00D34938" w:rsidRDefault="003F57F5" w:rsidP="003F57F5">
      <w:pPr>
        <w:jc w:val="both"/>
        <w:rPr>
          <w:rFonts w:ascii="Arial" w:hAnsi="Arial" w:cs="Arial"/>
          <w:sz w:val="22"/>
        </w:rPr>
      </w:pPr>
    </w:p>
    <w:p w:rsidR="003F57F5" w:rsidRPr="006D6C1F" w:rsidRDefault="003F57F5" w:rsidP="003F57F5">
      <w:pPr>
        <w:jc w:val="both"/>
        <w:rPr>
          <w:rFonts w:ascii="Arial" w:hAnsi="Arial" w:cs="Arial"/>
          <w:sz w:val="22"/>
        </w:rPr>
      </w:pPr>
      <w:r>
        <w:rPr>
          <w:rFonts w:ascii="Arial" w:hAnsi="Arial" w:cs="Arial"/>
          <w:b/>
          <w:sz w:val="22"/>
        </w:rPr>
        <w:t xml:space="preserve">Acuerdo: </w:t>
      </w:r>
      <w:r w:rsidR="00B81D9B">
        <w:rPr>
          <w:rFonts w:ascii="Arial" w:hAnsi="Arial" w:cs="Arial"/>
          <w:sz w:val="22"/>
        </w:rPr>
        <w:t>informativo</w:t>
      </w:r>
      <w:r w:rsidR="00EB62DC">
        <w:rPr>
          <w:rFonts w:ascii="Arial" w:hAnsi="Arial" w:cs="Arial"/>
          <w:sz w:val="22"/>
        </w:rPr>
        <w:t>.</w:t>
      </w:r>
    </w:p>
    <w:p w:rsidR="002300AC" w:rsidRDefault="002300AC" w:rsidP="00E161C3">
      <w:pPr>
        <w:jc w:val="both"/>
        <w:rPr>
          <w:rFonts w:ascii="Arial" w:hAnsi="Arial" w:cs="Arial"/>
          <w:b/>
          <w:sz w:val="22"/>
        </w:rPr>
      </w:pPr>
    </w:p>
    <w:p w:rsidR="006959E5" w:rsidRDefault="003F57F5" w:rsidP="006959E5">
      <w:pPr>
        <w:jc w:val="both"/>
        <w:rPr>
          <w:rFonts w:ascii="Arial" w:hAnsi="Arial" w:cs="Arial"/>
          <w:sz w:val="22"/>
        </w:rPr>
      </w:pPr>
      <w:r>
        <w:rPr>
          <w:rFonts w:ascii="Arial" w:hAnsi="Arial" w:cs="Arial"/>
          <w:b/>
          <w:sz w:val="22"/>
        </w:rPr>
        <w:t>5</w:t>
      </w:r>
      <w:r w:rsidR="006959E5">
        <w:rPr>
          <w:rFonts w:ascii="Arial" w:hAnsi="Arial" w:cs="Arial"/>
          <w:b/>
          <w:sz w:val="22"/>
        </w:rPr>
        <w:t xml:space="preserve">.- </w:t>
      </w:r>
      <w:r w:rsidR="006959E5">
        <w:rPr>
          <w:rFonts w:ascii="Arial" w:hAnsi="Arial" w:cs="Arial"/>
        </w:rPr>
        <w:t>Asuntos generales.</w:t>
      </w:r>
    </w:p>
    <w:p w:rsidR="0032365B" w:rsidRDefault="0032365B" w:rsidP="006959E5">
      <w:pPr>
        <w:jc w:val="both"/>
        <w:rPr>
          <w:rFonts w:ascii="Arial" w:hAnsi="Arial" w:cs="Arial"/>
          <w:sz w:val="22"/>
        </w:rPr>
      </w:pPr>
    </w:p>
    <w:p w:rsidR="00180E5B" w:rsidRPr="004E7E92" w:rsidRDefault="00EB62DC" w:rsidP="004E7E92">
      <w:pPr>
        <w:pStyle w:val="Prrafodelista"/>
        <w:numPr>
          <w:ilvl w:val="0"/>
          <w:numId w:val="31"/>
        </w:numPr>
        <w:jc w:val="both"/>
        <w:rPr>
          <w:rFonts w:ascii="Arial" w:hAnsi="Arial" w:cs="Arial"/>
          <w:sz w:val="22"/>
          <w:szCs w:val="22"/>
        </w:rPr>
      </w:pPr>
      <w:r w:rsidRPr="00180E5B">
        <w:rPr>
          <w:rFonts w:ascii="Arial" w:hAnsi="Arial" w:cs="Arial"/>
          <w:sz w:val="22"/>
          <w:szCs w:val="22"/>
        </w:rPr>
        <w:t xml:space="preserve">En uso de la voz el </w:t>
      </w:r>
      <w:r w:rsidR="00D025B1" w:rsidRPr="00180E5B">
        <w:rPr>
          <w:rFonts w:ascii="Arial" w:hAnsi="Arial" w:cs="Arial"/>
          <w:sz w:val="22"/>
        </w:rPr>
        <w:t>Consejero Presidente</w:t>
      </w:r>
      <w:r w:rsidRPr="00180E5B">
        <w:rPr>
          <w:rFonts w:ascii="Arial" w:hAnsi="Arial" w:cs="Arial"/>
          <w:sz w:val="22"/>
        </w:rPr>
        <w:t xml:space="preserve">  Lic. José María Barba Muñoz, </w:t>
      </w:r>
      <w:r w:rsidR="00D025B1" w:rsidRPr="00180E5B">
        <w:rPr>
          <w:rFonts w:ascii="Arial" w:hAnsi="Arial" w:cs="Arial"/>
          <w:sz w:val="22"/>
        </w:rPr>
        <w:t xml:space="preserve">expone la liste de nombres para la ratificación del nombramiento de quienes fungirán como Consejeros en el Consejo de </w:t>
      </w:r>
      <w:r w:rsidR="00C24838" w:rsidRPr="00180E5B">
        <w:rPr>
          <w:rFonts w:ascii="Arial" w:hAnsi="Arial" w:cs="Arial"/>
          <w:sz w:val="22"/>
        </w:rPr>
        <w:t>Participación</w:t>
      </w:r>
      <w:r w:rsidR="00D025B1" w:rsidRPr="00180E5B">
        <w:rPr>
          <w:rFonts w:ascii="Arial" w:hAnsi="Arial" w:cs="Arial"/>
          <w:sz w:val="22"/>
        </w:rPr>
        <w:t xml:space="preserve"> Ciudadana de San Juan de los Lagos</w:t>
      </w:r>
      <w:r w:rsidR="004E0C1E" w:rsidRPr="00180E5B">
        <w:rPr>
          <w:rFonts w:ascii="Arial" w:hAnsi="Arial" w:cs="Arial"/>
          <w:sz w:val="22"/>
        </w:rPr>
        <w:t xml:space="preserve"> CCPS, </w:t>
      </w:r>
      <w:r w:rsidR="00180E5B" w:rsidRPr="00180E5B">
        <w:rPr>
          <w:rFonts w:ascii="Arial" w:hAnsi="Arial" w:cs="Arial"/>
          <w:sz w:val="22"/>
        </w:rPr>
        <w:t xml:space="preserve">con el objetivo de dar cumplimiento al recién publicado </w:t>
      </w:r>
      <w:r w:rsidR="00180E5B" w:rsidRPr="00180E5B">
        <w:rPr>
          <w:rFonts w:ascii="Arial" w:hAnsi="Arial" w:cs="Arial"/>
          <w:sz w:val="22"/>
          <w:szCs w:val="22"/>
        </w:rPr>
        <w:t>Reglamento del Sistema Municipal Anticorrupción de San Juan de los Lagos, para integrar el total de 10 Consejeros propietarios, siendo la siguiente:</w:t>
      </w:r>
    </w:p>
    <w:p w:rsidR="00180E5B" w:rsidRDefault="00180E5B" w:rsidP="00180E5B">
      <w:pPr>
        <w:pStyle w:val="Prrafodelista"/>
        <w:jc w:val="both"/>
        <w:rPr>
          <w:rFonts w:ascii="Arial" w:hAnsi="Arial" w:cs="Arial"/>
          <w:b/>
          <w:sz w:val="22"/>
        </w:rPr>
      </w:pPr>
    </w:p>
    <w:p w:rsidR="006A485C" w:rsidRDefault="006A485C" w:rsidP="00180E5B">
      <w:pPr>
        <w:pStyle w:val="Prrafodelista"/>
        <w:jc w:val="both"/>
        <w:rPr>
          <w:rFonts w:ascii="Arial" w:hAnsi="Arial" w:cs="Arial"/>
          <w:b/>
          <w:sz w:val="22"/>
        </w:rPr>
      </w:pPr>
      <w:r>
        <w:rPr>
          <w:rFonts w:ascii="Arial" w:hAnsi="Arial" w:cs="Arial"/>
          <w:b/>
          <w:sz w:val="22"/>
        </w:rPr>
        <w:t>Consejero Presidente del Comité: Lic. José María Barba Muñoz</w:t>
      </w:r>
    </w:p>
    <w:p w:rsidR="006A485C" w:rsidRDefault="006A485C" w:rsidP="00180E5B">
      <w:pPr>
        <w:pStyle w:val="Prrafodelista"/>
        <w:jc w:val="both"/>
        <w:rPr>
          <w:rFonts w:ascii="Arial" w:hAnsi="Arial" w:cs="Arial"/>
          <w:b/>
          <w:sz w:val="22"/>
        </w:rPr>
      </w:pPr>
      <w:r>
        <w:rPr>
          <w:rFonts w:ascii="Arial" w:hAnsi="Arial" w:cs="Arial"/>
          <w:b/>
          <w:sz w:val="22"/>
        </w:rPr>
        <w:t xml:space="preserve">Consejeros Propietarios: Rubén Quezada Pedroza, Evelyng Soraya Flores Carranza, María Teresa Nieto González, María de los Dolores Martin </w:t>
      </w:r>
      <w:r>
        <w:rPr>
          <w:rFonts w:ascii="Arial" w:hAnsi="Arial" w:cs="Arial"/>
          <w:b/>
          <w:sz w:val="22"/>
        </w:rPr>
        <w:lastRenderedPageBreak/>
        <w:t>Contreras, Arturo Martínez Rolón, Andrés Gutiérrez Guzmán, Cristian Jairo Muñoz Márquez, Omar Valdivia García, José Feliz Márquez Muñoz.</w:t>
      </w:r>
    </w:p>
    <w:p w:rsidR="00180E5B" w:rsidRPr="00180E5B" w:rsidRDefault="00180E5B" w:rsidP="00180E5B">
      <w:pPr>
        <w:pStyle w:val="Prrafodelista"/>
        <w:jc w:val="both"/>
        <w:rPr>
          <w:rFonts w:ascii="Arial" w:hAnsi="Arial" w:cs="Arial"/>
          <w:b/>
          <w:sz w:val="22"/>
        </w:rPr>
      </w:pPr>
    </w:p>
    <w:p w:rsidR="001B3DFB" w:rsidRPr="00171516" w:rsidRDefault="00EB62DC" w:rsidP="00E161C3">
      <w:pPr>
        <w:jc w:val="both"/>
        <w:rPr>
          <w:rFonts w:ascii="Arial" w:hAnsi="Arial" w:cs="Arial"/>
          <w:b/>
          <w:sz w:val="22"/>
        </w:rPr>
      </w:pPr>
      <w:r>
        <w:rPr>
          <w:rFonts w:ascii="Arial" w:hAnsi="Arial" w:cs="Arial"/>
          <w:b/>
          <w:sz w:val="22"/>
        </w:rPr>
        <w:t xml:space="preserve">Acuerdo:  </w:t>
      </w:r>
      <w:r w:rsidR="00827270">
        <w:rPr>
          <w:rFonts w:ascii="Arial" w:hAnsi="Arial" w:cs="Arial"/>
          <w:b/>
          <w:sz w:val="22"/>
        </w:rPr>
        <w:t xml:space="preserve"> </w:t>
      </w:r>
      <w:r w:rsidR="004E0C1E">
        <w:rPr>
          <w:rFonts w:ascii="Arial" w:hAnsi="Arial" w:cs="Arial"/>
          <w:b/>
          <w:sz w:val="22"/>
        </w:rPr>
        <w:t>Informativo</w:t>
      </w:r>
      <w:r>
        <w:rPr>
          <w:rFonts w:ascii="Arial" w:hAnsi="Arial" w:cs="Arial"/>
          <w:b/>
          <w:sz w:val="22"/>
        </w:rPr>
        <w:t xml:space="preserve">. </w:t>
      </w:r>
    </w:p>
    <w:p w:rsidR="004E0C1E" w:rsidRPr="00A9613C" w:rsidRDefault="00EB62DC" w:rsidP="00A9613C">
      <w:pPr>
        <w:jc w:val="both"/>
        <w:rPr>
          <w:rFonts w:ascii="Arial" w:hAnsi="Arial" w:cs="Arial"/>
          <w:sz w:val="22"/>
        </w:rPr>
      </w:pPr>
      <w:r>
        <w:rPr>
          <w:rFonts w:ascii="Arial" w:hAnsi="Arial" w:cs="Arial"/>
          <w:sz w:val="22"/>
          <w:szCs w:val="22"/>
        </w:rPr>
        <w:t xml:space="preserve">b) </w:t>
      </w:r>
      <w:bookmarkStart w:id="0" w:name="_GoBack"/>
      <w:bookmarkEnd w:id="0"/>
      <w:r w:rsidR="00A9613C" w:rsidRPr="00A9613C">
        <w:rPr>
          <w:rFonts w:ascii="Arial" w:hAnsi="Arial" w:cs="Arial"/>
          <w:sz w:val="22"/>
        </w:rPr>
        <w:t>En uso de la voz el representante del Comité de Participación Ciudadano  Lic. José María Barba Muñoz, expone la necesidad de que el Ayuntamiento cuente con la figura de un "Contralor Ciudadano",  y se plantea la recomendación al Gobierno Municipal de crear el Reglamento Municipal de la Contraloría, con el objetivo de fortalecer la Dependencia ya que se denota la importancia de los trabajos logrados dentro del sistema municipal anticorrupción, es por ello que se exhorta a generar las condiciones de continuidad a través del proceso de selección en una terna ciudadanizada, así mismo, generar los mecanismos necesarios para la publicidad de los trabajos de este comité, para lograr permear la información en la sociedad, de la misma manera.</w:t>
      </w:r>
    </w:p>
    <w:p w:rsidR="00A9613C" w:rsidRPr="00A9613C" w:rsidRDefault="00A9613C" w:rsidP="00A9613C">
      <w:pPr>
        <w:pStyle w:val="Prrafodelista"/>
        <w:jc w:val="both"/>
        <w:rPr>
          <w:rFonts w:ascii="Arial" w:hAnsi="Arial" w:cs="Arial"/>
          <w:sz w:val="22"/>
        </w:rPr>
      </w:pPr>
    </w:p>
    <w:p w:rsidR="004E0C1E" w:rsidRPr="00513FDE" w:rsidRDefault="004E0C1E" w:rsidP="004E0C1E">
      <w:pPr>
        <w:jc w:val="both"/>
        <w:rPr>
          <w:rFonts w:ascii="Arial" w:hAnsi="Arial" w:cs="Arial"/>
          <w:b/>
          <w:sz w:val="22"/>
        </w:rPr>
      </w:pPr>
      <w:r>
        <w:rPr>
          <w:rFonts w:ascii="Arial" w:hAnsi="Arial" w:cs="Arial"/>
          <w:b/>
          <w:sz w:val="22"/>
        </w:rPr>
        <w:t xml:space="preserve">Acuerdo:   Informativo. </w:t>
      </w:r>
    </w:p>
    <w:p w:rsidR="00317C8D" w:rsidRDefault="00317C8D" w:rsidP="00E161C3">
      <w:pPr>
        <w:jc w:val="both"/>
        <w:rPr>
          <w:rFonts w:ascii="Arial" w:hAnsi="Arial" w:cs="Arial"/>
          <w:b/>
          <w:sz w:val="22"/>
          <w:szCs w:val="22"/>
        </w:rPr>
      </w:pPr>
    </w:p>
    <w:p w:rsidR="00D34938" w:rsidRDefault="00E4016B" w:rsidP="00E161C3">
      <w:pPr>
        <w:jc w:val="both"/>
        <w:rPr>
          <w:rFonts w:ascii="Arial" w:hAnsi="Arial" w:cs="Arial"/>
          <w:sz w:val="22"/>
        </w:rPr>
      </w:pPr>
      <w:r>
        <w:rPr>
          <w:rFonts w:ascii="Arial" w:hAnsi="Arial" w:cs="Arial"/>
          <w:b/>
          <w:sz w:val="22"/>
          <w:szCs w:val="22"/>
        </w:rPr>
        <w:t>6</w:t>
      </w:r>
      <w:r w:rsidR="008C769F" w:rsidRPr="008C769F">
        <w:rPr>
          <w:rFonts w:ascii="Arial" w:hAnsi="Arial" w:cs="Arial"/>
          <w:b/>
          <w:sz w:val="22"/>
        </w:rPr>
        <w:t xml:space="preserve">.- </w:t>
      </w:r>
      <w:r w:rsidR="005E0D1E">
        <w:rPr>
          <w:rFonts w:ascii="Arial" w:hAnsi="Arial" w:cs="Arial"/>
          <w:sz w:val="22"/>
        </w:rPr>
        <w:t>I</w:t>
      </w:r>
      <w:r w:rsidR="00D1465A">
        <w:rPr>
          <w:rFonts w:ascii="Arial" w:hAnsi="Arial" w:cs="Arial"/>
          <w:sz w:val="22"/>
        </w:rPr>
        <w:t xml:space="preserve">ntegrantes de </w:t>
      </w:r>
      <w:r w:rsidR="00797F31">
        <w:rPr>
          <w:rFonts w:ascii="Arial" w:hAnsi="Arial" w:cs="Arial"/>
          <w:sz w:val="22"/>
        </w:rPr>
        <w:t xml:space="preserve">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171516">
        <w:rPr>
          <w:rFonts w:ascii="Arial" w:hAnsi="Arial" w:cs="Arial"/>
          <w:sz w:val="22"/>
        </w:rPr>
        <w:t>12</w:t>
      </w:r>
      <w:r w:rsidR="00D74E4F">
        <w:rPr>
          <w:rFonts w:ascii="Arial" w:hAnsi="Arial" w:cs="Arial"/>
          <w:sz w:val="22"/>
        </w:rPr>
        <w:t xml:space="preserve"> horas </w:t>
      </w:r>
      <w:r w:rsidR="00BE20C1">
        <w:rPr>
          <w:rFonts w:ascii="Arial" w:hAnsi="Arial" w:cs="Arial"/>
          <w:sz w:val="22"/>
        </w:rPr>
        <w:t xml:space="preserve">con </w:t>
      </w:r>
      <w:r w:rsidR="00171516">
        <w:rPr>
          <w:rFonts w:ascii="Arial" w:hAnsi="Arial" w:cs="Arial"/>
          <w:sz w:val="22"/>
        </w:rPr>
        <w:t>10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2C3D3F">
        <w:rPr>
          <w:rFonts w:ascii="Arial" w:hAnsi="Arial" w:cs="Arial"/>
          <w:sz w:val="22"/>
        </w:rPr>
        <w:t xml:space="preserve"> de hoy</w:t>
      </w:r>
      <w:r w:rsidR="008C769F" w:rsidRPr="008C769F">
        <w:rPr>
          <w:rFonts w:ascii="Arial" w:hAnsi="Arial" w:cs="Arial"/>
          <w:sz w:val="22"/>
        </w:rPr>
        <w:t xml:space="preserve">, firmando los que en ella intervinieron, quisieron y </w:t>
      </w:r>
      <w:r w:rsidR="002C3D3F">
        <w:rPr>
          <w:rFonts w:ascii="Arial" w:hAnsi="Arial" w:cs="Arial"/>
          <w:sz w:val="22"/>
        </w:rPr>
        <w:t>supieron hacerlo.</w:t>
      </w:r>
    </w:p>
    <w:tbl>
      <w:tblPr>
        <w:tblW w:w="0" w:type="auto"/>
        <w:jc w:val="center"/>
        <w:tblLook w:val="04A0" w:firstRow="1" w:lastRow="0" w:firstColumn="1" w:lastColumn="0" w:noHBand="0" w:noVBand="1"/>
      </w:tblPr>
      <w:tblGrid>
        <w:gridCol w:w="4527"/>
        <w:gridCol w:w="4528"/>
      </w:tblGrid>
      <w:tr w:rsidR="00D34938" w:rsidRPr="008C769F" w:rsidTr="005D0E58">
        <w:trPr>
          <w:jc w:val="center"/>
        </w:trPr>
        <w:tc>
          <w:tcPr>
            <w:tcW w:w="4527" w:type="dxa"/>
          </w:tcPr>
          <w:p w:rsidR="00D34938" w:rsidRPr="008C769F" w:rsidRDefault="00D34938" w:rsidP="005D0E58">
            <w:pPr>
              <w:jc w:val="both"/>
              <w:rPr>
                <w:rFonts w:ascii="Arial" w:hAnsi="Arial" w:cs="Arial"/>
              </w:rPr>
            </w:pPr>
          </w:p>
          <w:p w:rsidR="00D34938" w:rsidRPr="008C769F" w:rsidRDefault="00D34938" w:rsidP="005D0E58">
            <w:pPr>
              <w:jc w:val="both"/>
              <w:rPr>
                <w:rFonts w:ascii="Arial" w:hAnsi="Arial" w:cs="Arial"/>
              </w:rPr>
            </w:pPr>
          </w:p>
          <w:p w:rsidR="00D34938" w:rsidRPr="008C769F" w:rsidRDefault="00D34938" w:rsidP="005D0E58">
            <w:pPr>
              <w:jc w:val="center"/>
              <w:rPr>
                <w:rFonts w:ascii="Arial" w:hAnsi="Arial" w:cs="Arial"/>
              </w:rPr>
            </w:pPr>
            <w:r w:rsidRPr="008C769F">
              <w:rPr>
                <w:rFonts w:ascii="Arial" w:hAnsi="Arial" w:cs="Arial"/>
                <w:sz w:val="22"/>
              </w:rPr>
              <w:t>__________________________________</w:t>
            </w:r>
          </w:p>
          <w:p w:rsidR="006A485C" w:rsidRPr="00C139FB" w:rsidRDefault="006A485C" w:rsidP="006A485C">
            <w:pPr>
              <w:pStyle w:val="Textocomentario"/>
              <w:spacing w:after="0"/>
              <w:jc w:val="both"/>
              <w:rPr>
                <w:rFonts w:ascii="Arial" w:hAnsi="Arial" w:cs="Arial"/>
                <w:sz w:val="22"/>
                <w:szCs w:val="22"/>
              </w:rPr>
            </w:pPr>
            <w:r w:rsidRPr="00C139FB">
              <w:rPr>
                <w:rFonts w:ascii="Arial" w:hAnsi="Arial" w:cs="Arial"/>
                <w:sz w:val="22"/>
                <w:szCs w:val="22"/>
              </w:rPr>
              <w:t xml:space="preserve">El Presidente Municipal Interino de San Juan de los Lagos </w:t>
            </w:r>
            <w:r w:rsidRPr="00C139FB">
              <w:rPr>
                <w:rFonts w:ascii="Arial" w:hAnsi="Arial" w:cs="Arial"/>
                <w:b/>
                <w:sz w:val="22"/>
                <w:szCs w:val="22"/>
                <w:lang w:val="pt-PT"/>
              </w:rPr>
              <w:t xml:space="preserve">LIC </w:t>
            </w:r>
            <w:r w:rsidRPr="00C139FB">
              <w:rPr>
                <w:rFonts w:ascii="Arial" w:hAnsi="Arial" w:cs="Arial"/>
                <w:b/>
                <w:sz w:val="22"/>
                <w:szCs w:val="22"/>
              </w:rPr>
              <w:t>JUAN PABLO GARCIA HERNANDEZ</w:t>
            </w:r>
            <w:r w:rsidRPr="00C139FB">
              <w:rPr>
                <w:rFonts w:ascii="Arial" w:hAnsi="Arial" w:cs="Arial"/>
                <w:sz w:val="22"/>
                <w:szCs w:val="22"/>
              </w:rPr>
              <w:t>.</w:t>
            </w:r>
          </w:p>
          <w:p w:rsidR="00D34938" w:rsidRPr="006A485C" w:rsidRDefault="00D34938" w:rsidP="006A485C">
            <w:pPr>
              <w:jc w:val="center"/>
              <w:rPr>
                <w:rFonts w:ascii="Arial" w:hAnsi="Arial" w:cs="Arial"/>
                <w:lang w:val="es-MX"/>
              </w:rPr>
            </w:pPr>
          </w:p>
        </w:tc>
        <w:tc>
          <w:tcPr>
            <w:tcW w:w="4528" w:type="dxa"/>
          </w:tcPr>
          <w:p w:rsidR="00D34938" w:rsidRDefault="00D34938" w:rsidP="005D0E58">
            <w:pPr>
              <w:jc w:val="both"/>
              <w:rPr>
                <w:rFonts w:ascii="Arial" w:hAnsi="Arial" w:cs="Arial"/>
              </w:rPr>
            </w:pPr>
          </w:p>
          <w:p w:rsidR="00D34938" w:rsidRPr="008C769F" w:rsidRDefault="00D34938" w:rsidP="005D0E58">
            <w:pPr>
              <w:jc w:val="both"/>
              <w:rPr>
                <w:rFonts w:ascii="Arial" w:hAnsi="Arial" w:cs="Arial"/>
              </w:rPr>
            </w:pPr>
          </w:p>
          <w:p w:rsidR="00D34938" w:rsidRPr="008C769F" w:rsidRDefault="00D34938" w:rsidP="005D0E58">
            <w:pPr>
              <w:jc w:val="center"/>
              <w:rPr>
                <w:rFonts w:ascii="Arial" w:hAnsi="Arial" w:cs="Arial"/>
                <w:sz w:val="22"/>
              </w:rPr>
            </w:pPr>
            <w:r w:rsidRPr="008C769F">
              <w:rPr>
                <w:rFonts w:ascii="Arial" w:hAnsi="Arial" w:cs="Arial"/>
                <w:sz w:val="22"/>
              </w:rPr>
              <w:t>__________________________________</w:t>
            </w:r>
          </w:p>
          <w:p w:rsidR="00D34938" w:rsidRDefault="00D34938" w:rsidP="005D0E58">
            <w:pPr>
              <w:jc w:val="center"/>
              <w:rPr>
                <w:rFonts w:ascii="Arial" w:hAnsi="Arial" w:cs="Arial"/>
                <w:sz w:val="22"/>
                <w:szCs w:val="22"/>
              </w:rPr>
            </w:pPr>
            <w:r>
              <w:rPr>
                <w:rFonts w:ascii="Arial" w:hAnsi="Arial" w:cs="Arial"/>
                <w:sz w:val="22"/>
                <w:szCs w:val="22"/>
              </w:rPr>
              <w:t xml:space="preserve">Lic. Gamaliel Romo Gutiérrez </w:t>
            </w:r>
          </w:p>
          <w:p w:rsidR="00D34938" w:rsidRPr="008C769F" w:rsidRDefault="00D34938" w:rsidP="005D0E58">
            <w:pPr>
              <w:jc w:val="center"/>
              <w:rPr>
                <w:rFonts w:ascii="Arial" w:hAnsi="Arial" w:cs="Arial"/>
              </w:rPr>
            </w:pPr>
            <w:r>
              <w:rPr>
                <w:rFonts w:ascii="Arial" w:hAnsi="Arial" w:cs="Arial"/>
                <w:sz w:val="22"/>
                <w:szCs w:val="22"/>
              </w:rPr>
              <w:t>S</w:t>
            </w:r>
            <w:r w:rsidRPr="008C769F">
              <w:rPr>
                <w:rFonts w:ascii="Arial" w:hAnsi="Arial" w:cs="Arial"/>
                <w:sz w:val="22"/>
                <w:szCs w:val="22"/>
              </w:rPr>
              <w:t>ecret</w:t>
            </w:r>
            <w:r>
              <w:rPr>
                <w:rFonts w:ascii="Arial" w:hAnsi="Arial" w:cs="Arial"/>
                <w:sz w:val="22"/>
                <w:szCs w:val="22"/>
              </w:rPr>
              <w:t>aria Técnico</w:t>
            </w:r>
          </w:p>
        </w:tc>
      </w:tr>
      <w:tr w:rsidR="00D34938" w:rsidRPr="008C769F" w:rsidTr="005D0E58">
        <w:trPr>
          <w:jc w:val="center"/>
        </w:trPr>
        <w:tc>
          <w:tcPr>
            <w:tcW w:w="4527" w:type="dxa"/>
          </w:tcPr>
          <w:p w:rsidR="00D34938" w:rsidRPr="008C769F" w:rsidRDefault="00D34938" w:rsidP="005D0E58">
            <w:pPr>
              <w:jc w:val="both"/>
              <w:rPr>
                <w:rFonts w:ascii="Arial" w:hAnsi="Arial" w:cs="Arial"/>
              </w:rPr>
            </w:pPr>
          </w:p>
          <w:p w:rsidR="00D34938" w:rsidRPr="008C769F" w:rsidRDefault="00D34938" w:rsidP="005D0E58">
            <w:pPr>
              <w:jc w:val="both"/>
              <w:rPr>
                <w:rFonts w:ascii="Arial" w:hAnsi="Arial" w:cs="Arial"/>
              </w:rPr>
            </w:pPr>
          </w:p>
          <w:p w:rsidR="00D34938" w:rsidRPr="008C769F" w:rsidRDefault="00D34938" w:rsidP="005D0E58">
            <w:pPr>
              <w:jc w:val="center"/>
              <w:rPr>
                <w:rFonts w:ascii="Arial" w:hAnsi="Arial" w:cs="Arial"/>
              </w:rPr>
            </w:pPr>
            <w:r w:rsidRPr="008C769F">
              <w:rPr>
                <w:rFonts w:ascii="Arial" w:hAnsi="Arial" w:cs="Arial"/>
                <w:sz w:val="22"/>
              </w:rPr>
              <w:t>__________________________________</w:t>
            </w:r>
          </w:p>
          <w:p w:rsidR="00D34938" w:rsidRPr="00185FB2" w:rsidRDefault="00F16421" w:rsidP="00185FB2">
            <w:pPr>
              <w:jc w:val="both"/>
              <w:rPr>
                <w:rFonts w:ascii="Arial" w:hAnsi="Arial" w:cs="Arial"/>
                <w:sz w:val="22"/>
              </w:rPr>
            </w:pPr>
            <w:r>
              <w:rPr>
                <w:rFonts w:ascii="Arial" w:hAnsi="Arial" w:cs="Arial"/>
                <w:sz w:val="22"/>
              </w:rPr>
              <w:t>Contralor Municipal de San Juan de los Lagos</w:t>
            </w:r>
            <w:r w:rsidR="00D34938" w:rsidRPr="00E5690B">
              <w:rPr>
                <w:rFonts w:ascii="Arial" w:hAnsi="Arial" w:cs="Arial"/>
                <w:sz w:val="22"/>
              </w:rPr>
              <w:t xml:space="preserve"> LCP. FEDERICO LOPEZ PADILLA </w:t>
            </w:r>
          </w:p>
          <w:p w:rsidR="00D34938" w:rsidRPr="008C769F" w:rsidRDefault="00D34938" w:rsidP="005D0E58">
            <w:pPr>
              <w:jc w:val="center"/>
              <w:rPr>
                <w:rFonts w:ascii="Arial" w:hAnsi="Arial" w:cs="Arial"/>
              </w:rPr>
            </w:pPr>
          </w:p>
        </w:tc>
        <w:tc>
          <w:tcPr>
            <w:tcW w:w="4528" w:type="dxa"/>
          </w:tcPr>
          <w:p w:rsidR="00D34938" w:rsidRPr="008C769F" w:rsidRDefault="00D34938" w:rsidP="005D0E58">
            <w:pPr>
              <w:jc w:val="both"/>
              <w:rPr>
                <w:rFonts w:ascii="Arial" w:hAnsi="Arial" w:cs="Arial"/>
              </w:rPr>
            </w:pPr>
          </w:p>
          <w:p w:rsidR="00D34938" w:rsidRPr="008C769F" w:rsidRDefault="00D34938" w:rsidP="005D0E58">
            <w:pPr>
              <w:jc w:val="both"/>
              <w:rPr>
                <w:rFonts w:ascii="Arial" w:hAnsi="Arial" w:cs="Arial"/>
              </w:rPr>
            </w:pPr>
          </w:p>
          <w:p w:rsidR="00D34938" w:rsidRPr="008C769F" w:rsidRDefault="00D34938" w:rsidP="005D0E58">
            <w:pPr>
              <w:jc w:val="center"/>
              <w:rPr>
                <w:rFonts w:ascii="Arial" w:hAnsi="Arial" w:cs="Arial"/>
              </w:rPr>
            </w:pPr>
            <w:r w:rsidRPr="008C769F">
              <w:rPr>
                <w:rFonts w:ascii="Arial" w:hAnsi="Arial" w:cs="Arial"/>
                <w:sz w:val="22"/>
              </w:rPr>
              <w:t>__________________________________</w:t>
            </w:r>
          </w:p>
          <w:p w:rsidR="00D34938" w:rsidRPr="00E5690B" w:rsidRDefault="00F16421" w:rsidP="00F16421">
            <w:pPr>
              <w:jc w:val="both"/>
              <w:rPr>
                <w:rFonts w:ascii="Arial" w:hAnsi="Arial" w:cs="Arial"/>
                <w:sz w:val="22"/>
              </w:rPr>
            </w:pPr>
            <w:r>
              <w:rPr>
                <w:rFonts w:ascii="Arial" w:hAnsi="Arial" w:cs="Arial"/>
                <w:sz w:val="22"/>
              </w:rPr>
              <w:t xml:space="preserve">           Representante del Comité Ciudadano  Lic. José María Barba Muñoz.</w:t>
            </w:r>
          </w:p>
          <w:p w:rsidR="00D34938" w:rsidRPr="008C769F" w:rsidRDefault="00D34938" w:rsidP="005D0E58">
            <w:pPr>
              <w:jc w:val="center"/>
              <w:rPr>
                <w:rFonts w:ascii="Arial" w:hAnsi="Arial" w:cs="Arial"/>
              </w:rPr>
            </w:pPr>
          </w:p>
        </w:tc>
      </w:tr>
      <w:tr w:rsidR="00D34938" w:rsidRPr="008C769F" w:rsidTr="005D0E58">
        <w:trPr>
          <w:jc w:val="center"/>
        </w:trPr>
        <w:tc>
          <w:tcPr>
            <w:tcW w:w="4527" w:type="dxa"/>
          </w:tcPr>
          <w:p w:rsidR="00D34938" w:rsidRPr="008C769F" w:rsidRDefault="00D34938" w:rsidP="005D0E58">
            <w:pPr>
              <w:jc w:val="both"/>
              <w:rPr>
                <w:rFonts w:ascii="Arial" w:hAnsi="Arial" w:cs="Arial"/>
              </w:rPr>
            </w:pPr>
          </w:p>
          <w:p w:rsidR="00D34938" w:rsidRPr="008C769F" w:rsidRDefault="00D34938" w:rsidP="005D0E58">
            <w:pPr>
              <w:jc w:val="center"/>
              <w:rPr>
                <w:rFonts w:ascii="Arial" w:hAnsi="Arial" w:cs="Arial"/>
              </w:rPr>
            </w:pPr>
            <w:r w:rsidRPr="008C769F">
              <w:rPr>
                <w:rFonts w:ascii="Arial" w:hAnsi="Arial" w:cs="Arial"/>
                <w:sz w:val="22"/>
              </w:rPr>
              <w:t>__________________________________</w:t>
            </w:r>
          </w:p>
          <w:p w:rsidR="00D34938" w:rsidRDefault="00D34938" w:rsidP="005D0E58">
            <w:pPr>
              <w:jc w:val="center"/>
              <w:rPr>
                <w:rFonts w:ascii="Arial" w:hAnsi="Arial" w:cs="Arial"/>
                <w:sz w:val="22"/>
                <w:lang w:val="pt-PT"/>
              </w:rPr>
            </w:pPr>
            <w:r>
              <w:rPr>
                <w:rFonts w:ascii="Arial" w:hAnsi="Arial" w:cs="Arial"/>
                <w:sz w:val="22"/>
                <w:lang w:val="pt-PT"/>
              </w:rPr>
              <w:t>Representante Universidad Publica</w:t>
            </w:r>
          </w:p>
          <w:p w:rsidR="00F16421" w:rsidRDefault="00D34938" w:rsidP="00F16421">
            <w:pPr>
              <w:jc w:val="center"/>
              <w:rPr>
                <w:rFonts w:ascii="Arial" w:hAnsi="Arial" w:cs="Arial"/>
                <w:sz w:val="22"/>
                <w:lang w:val="pt-PT"/>
              </w:rPr>
            </w:pPr>
            <w:r w:rsidRPr="00F16421">
              <w:rPr>
                <w:rFonts w:ascii="Arial" w:hAnsi="Arial" w:cs="Arial"/>
                <w:sz w:val="22"/>
                <w:lang w:val="pt-PT"/>
              </w:rPr>
              <w:t>Univeridad de Guadalajara</w:t>
            </w:r>
          </w:p>
          <w:p w:rsidR="00D34938" w:rsidRPr="00CE6D9C" w:rsidRDefault="00F16421" w:rsidP="00CE6D9C">
            <w:pPr>
              <w:jc w:val="center"/>
              <w:rPr>
                <w:rFonts w:ascii="Arial" w:hAnsi="Arial" w:cs="Arial"/>
                <w:sz w:val="22"/>
              </w:rPr>
            </w:pPr>
            <w:r w:rsidRPr="00F16421">
              <w:rPr>
                <w:rFonts w:ascii="Arial" w:hAnsi="Arial" w:cs="Arial"/>
                <w:sz w:val="22"/>
              </w:rPr>
              <w:t>Ing. Gustavo Jiménez Franco.</w:t>
            </w:r>
          </w:p>
        </w:tc>
        <w:tc>
          <w:tcPr>
            <w:tcW w:w="4528" w:type="dxa"/>
          </w:tcPr>
          <w:p w:rsidR="00D34938" w:rsidRPr="008C769F" w:rsidRDefault="00D34938" w:rsidP="005D0E58">
            <w:pPr>
              <w:jc w:val="both"/>
              <w:rPr>
                <w:rFonts w:ascii="Arial" w:hAnsi="Arial" w:cs="Arial"/>
              </w:rPr>
            </w:pPr>
          </w:p>
          <w:p w:rsidR="00D34938" w:rsidRPr="008C769F" w:rsidRDefault="00D34938" w:rsidP="005D0E58">
            <w:pPr>
              <w:jc w:val="center"/>
              <w:rPr>
                <w:rFonts w:ascii="Arial" w:hAnsi="Arial" w:cs="Arial"/>
              </w:rPr>
            </w:pPr>
            <w:r w:rsidRPr="008C769F">
              <w:rPr>
                <w:rFonts w:ascii="Arial" w:hAnsi="Arial" w:cs="Arial"/>
                <w:sz w:val="22"/>
              </w:rPr>
              <w:t>__________________________________</w:t>
            </w:r>
          </w:p>
          <w:p w:rsidR="00D34938" w:rsidRDefault="006A485C" w:rsidP="005D0E58">
            <w:pPr>
              <w:jc w:val="center"/>
              <w:rPr>
                <w:rFonts w:ascii="Arial" w:hAnsi="Arial" w:cs="Arial"/>
              </w:rPr>
            </w:pPr>
            <w:r>
              <w:rPr>
                <w:rFonts w:ascii="Arial" w:hAnsi="Arial" w:cs="Arial"/>
              </w:rPr>
              <w:t xml:space="preserve">Representante de Institución Educativa </w:t>
            </w:r>
            <w:r w:rsidR="00D34938">
              <w:rPr>
                <w:rFonts w:ascii="Arial" w:hAnsi="Arial" w:cs="Arial"/>
              </w:rPr>
              <w:t>Privada</w:t>
            </w:r>
          </w:p>
          <w:p w:rsidR="00D34938" w:rsidRDefault="00F16421" w:rsidP="005D0E58">
            <w:pPr>
              <w:jc w:val="center"/>
              <w:rPr>
                <w:rFonts w:ascii="Arial" w:hAnsi="Arial" w:cs="Arial"/>
                <w:sz w:val="22"/>
              </w:rPr>
            </w:pPr>
            <w:r>
              <w:rPr>
                <w:rFonts w:ascii="Arial" w:hAnsi="Arial" w:cs="Arial"/>
                <w:sz w:val="22"/>
              </w:rPr>
              <w:t>Lic. Raúl Gerardo López Beltrán.</w:t>
            </w:r>
          </w:p>
          <w:p w:rsidR="00317C8D" w:rsidRDefault="00317C8D" w:rsidP="005D0E58">
            <w:pPr>
              <w:jc w:val="center"/>
              <w:rPr>
                <w:rFonts w:ascii="Arial" w:hAnsi="Arial" w:cs="Arial"/>
                <w:sz w:val="22"/>
              </w:rPr>
            </w:pPr>
          </w:p>
          <w:p w:rsidR="00317C8D" w:rsidRPr="008C769F" w:rsidRDefault="00317C8D" w:rsidP="00CE6D9C">
            <w:pPr>
              <w:rPr>
                <w:rFonts w:ascii="Arial" w:hAnsi="Arial" w:cs="Arial"/>
              </w:rPr>
            </w:pPr>
          </w:p>
        </w:tc>
      </w:tr>
      <w:tr w:rsidR="00D34938" w:rsidRPr="008C769F" w:rsidTr="005D0E58">
        <w:trPr>
          <w:jc w:val="center"/>
        </w:trPr>
        <w:tc>
          <w:tcPr>
            <w:tcW w:w="4527" w:type="dxa"/>
          </w:tcPr>
          <w:p w:rsidR="00317C8D" w:rsidRPr="008C769F" w:rsidRDefault="00317C8D" w:rsidP="005D0E58">
            <w:pPr>
              <w:jc w:val="both"/>
              <w:rPr>
                <w:rFonts w:ascii="Arial" w:hAnsi="Arial" w:cs="Arial"/>
              </w:rPr>
            </w:pPr>
          </w:p>
          <w:p w:rsidR="00D34938" w:rsidRPr="008C769F" w:rsidRDefault="00D34938" w:rsidP="00185FB2">
            <w:pPr>
              <w:rPr>
                <w:rFonts w:ascii="Arial" w:hAnsi="Arial" w:cs="Arial"/>
              </w:rPr>
            </w:pPr>
            <w:r w:rsidRPr="008C769F">
              <w:rPr>
                <w:rFonts w:ascii="Arial" w:hAnsi="Arial" w:cs="Arial"/>
                <w:sz w:val="22"/>
              </w:rPr>
              <w:t>__________________________________</w:t>
            </w:r>
          </w:p>
          <w:p w:rsidR="00D34938" w:rsidRPr="00E5690B" w:rsidRDefault="00D34938" w:rsidP="005D0E58">
            <w:pPr>
              <w:jc w:val="center"/>
              <w:rPr>
                <w:rFonts w:ascii="Arial" w:hAnsi="Arial" w:cs="Arial"/>
                <w:lang w:val="pt-PT"/>
              </w:rPr>
            </w:pPr>
            <w:r>
              <w:rPr>
                <w:rFonts w:ascii="Arial" w:hAnsi="Arial" w:cs="Arial"/>
                <w:lang w:val="pt-PT"/>
              </w:rPr>
              <w:t>Unidad de Transparencia</w:t>
            </w:r>
            <w:r w:rsidR="00F16421">
              <w:rPr>
                <w:rFonts w:ascii="Arial" w:hAnsi="Arial" w:cs="Arial"/>
                <w:lang w:val="pt-PT"/>
              </w:rPr>
              <w:t xml:space="preserve"> </w:t>
            </w:r>
            <w:proofErr w:type="gramStart"/>
            <w:r w:rsidR="00F16421">
              <w:rPr>
                <w:rFonts w:ascii="Arial" w:hAnsi="Arial" w:cs="Arial"/>
                <w:lang w:val="pt-PT"/>
              </w:rPr>
              <w:t>del</w:t>
            </w:r>
            <w:proofErr w:type="gramEnd"/>
            <w:r w:rsidR="00F16421">
              <w:rPr>
                <w:rFonts w:ascii="Arial" w:hAnsi="Arial" w:cs="Arial"/>
                <w:lang w:val="pt-PT"/>
              </w:rPr>
              <w:t xml:space="preserve"> Muncipio de San Juan de los Lagos</w:t>
            </w:r>
          </w:p>
          <w:p w:rsidR="00D34938" w:rsidRPr="008C769F" w:rsidRDefault="00D34938" w:rsidP="005D0E58">
            <w:pPr>
              <w:jc w:val="center"/>
              <w:rPr>
                <w:rFonts w:ascii="Arial" w:hAnsi="Arial" w:cs="Arial"/>
              </w:rPr>
            </w:pPr>
            <w:r>
              <w:rPr>
                <w:rFonts w:ascii="Arial" w:hAnsi="Arial" w:cs="Arial"/>
                <w:sz w:val="22"/>
              </w:rPr>
              <w:t>Lic.  Alma Rosa Sánchez Delgado</w:t>
            </w:r>
          </w:p>
        </w:tc>
        <w:tc>
          <w:tcPr>
            <w:tcW w:w="4528" w:type="dxa"/>
          </w:tcPr>
          <w:p w:rsidR="00D34938" w:rsidRPr="008C769F" w:rsidRDefault="00D34938" w:rsidP="005D0E58">
            <w:pPr>
              <w:jc w:val="both"/>
              <w:rPr>
                <w:rFonts w:ascii="Arial" w:hAnsi="Arial" w:cs="Arial"/>
              </w:rPr>
            </w:pPr>
          </w:p>
          <w:p w:rsidR="00D34938" w:rsidRPr="008C769F" w:rsidRDefault="00D34938" w:rsidP="005D0E58">
            <w:pPr>
              <w:jc w:val="center"/>
              <w:rPr>
                <w:rFonts w:ascii="Arial" w:hAnsi="Arial" w:cs="Arial"/>
              </w:rPr>
            </w:pPr>
            <w:r w:rsidRPr="008C769F">
              <w:rPr>
                <w:rFonts w:ascii="Arial" w:hAnsi="Arial" w:cs="Arial"/>
                <w:sz w:val="22"/>
              </w:rPr>
              <w:t>__________________________________</w:t>
            </w:r>
          </w:p>
          <w:p w:rsidR="00D34938" w:rsidRDefault="00D34938" w:rsidP="005D0E58">
            <w:pPr>
              <w:jc w:val="center"/>
              <w:rPr>
                <w:rFonts w:ascii="Arial" w:hAnsi="Arial" w:cs="Arial"/>
              </w:rPr>
            </w:pPr>
            <w:r>
              <w:rPr>
                <w:rFonts w:ascii="Arial" w:hAnsi="Arial" w:cs="Arial"/>
              </w:rPr>
              <w:t>Oficial Mayor</w:t>
            </w:r>
            <w:r w:rsidR="00F16421">
              <w:rPr>
                <w:rFonts w:ascii="Arial" w:hAnsi="Arial" w:cs="Arial"/>
              </w:rPr>
              <w:t xml:space="preserve"> del Municipio de San Juan de los Lagos</w:t>
            </w:r>
          </w:p>
          <w:p w:rsidR="00D34938" w:rsidRPr="008C769F" w:rsidRDefault="00D34938" w:rsidP="005D0E58">
            <w:pPr>
              <w:jc w:val="center"/>
              <w:rPr>
                <w:rFonts w:ascii="Arial" w:hAnsi="Arial" w:cs="Arial"/>
              </w:rPr>
            </w:pPr>
            <w:r>
              <w:rPr>
                <w:rFonts w:ascii="Arial" w:hAnsi="Arial" w:cs="Arial"/>
                <w:sz w:val="22"/>
              </w:rPr>
              <w:t>Lic. Diana Laura Martínez Estrada</w:t>
            </w:r>
          </w:p>
        </w:tc>
      </w:tr>
      <w:tr w:rsidR="00D34938" w:rsidRPr="0038637E" w:rsidTr="005D0E58">
        <w:trPr>
          <w:jc w:val="center"/>
        </w:trPr>
        <w:tc>
          <w:tcPr>
            <w:tcW w:w="4527" w:type="dxa"/>
          </w:tcPr>
          <w:p w:rsidR="00D34938" w:rsidRPr="008C769F" w:rsidRDefault="00D34938" w:rsidP="005D0E58">
            <w:pPr>
              <w:jc w:val="both"/>
              <w:rPr>
                <w:rFonts w:ascii="Arial" w:hAnsi="Arial" w:cs="Arial"/>
              </w:rPr>
            </w:pPr>
          </w:p>
          <w:p w:rsidR="00CE6D9C" w:rsidRPr="008C769F" w:rsidRDefault="00CE6D9C" w:rsidP="00CE6D9C">
            <w:pPr>
              <w:rPr>
                <w:rFonts w:ascii="Arial" w:hAnsi="Arial" w:cs="Arial"/>
              </w:rPr>
            </w:pPr>
            <w:r w:rsidRPr="008C769F">
              <w:rPr>
                <w:rFonts w:ascii="Arial" w:hAnsi="Arial" w:cs="Arial"/>
                <w:sz w:val="22"/>
              </w:rPr>
              <w:t>__________________________________</w:t>
            </w:r>
          </w:p>
          <w:p w:rsidR="00CE6D9C" w:rsidRPr="00C139FB" w:rsidRDefault="00CE6D9C" w:rsidP="00CE6D9C">
            <w:pPr>
              <w:pStyle w:val="Textocomentario"/>
              <w:spacing w:after="0"/>
              <w:jc w:val="both"/>
              <w:rPr>
                <w:rFonts w:ascii="Arial" w:hAnsi="Arial" w:cs="Arial"/>
                <w:sz w:val="22"/>
                <w:szCs w:val="22"/>
              </w:rPr>
            </w:pPr>
            <w:r>
              <w:rPr>
                <w:rFonts w:ascii="Arial" w:hAnsi="Arial" w:cs="Arial"/>
                <w:sz w:val="22"/>
                <w:szCs w:val="22"/>
              </w:rPr>
              <w:t xml:space="preserve">Síndica Municipal </w:t>
            </w:r>
            <w:r w:rsidRPr="00C139FB">
              <w:rPr>
                <w:rFonts w:ascii="Arial" w:hAnsi="Arial" w:cs="Arial"/>
                <w:sz w:val="22"/>
                <w:szCs w:val="22"/>
              </w:rPr>
              <w:t>LIC. DENIS ALEJANDRA PLASCENCIA CAMPOS.</w:t>
            </w:r>
          </w:p>
          <w:p w:rsidR="00D34938" w:rsidRPr="00185FB2" w:rsidRDefault="00D34938" w:rsidP="00CE6D9C">
            <w:pPr>
              <w:jc w:val="center"/>
              <w:rPr>
                <w:rFonts w:ascii="Arial" w:hAnsi="Arial" w:cs="Arial"/>
                <w:sz w:val="22"/>
                <w:lang w:val="es-MX"/>
              </w:rPr>
            </w:pPr>
          </w:p>
        </w:tc>
        <w:tc>
          <w:tcPr>
            <w:tcW w:w="4528" w:type="dxa"/>
          </w:tcPr>
          <w:p w:rsidR="00D34938" w:rsidRPr="008C769F" w:rsidRDefault="00D34938" w:rsidP="005D0E58">
            <w:pPr>
              <w:jc w:val="both"/>
              <w:rPr>
                <w:rFonts w:ascii="Arial" w:hAnsi="Arial" w:cs="Arial"/>
              </w:rPr>
            </w:pPr>
          </w:p>
          <w:p w:rsidR="00CE6D9C" w:rsidRPr="008C769F" w:rsidRDefault="00CE6D9C" w:rsidP="00CE6D9C">
            <w:pPr>
              <w:rPr>
                <w:rFonts w:ascii="Arial" w:hAnsi="Arial" w:cs="Arial"/>
              </w:rPr>
            </w:pPr>
            <w:r w:rsidRPr="008C769F">
              <w:rPr>
                <w:rFonts w:ascii="Arial" w:hAnsi="Arial" w:cs="Arial"/>
                <w:sz w:val="22"/>
              </w:rPr>
              <w:t>__________________________________</w:t>
            </w:r>
          </w:p>
          <w:p w:rsidR="00CE6D9C" w:rsidRPr="00C139FB" w:rsidRDefault="00CE6D9C" w:rsidP="00CE6D9C">
            <w:pPr>
              <w:pStyle w:val="Textocomentario"/>
              <w:spacing w:after="0"/>
              <w:jc w:val="both"/>
              <w:rPr>
                <w:rFonts w:ascii="Arial" w:hAnsi="Arial" w:cs="Arial"/>
                <w:sz w:val="22"/>
                <w:szCs w:val="22"/>
              </w:rPr>
            </w:pPr>
            <w:r>
              <w:rPr>
                <w:rFonts w:ascii="Arial" w:hAnsi="Arial" w:cs="Arial"/>
                <w:sz w:val="22"/>
                <w:szCs w:val="22"/>
              </w:rPr>
              <w:t>Presidenta</w:t>
            </w:r>
            <w:r w:rsidRPr="00C139FB">
              <w:rPr>
                <w:rFonts w:ascii="Arial" w:hAnsi="Arial" w:cs="Arial"/>
                <w:sz w:val="22"/>
                <w:szCs w:val="22"/>
              </w:rPr>
              <w:t xml:space="preserve"> de la Comisión Edilicia de Transparencia y Anticorrupción LIC. DENIS ALEJANDRA PLASCENCIA CAMPOS.</w:t>
            </w:r>
          </w:p>
          <w:p w:rsidR="00D34938" w:rsidRPr="0038637E" w:rsidRDefault="00D34938" w:rsidP="005D0E58">
            <w:pPr>
              <w:jc w:val="center"/>
              <w:rPr>
                <w:rFonts w:ascii="Arial" w:hAnsi="Arial" w:cs="Arial"/>
                <w:lang w:val="pt-PT"/>
              </w:rPr>
            </w:pPr>
          </w:p>
        </w:tc>
      </w:tr>
    </w:tbl>
    <w:p w:rsidR="00D34938" w:rsidRPr="00185FB2" w:rsidRDefault="00D34938" w:rsidP="00E161C3">
      <w:pPr>
        <w:jc w:val="both"/>
        <w:rPr>
          <w:rFonts w:ascii="Arial" w:hAnsi="Arial" w:cs="Arial"/>
          <w:sz w:val="22"/>
        </w:rPr>
      </w:pPr>
    </w:p>
    <w:sectPr w:rsidR="00D34938" w:rsidRPr="00185FB2" w:rsidSect="00C615A0">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911" w:rsidRDefault="00D40911" w:rsidP="00E161C3">
      <w:r>
        <w:separator/>
      </w:r>
    </w:p>
  </w:endnote>
  <w:endnote w:type="continuationSeparator" w:id="0">
    <w:p w:rsidR="00D40911" w:rsidRDefault="00D40911"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DE" w:rsidRDefault="00C330D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330DE" w:rsidRDefault="00C330D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DE" w:rsidRDefault="00C330DE">
    <w:pPr>
      <w:pStyle w:val="Piedepgina"/>
      <w:jc w:val="right"/>
    </w:pPr>
  </w:p>
  <w:p w:rsidR="00C330DE" w:rsidRDefault="00C330DE">
    <w:pPr>
      <w:pStyle w:val="Piedepgina"/>
      <w:jc w:val="right"/>
    </w:pPr>
    <w:r>
      <w:t xml:space="preserve">Página </w:t>
    </w:r>
    <w:r>
      <w:rPr>
        <w:b/>
        <w:bCs/>
      </w:rPr>
      <w:fldChar w:fldCharType="begin"/>
    </w:r>
    <w:r>
      <w:rPr>
        <w:b/>
        <w:bCs/>
      </w:rPr>
      <w:instrText>PAGE</w:instrText>
    </w:r>
    <w:r>
      <w:rPr>
        <w:b/>
        <w:bCs/>
      </w:rPr>
      <w:fldChar w:fldCharType="separate"/>
    </w:r>
    <w:r w:rsidR="00A9613C">
      <w:rPr>
        <w:b/>
        <w:bCs/>
        <w:noProof/>
      </w:rPr>
      <w:t>3</w:t>
    </w:r>
    <w:r>
      <w:rPr>
        <w:b/>
        <w:bCs/>
      </w:rPr>
      <w:fldChar w:fldCharType="end"/>
    </w:r>
    <w:r>
      <w:t xml:space="preserve"> de </w:t>
    </w:r>
    <w:r>
      <w:rPr>
        <w:b/>
        <w:bCs/>
      </w:rPr>
      <w:fldChar w:fldCharType="begin"/>
    </w:r>
    <w:r>
      <w:rPr>
        <w:b/>
        <w:bCs/>
      </w:rPr>
      <w:instrText>NUMPAGES</w:instrText>
    </w:r>
    <w:r>
      <w:rPr>
        <w:b/>
        <w:bCs/>
      </w:rPr>
      <w:fldChar w:fldCharType="separate"/>
    </w:r>
    <w:r w:rsidR="00A9613C">
      <w:rPr>
        <w:b/>
        <w:bCs/>
        <w:noProof/>
      </w:rPr>
      <w:t>3</w:t>
    </w:r>
    <w:r>
      <w:rPr>
        <w:b/>
        <w:bCs/>
      </w:rPr>
      <w:fldChar w:fldCharType="end"/>
    </w:r>
  </w:p>
  <w:p w:rsidR="00C330DE" w:rsidRDefault="00C24838" w:rsidP="00711E50">
    <w:pPr>
      <w:pStyle w:val="Ttulo1"/>
      <w:pBdr>
        <w:top w:val="single" w:sz="12" w:space="1" w:color="auto"/>
        <w:bottom w:val="single" w:sz="12" w:space="1" w:color="auto"/>
      </w:pBdr>
      <w:ind w:left="360"/>
    </w:pPr>
    <w:r>
      <w:t>30 de  Marzo</w:t>
    </w:r>
    <w:r w:rsidR="00EF5B1B">
      <w:t xml:space="preserve"> del Año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911" w:rsidRDefault="00D40911" w:rsidP="00E161C3">
      <w:r>
        <w:separator/>
      </w:r>
    </w:p>
  </w:footnote>
  <w:footnote w:type="continuationSeparator" w:id="0">
    <w:p w:rsidR="00D40911" w:rsidRDefault="00D40911"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DE" w:rsidRDefault="00C330D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330DE" w:rsidRDefault="00C330D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DE" w:rsidRDefault="00C330DE">
    <w:pPr>
      <w:pStyle w:val="Ttulo1"/>
      <w:rPr>
        <w:b/>
      </w:rPr>
    </w:pPr>
  </w:p>
  <w:p w:rsidR="00C330DE" w:rsidRDefault="00C330DE">
    <w:pPr>
      <w:pStyle w:val="Ttulo1"/>
      <w:rPr>
        <w:b/>
      </w:rPr>
    </w:pPr>
    <w:r>
      <w:rPr>
        <w:b/>
      </w:rPr>
      <w:t xml:space="preserve">          </w:t>
    </w:r>
  </w:p>
  <w:p w:rsidR="00C330DE" w:rsidRDefault="00C330DE" w:rsidP="002546C9">
    <w:pPr>
      <w:pStyle w:val="Ttulo1"/>
      <w:pBdr>
        <w:top w:val="single" w:sz="12" w:space="1" w:color="auto"/>
        <w:bottom w:val="single" w:sz="12" w:space="1" w:color="auto"/>
      </w:pBdr>
    </w:pPr>
    <w:r>
      <w:t xml:space="preserve">       </w:t>
    </w:r>
    <w:r w:rsidR="00C139FB">
      <w:t>3</w:t>
    </w:r>
    <w:r w:rsidR="00A14B59">
      <w:t xml:space="preserve">  SESION ORDINARIA DE </w:t>
    </w:r>
    <w:r w:rsidR="0097339A">
      <w:t xml:space="preserve">COMITÉ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E26"/>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7D7121"/>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F1706A"/>
    <w:multiLevelType w:val="hybridMultilevel"/>
    <w:tmpl w:val="D200F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397995"/>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413803"/>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B3107E"/>
    <w:multiLevelType w:val="hybridMultilevel"/>
    <w:tmpl w:val="D44C0552"/>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0760C0A"/>
    <w:multiLevelType w:val="hybridMultilevel"/>
    <w:tmpl w:val="81C016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B0D3A01"/>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865221"/>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E006FB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5DB1611"/>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6B41B4E"/>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9284B8A"/>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08E0E2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7E11B71"/>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C8D5807"/>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1D62BE4"/>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24">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7126594"/>
    <w:multiLevelType w:val="hybridMultilevel"/>
    <w:tmpl w:val="6966FE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27">
    <w:nsid w:val="6AAF12A9"/>
    <w:multiLevelType w:val="hybridMultilevel"/>
    <w:tmpl w:val="2DA47634"/>
    <w:lvl w:ilvl="0" w:tplc="FF3A0A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0937731"/>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4744696"/>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5767FD5"/>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70A7C93"/>
    <w:multiLevelType w:val="hybridMultilevel"/>
    <w:tmpl w:val="E6C0F3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C465D8C"/>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4"/>
  </w:num>
  <w:num w:numId="3">
    <w:abstractNumId w:val="10"/>
  </w:num>
  <w:num w:numId="4">
    <w:abstractNumId w:val="9"/>
  </w:num>
  <w:num w:numId="5">
    <w:abstractNumId w:val="26"/>
  </w:num>
  <w:num w:numId="6">
    <w:abstractNumId w:val="7"/>
  </w:num>
  <w:num w:numId="7">
    <w:abstractNumId w:val="23"/>
  </w:num>
  <w:num w:numId="8">
    <w:abstractNumId w:val="5"/>
  </w:num>
  <w:num w:numId="9">
    <w:abstractNumId w:val="19"/>
  </w:num>
  <w:num w:numId="10">
    <w:abstractNumId w:val="20"/>
  </w:num>
  <w:num w:numId="11">
    <w:abstractNumId w:val="22"/>
  </w:num>
  <w:num w:numId="12">
    <w:abstractNumId w:val="27"/>
  </w:num>
  <w:num w:numId="13">
    <w:abstractNumId w:val="14"/>
  </w:num>
  <w:num w:numId="14">
    <w:abstractNumId w:val="12"/>
  </w:num>
  <w:num w:numId="15">
    <w:abstractNumId w:val="18"/>
  </w:num>
  <w:num w:numId="16">
    <w:abstractNumId w:val="16"/>
  </w:num>
  <w:num w:numId="17">
    <w:abstractNumId w:val="1"/>
  </w:num>
  <w:num w:numId="18">
    <w:abstractNumId w:val="29"/>
  </w:num>
  <w:num w:numId="19">
    <w:abstractNumId w:val="32"/>
  </w:num>
  <w:num w:numId="20">
    <w:abstractNumId w:val="28"/>
  </w:num>
  <w:num w:numId="21">
    <w:abstractNumId w:val="3"/>
  </w:num>
  <w:num w:numId="22">
    <w:abstractNumId w:val="30"/>
  </w:num>
  <w:num w:numId="23">
    <w:abstractNumId w:val="13"/>
  </w:num>
  <w:num w:numId="24">
    <w:abstractNumId w:val="11"/>
  </w:num>
  <w:num w:numId="25">
    <w:abstractNumId w:val="25"/>
  </w:num>
  <w:num w:numId="26">
    <w:abstractNumId w:val="2"/>
  </w:num>
  <w:num w:numId="27">
    <w:abstractNumId w:val="6"/>
  </w:num>
  <w:num w:numId="28">
    <w:abstractNumId w:val="4"/>
  </w:num>
  <w:num w:numId="29">
    <w:abstractNumId w:val="31"/>
  </w:num>
  <w:num w:numId="30">
    <w:abstractNumId w:val="15"/>
  </w:num>
  <w:num w:numId="31">
    <w:abstractNumId w:val="8"/>
  </w:num>
  <w:num w:numId="32">
    <w:abstractNumId w:val="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605"/>
    <w:rsid w:val="000272E4"/>
    <w:rsid w:val="0003373F"/>
    <w:rsid w:val="00046DB8"/>
    <w:rsid w:val="00050242"/>
    <w:rsid w:val="00051F81"/>
    <w:rsid w:val="0005552B"/>
    <w:rsid w:val="00062961"/>
    <w:rsid w:val="0007632F"/>
    <w:rsid w:val="00087D0A"/>
    <w:rsid w:val="00092DC9"/>
    <w:rsid w:val="000B7ABD"/>
    <w:rsid w:val="000C47A3"/>
    <w:rsid w:val="000D38CC"/>
    <w:rsid w:val="000D6B7B"/>
    <w:rsid w:val="00113037"/>
    <w:rsid w:val="00131F44"/>
    <w:rsid w:val="001353FF"/>
    <w:rsid w:val="0014290A"/>
    <w:rsid w:val="00160410"/>
    <w:rsid w:val="00161955"/>
    <w:rsid w:val="001702B0"/>
    <w:rsid w:val="001704A1"/>
    <w:rsid w:val="00171516"/>
    <w:rsid w:val="00176823"/>
    <w:rsid w:val="00180E5B"/>
    <w:rsid w:val="00185FB2"/>
    <w:rsid w:val="00186A9D"/>
    <w:rsid w:val="001A6262"/>
    <w:rsid w:val="001B3DFB"/>
    <w:rsid w:val="001C18B5"/>
    <w:rsid w:val="001C248B"/>
    <w:rsid w:val="001C27B0"/>
    <w:rsid w:val="001C46E3"/>
    <w:rsid w:val="001D6CD1"/>
    <w:rsid w:val="001D7C25"/>
    <w:rsid w:val="001E0FF0"/>
    <w:rsid w:val="002300AC"/>
    <w:rsid w:val="002300CC"/>
    <w:rsid w:val="002546C9"/>
    <w:rsid w:val="002600DE"/>
    <w:rsid w:val="002713E1"/>
    <w:rsid w:val="00286173"/>
    <w:rsid w:val="00292FB9"/>
    <w:rsid w:val="00296E07"/>
    <w:rsid w:val="002972CB"/>
    <w:rsid w:val="002A1824"/>
    <w:rsid w:val="002A272E"/>
    <w:rsid w:val="002B69AF"/>
    <w:rsid w:val="002B7863"/>
    <w:rsid w:val="002C3D3F"/>
    <w:rsid w:val="002D32B0"/>
    <w:rsid w:val="002E6A30"/>
    <w:rsid w:val="002F40AC"/>
    <w:rsid w:val="002F490B"/>
    <w:rsid w:val="003000AC"/>
    <w:rsid w:val="00302BD9"/>
    <w:rsid w:val="00317C8D"/>
    <w:rsid w:val="0032365B"/>
    <w:rsid w:val="00325ABC"/>
    <w:rsid w:val="00350A5E"/>
    <w:rsid w:val="003609AC"/>
    <w:rsid w:val="00365296"/>
    <w:rsid w:val="003F57F5"/>
    <w:rsid w:val="00417402"/>
    <w:rsid w:val="004266F2"/>
    <w:rsid w:val="00444F1C"/>
    <w:rsid w:val="0044529F"/>
    <w:rsid w:val="00450049"/>
    <w:rsid w:val="004635D6"/>
    <w:rsid w:val="004668ED"/>
    <w:rsid w:val="004963F9"/>
    <w:rsid w:val="004A6360"/>
    <w:rsid w:val="004C2C99"/>
    <w:rsid w:val="004D2F6F"/>
    <w:rsid w:val="004E0C1E"/>
    <w:rsid w:val="004E0F63"/>
    <w:rsid w:val="004E7081"/>
    <w:rsid w:val="004E7E92"/>
    <w:rsid w:val="00500EE7"/>
    <w:rsid w:val="0051365D"/>
    <w:rsid w:val="00513FDE"/>
    <w:rsid w:val="00523728"/>
    <w:rsid w:val="00525646"/>
    <w:rsid w:val="00531362"/>
    <w:rsid w:val="00534FA3"/>
    <w:rsid w:val="005431A1"/>
    <w:rsid w:val="00544591"/>
    <w:rsid w:val="0055725F"/>
    <w:rsid w:val="005652C8"/>
    <w:rsid w:val="005775F3"/>
    <w:rsid w:val="005A401E"/>
    <w:rsid w:val="005B3A6F"/>
    <w:rsid w:val="005E0D1E"/>
    <w:rsid w:val="005E16FB"/>
    <w:rsid w:val="005F7370"/>
    <w:rsid w:val="0060593A"/>
    <w:rsid w:val="00621AF9"/>
    <w:rsid w:val="006269F9"/>
    <w:rsid w:val="00643165"/>
    <w:rsid w:val="00657CE5"/>
    <w:rsid w:val="00667CB2"/>
    <w:rsid w:val="00674EC0"/>
    <w:rsid w:val="00676F6C"/>
    <w:rsid w:val="006959E5"/>
    <w:rsid w:val="00696768"/>
    <w:rsid w:val="006A485C"/>
    <w:rsid w:val="006A6EEE"/>
    <w:rsid w:val="006B05D5"/>
    <w:rsid w:val="006D6C1F"/>
    <w:rsid w:val="006E2284"/>
    <w:rsid w:val="006E3139"/>
    <w:rsid w:val="00711E50"/>
    <w:rsid w:val="00747EAA"/>
    <w:rsid w:val="0075566B"/>
    <w:rsid w:val="00755C6F"/>
    <w:rsid w:val="00773D42"/>
    <w:rsid w:val="00785236"/>
    <w:rsid w:val="00786BB6"/>
    <w:rsid w:val="00794BFF"/>
    <w:rsid w:val="00797F31"/>
    <w:rsid w:val="007A5509"/>
    <w:rsid w:val="007A5F38"/>
    <w:rsid w:val="007A6AC8"/>
    <w:rsid w:val="007B0BE2"/>
    <w:rsid w:val="007B73A7"/>
    <w:rsid w:val="007B7BDB"/>
    <w:rsid w:val="007F300B"/>
    <w:rsid w:val="00822DAA"/>
    <w:rsid w:val="00827222"/>
    <w:rsid w:val="00827270"/>
    <w:rsid w:val="00830CCC"/>
    <w:rsid w:val="00850C4C"/>
    <w:rsid w:val="00871ED7"/>
    <w:rsid w:val="00893F73"/>
    <w:rsid w:val="008B5BFE"/>
    <w:rsid w:val="008C769F"/>
    <w:rsid w:val="008D6F71"/>
    <w:rsid w:val="008E779E"/>
    <w:rsid w:val="00936B8C"/>
    <w:rsid w:val="00936EC1"/>
    <w:rsid w:val="009472F7"/>
    <w:rsid w:val="009557DF"/>
    <w:rsid w:val="00967141"/>
    <w:rsid w:val="0097339A"/>
    <w:rsid w:val="0098310C"/>
    <w:rsid w:val="009859B1"/>
    <w:rsid w:val="009B174A"/>
    <w:rsid w:val="009B22B0"/>
    <w:rsid w:val="009B63A7"/>
    <w:rsid w:val="009C204A"/>
    <w:rsid w:val="009C432C"/>
    <w:rsid w:val="009D5422"/>
    <w:rsid w:val="009E2F4E"/>
    <w:rsid w:val="009F0B37"/>
    <w:rsid w:val="00A02114"/>
    <w:rsid w:val="00A05CAF"/>
    <w:rsid w:val="00A1375B"/>
    <w:rsid w:val="00A14B59"/>
    <w:rsid w:val="00A23008"/>
    <w:rsid w:val="00A3686E"/>
    <w:rsid w:val="00A6365F"/>
    <w:rsid w:val="00A64BF4"/>
    <w:rsid w:val="00A6526C"/>
    <w:rsid w:val="00A826E1"/>
    <w:rsid w:val="00A82F11"/>
    <w:rsid w:val="00A93F68"/>
    <w:rsid w:val="00A9613C"/>
    <w:rsid w:val="00AA63F3"/>
    <w:rsid w:val="00AB1F23"/>
    <w:rsid w:val="00AC52B1"/>
    <w:rsid w:val="00AD0FD5"/>
    <w:rsid w:val="00AD7789"/>
    <w:rsid w:val="00AF20F7"/>
    <w:rsid w:val="00B17DE0"/>
    <w:rsid w:val="00B2104A"/>
    <w:rsid w:val="00B21A47"/>
    <w:rsid w:val="00B26A30"/>
    <w:rsid w:val="00B30E78"/>
    <w:rsid w:val="00B35998"/>
    <w:rsid w:val="00B47F97"/>
    <w:rsid w:val="00B66727"/>
    <w:rsid w:val="00B72D66"/>
    <w:rsid w:val="00B77C2D"/>
    <w:rsid w:val="00B81D9B"/>
    <w:rsid w:val="00B85C64"/>
    <w:rsid w:val="00BC1598"/>
    <w:rsid w:val="00BC38E3"/>
    <w:rsid w:val="00BC6C74"/>
    <w:rsid w:val="00BE1E88"/>
    <w:rsid w:val="00BE20C1"/>
    <w:rsid w:val="00BF1575"/>
    <w:rsid w:val="00BF69FA"/>
    <w:rsid w:val="00C139FB"/>
    <w:rsid w:val="00C20023"/>
    <w:rsid w:val="00C24838"/>
    <w:rsid w:val="00C330DE"/>
    <w:rsid w:val="00C46C81"/>
    <w:rsid w:val="00C615A0"/>
    <w:rsid w:val="00C81601"/>
    <w:rsid w:val="00CA7A43"/>
    <w:rsid w:val="00CB6E6F"/>
    <w:rsid w:val="00CC7EF4"/>
    <w:rsid w:val="00CD2FFD"/>
    <w:rsid w:val="00CE2B38"/>
    <w:rsid w:val="00CE6D9C"/>
    <w:rsid w:val="00CF0AD7"/>
    <w:rsid w:val="00CF14AD"/>
    <w:rsid w:val="00D025B1"/>
    <w:rsid w:val="00D03E5B"/>
    <w:rsid w:val="00D06F56"/>
    <w:rsid w:val="00D1465A"/>
    <w:rsid w:val="00D21626"/>
    <w:rsid w:val="00D2285A"/>
    <w:rsid w:val="00D253F2"/>
    <w:rsid w:val="00D32882"/>
    <w:rsid w:val="00D34674"/>
    <w:rsid w:val="00D34938"/>
    <w:rsid w:val="00D37144"/>
    <w:rsid w:val="00D40911"/>
    <w:rsid w:val="00D427A4"/>
    <w:rsid w:val="00D50124"/>
    <w:rsid w:val="00D74E4F"/>
    <w:rsid w:val="00D75039"/>
    <w:rsid w:val="00D85713"/>
    <w:rsid w:val="00D92424"/>
    <w:rsid w:val="00DA5A4E"/>
    <w:rsid w:val="00DA7FE1"/>
    <w:rsid w:val="00DB3DB7"/>
    <w:rsid w:val="00DB7FD1"/>
    <w:rsid w:val="00DC3D0F"/>
    <w:rsid w:val="00DD792A"/>
    <w:rsid w:val="00DE49C2"/>
    <w:rsid w:val="00DE604D"/>
    <w:rsid w:val="00DF6D9E"/>
    <w:rsid w:val="00DF7B59"/>
    <w:rsid w:val="00E13D18"/>
    <w:rsid w:val="00E161C3"/>
    <w:rsid w:val="00E27A47"/>
    <w:rsid w:val="00E4016B"/>
    <w:rsid w:val="00E50825"/>
    <w:rsid w:val="00E738ED"/>
    <w:rsid w:val="00E856C9"/>
    <w:rsid w:val="00E8675D"/>
    <w:rsid w:val="00E97256"/>
    <w:rsid w:val="00EB2AF5"/>
    <w:rsid w:val="00EB62DC"/>
    <w:rsid w:val="00ED09A8"/>
    <w:rsid w:val="00EE60F1"/>
    <w:rsid w:val="00EF26C6"/>
    <w:rsid w:val="00EF5B1B"/>
    <w:rsid w:val="00EF5CD9"/>
    <w:rsid w:val="00F007FB"/>
    <w:rsid w:val="00F07AB7"/>
    <w:rsid w:val="00F16421"/>
    <w:rsid w:val="00F21F70"/>
    <w:rsid w:val="00F255C4"/>
    <w:rsid w:val="00F25B3F"/>
    <w:rsid w:val="00F2711C"/>
    <w:rsid w:val="00F35625"/>
    <w:rsid w:val="00F534FB"/>
    <w:rsid w:val="00F61248"/>
    <w:rsid w:val="00F72261"/>
    <w:rsid w:val="00F8728E"/>
    <w:rsid w:val="00F91C30"/>
    <w:rsid w:val="00FB66A9"/>
    <w:rsid w:val="00FE0D90"/>
    <w:rsid w:val="00FF3114"/>
    <w:rsid w:val="00FF33DF"/>
    <w:rsid w:val="00FF3786"/>
    <w:rsid w:val="00FF5776"/>
    <w:rsid w:val="00FF6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styleId="Textoindependiente">
    <w:name w:val="Body Text"/>
    <w:basedOn w:val="Normal"/>
    <w:link w:val="TextoindependienteCar"/>
    <w:uiPriority w:val="99"/>
    <w:semiHidden/>
    <w:unhideWhenUsed/>
    <w:rsid w:val="002300CC"/>
    <w:pPr>
      <w:spacing w:after="120"/>
    </w:pPr>
  </w:style>
  <w:style w:type="character" w:customStyle="1" w:styleId="TextoindependienteCar">
    <w:name w:val="Texto independiente Car"/>
    <w:basedOn w:val="Fuentedeprrafopredeter"/>
    <w:link w:val="Textoindependiente"/>
    <w:uiPriority w:val="99"/>
    <w:semiHidden/>
    <w:rsid w:val="002300CC"/>
    <w:rPr>
      <w:rFonts w:ascii="Times New Roman" w:eastAsia="Times New Roman" w:hAnsi="Times New Roman" w:cs="Times New Roman"/>
      <w:sz w:val="24"/>
      <w:szCs w:val="24"/>
      <w:lang w:val="es-ES" w:eastAsia="es-ES"/>
    </w:rPr>
  </w:style>
  <w:style w:type="paragraph" w:customStyle="1" w:styleId="ANOTACION">
    <w:name w:val="ANOTACION"/>
    <w:basedOn w:val="Normal"/>
    <w:link w:val="ANOTACIONCar"/>
    <w:rsid w:val="002D32B0"/>
    <w:pPr>
      <w:spacing w:before="101" w:after="101" w:line="216" w:lineRule="atLeast"/>
      <w:jc w:val="center"/>
    </w:pPr>
    <w:rPr>
      <w:b/>
      <w:sz w:val="18"/>
      <w:szCs w:val="20"/>
      <w:lang w:val="es-ES_tradnl"/>
    </w:rPr>
  </w:style>
  <w:style w:type="character" w:customStyle="1" w:styleId="ANOTACIONCar">
    <w:name w:val="ANOTACION Car"/>
    <w:link w:val="ANOTACION"/>
    <w:locked/>
    <w:rsid w:val="002D32B0"/>
    <w:rPr>
      <w:rFonts w:ascii="Times New Roman" w:eastAsia="Times New Roman" w:hAnsi="Times New Roman" w:cs="Times New Roman"/>
      <w:b/>
      <w:sz w:val="18"/>
      <w:szCs w:val="20"/>
      <w:lang w:val="es-ES_tradnl" w:eastAsia="es-ES"/>
    </w:rPr>
  </w:style>
  <w:style w:type="paragraph" w:styleId="Textocomentario">
    <w:name w:val="annotation text"/>
    <w:basedOn w:val="Normal"/>
    <w:link w:val="TextocomentarioCar"/>
    <w:uiPriority w:val="99"/>
    <w:rsid w:val="00C139FB"/>
    <w:pPr>
      <w:spacing w:after="160"/>
    </w:pPr>
    <w:rPr>
      <w:rFonts w:ascii="Calibri" w:hAnsi="Calibri" w:cs="Calibri"/>
      <w:sz w:val="20"/>
      <w:szCs w:val="20"/>
      <w:lang w:val="es-MX" w:eastAsia="es-MX"/>
    </w:rPr>
  </w:style>
  <w:style w:type="character" w:customStyle="1" w:styleId="TextocomentarioCar">
    <w:name w:val="Texto comentario Car"/>
    <w:basedOn w:val="Fuentedeprrafopredeter"/>
    <w:link w:val="Textocomentario"/>
    <w:uiPriority w:val="99"/>
    <w:rsid w:val="00C139FB"/>
    <w:rPr>
      <w:rFonts w:ascii="Calibri" w:eastAsia="Times New Roman" w:hAnsi="Calibri" w:cs="Calibri"/>
      <w:sz w:val="20"/>
      <w:szCs w:val="20"/>
      <w:lang w:eastAsia="es-MX"/>
    </w:rPr>
  </w:style>
  <w:style w:type="character" w:customStyle="1" w:styleId="TextoCar">
    <w:name w:val="Texto Car"/>
    <w:link w:val="Texto"/>
    <w:locked/>
    <w:rsid w:val="004E7E92"/>
    <w:rPr>
      <w:rFonts w:ascii="Arial" w:hAnsi="Arial" w:cs="Arial"/>
      <w:sz w:val="18"/>
      <w:lang w:val="es-ES" w:eastAsia="es-ES"/>
    </w:rPr>
  </w:style>
  <w:style w:type="paragraph" w:customStyle="1" w:styleId="Texto">
    <w:name w:val="Texto"/>
    <w:basedOn w:val="Normal"/>
    <w:link w:val="TextoCar"/>
    <w:rsid w:val="004E7E92"/>
    <w:pPr>
      <w:spacing w:after="101" w:line="216" w:lineRule="exact"/>
      <w:ind w:firstLine="288"/>
      <w:jc w:val="both"/>
    </w:pPr>
    <w:rPr>
      <w:rFonts w:ascii="Arial" w:eastAsiaTheme="minorHAnsi" w:hAnsi="Arial" w:cs="Arial"/>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styleId="Textoindependiente">
    <w:name w:val="Body Text"/>
    <w:basedOn w:val="Normal"/>
    <w:link w:val="TextoindependienteCar"/>
    <w:uiPriority w:val="99"/>
    <w:semiHidden/>
    <w:unhideWhenUsed/>
    <w:rsid w:val="002300CC"/>
    <w:pPr>
      <w:spacing w:after="120"/>
    </w:pPr>
  </w:style>
  <w:style w:type="character" w:customStyle="1" w:styleId="TextoindependienteCar">
    <w:name w:val="Texto independiente Car"/>
    <w:basedOn w:val="Fuentedeprrafopredeter"/>
    <w:link w:val="Textoindependiente"/>
    <w:uiPriority w:val="99"/>
    <w:semiHidden/>
    <w:rsid w:val="002300CC"/>
    <w:rPr>
      <w:rFonts w:ascii="Times New Roman" w:eastAsia="Times New Roman" w:hAnsi="Times New Roman" w:cs="Times New Roman"/>
      <w:sz w:val="24"/>
      <w:szCs w:val="24"/>
      <w:lang w:val="es-ES" w:eastAsia="es-ES"/>
    </w:rPr>
  </w:style>
  <w:style w:type="paragraph" w:customStyle="1" w:styleId="ANOTACION">
    <w:name w:val="ANOTACION"/>
    <w:basedOn w:val="Normal"/>
    <w:link w:val="ANOTACIONCar"/>
    <w:rsid w:val="002D32B0"/>
    <w:pPr>
      <w:spacing w:before="101" w:after="101" w:line="216" w:lineRule="atLeast"/>
      <w:jc w:val="center"/>
    </w:pPr>
    <w:rPr>
      <w:b/>
      <w:sz w:val="18"/>
      <w:szCs w:val="20"/>
      <w:lang w:val="es-ES_tradnl"/>
    </w:rPr>
  </w:style>
  <w:style w:type="character" w:customStyle="1" w:styleId="ANOTACIONCar">
    <w:name w:val="ANOTACION Car"/>
    <w:link w:val="ANOTACION"/>
    <w:locked/>
    <w:rsid w:val="002D32B0"/>
    <w:rPr>
      <w:rFonts w:ascii="Times New Roman" w:eastAsia="Times New Roman" w:hAnsi="Times New Roman" w:cs="Times New Roman"/>
      <w:b/>
      <w:sz w:val="18"/>
      <w:szCs w:val="20"/>
      <w:lang w:val="es-ES_tradnl" w:eastAsia="es-ES"/>
    </w:rPr>
  </w:style>
  <w:style w:type="paragraph" w:styleId="Textocomentario">
    <w:name w:val="annotation text"/>
    <w:basedOn w:val="Normal"/>
    <w:link w:val="TextocomentarioCar"/>
    <w:uiPriority w:val="99"/>
    <w:rsid w:val="00C139FB"/>
    <w:pPr>
      <w:spacing w:after="160"/>
    </w:pPr>
    <w:rPr>
      <w:rFonts w:ascii="Calibri" w:hAnsi="Calibri" w:cs="Calibri"/>
      <w:sz w:val="20"/>
      <w:szCs w:val="20"/>
      <w:lang w:val="es-MX" w:eastAsia="es-MX"/>
    </w:rPr>
  </w:style>
  <w:style w:type="character" w:customStyle="1" w:styleId="TextocomentarioCar">
    <w:name w:val="Texto comentario Car"/>
    <w:basedOn w:val="Fuentedeprrafopredeter"/>
    <w:link w:val="Textocomentario"/>
    <w:uiPriority w:val="99"/>
    <w:rsid w:val="00C139FB"/>
    <w:rPr>
      <w:rFonts w:ascii="Calibri" w:eastAsia="Times New Roman" w:hAnsi="Calibri" w:cs="Calibri"/>
      <w:sz w:val="20"/>
      <w:szCs w:val="20"/>
      <w:lang w:eastAsia="es-MX"/>
    </w:rPr>
  </w:style>
  <w:style w:type="character" w:customStyle="1" w:styleId="TextoCar">
    <w:name w:val="Texto Car"/>
    <w:link w:val="Texto"/>
    <w:locked/>
    <w:rsid w:val="004E7E92"/>
    <w:rPr>
      <w:rFonts w:ascii="Arial" w:hAnsi="Arial" w:cs="Arial"/>
      <w:sz w:val="18"/>
      <w:lang w:val="es-ES" w:eastAsia="es-ES"/>
    </w:rPr>
  </w:style>
  <w:style w:type="paragraph" w:customStyle="1" w:styleId="Texto">
    <w:name w:val="Texto"/>
    <w:basedOn w:val="Normal"/>
    <w:link w:val="TextoCar"/>
    <w:rsid w:val="004E7E92"/>
    <w:pPr>
      <w:spacing w:after="101" w:line="216" w:lineRule="exact"/>
      <w:ind w:firstLine="288"/>
      <w:jc w:val="both"/>
    </w:pPr>
    <w:rPr>
      <w:rFonts w:ascii="Arial" w:eastAsiaTheme="minorHAnsi" w:hAnsi="Arial" w:cs="Arial"/>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1319</Words>
  <Characters>7257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5</cp:revision>
  <cp:lastPrinted>2019-04-23T19:13:00Z</cp:lastPrinted>
  <dcterms:created xsi:type="dcterms:W3CDTF">2021-04-05T19:35:00Z</dcterms:created>
  <dcterms:modified xsi:type="dcterms:W3CDTF">2021-04-12T15:34:00Z</dcterms:modified>
</cp:coreProperties>
</file>