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62"/>
        <w:gridCol w:w="7198"/>
      </w:tblGrid>
      <w:tr w:rsidR="00E04427" w:rsidRPr="00984255"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984255" w:rsidRDefault="00E04427" w:rsidP="00C54DE3">
            <w:pPr>
              <w:rPr>
                <w:rFonts w:eastAsia="Times New Roman"/>
                <w:b/>
                <w:bCs/>
                <w:color w:val="000000"/>
              </w:rPr>
            </w:pPr>
            <w:r w:rsidRPr="00984255">
              <w:rPr>
                <w:rFonts w:eastAsia="Times New Roman"/>
                <w:b/>
                <w:bCs/>
                <w:color w:val="00000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84255" w:rsidRPr="00984255" w:rsidRDefault="00984255" w:rsidP="00984255">
            <w:pPr>
              <w:jc w:val="both"/>
              <w:rPr>
                <w:rFonts w:eastAsia="Times New Roman"/>
                <w:color w:val="000000"/>
              </w:rPr>
            </w:pPr>
            <w:r w:rsidRPr="00984255">
              <w:rPr>
                <w:rFonts w:eastAsia="Times New Roman"/>
                <w:color w:val="000000"/>
              </w:rPr>
              <w:t>Ayuntamiento de San Juan de los Lagos</w:t>
            </w:r>
            <w:r w:rsidR="00E04427" w:rsidRPr="00984255">
              <w:rPr>
                <w:rFonts w:eastAsia="Times New Roman"/>
                <w:color w:val="000000"/>
              </w:rPr>
              <w:t xml:space="preserve"> de los Membrillo</w:t>
            </w:r>
            <w:r w:rsidRPr="00984255">
              <w:rPr>
                <w:rFonts w:eastAsia="Times New Roman"/>
                <w:color w:val="000000"/>
              </w:rPr>
              <w:t>s, con domicilio en calle Simón Hernández número 1</w:t>
            </w:r>
            <w:r w:rsidR="00E04427" w:rsidRPr="00984255">
              <w:rPr>
                <w:rFonts w:eastAsia="Times New Roman"/>
                <w:color w:val="000000"/>
              </w:rPr>
              <w:t>, colonia Centr</w:t>
            </w:r>
            <w:r w:rsidRPr="00984255">
              <w:rPr>
                <w:rFonts w:eastAsia="Times New Roman"/>
                <w:color w:val="000000"/>
              </w:rPr>
              <w:t>o, San Juan de los Lagos, Jalisco, México C.P. 47000</w:t>
            </w:r>
            <w:r w:rsidR="00E04427" w:rsidRPr="00984255">
              <w:rPr>
                <w:rFonts w:eastAsia="Times New Roman"/>
                <w:color w:val="000000"/>
              </w:rPr>
              <w:t>, con página de internet:</w:t>
            </w:r>
          </w:p>
          <w:p w:rsidR="00E04427" w:rsidRPr="00984255" w:rsidRDefault="00E04427" w:rsidP="00984255">
            <w:pPr>
              <w:jc w:val="both"/>
              <w:rPr>
                <w:rFonts w:eastAsia="Times New Roman"/>
              </w:rPr>
            </w:pPr>
            <w:r w:rsidRPr="00984255">
              <w:rPr>
                <w:rFonts w:eastAsia="Times New Roman"/>
                <w:color w:val="000000"/>
              </w:rPr>
              <w:t xml:space="preserve"> </w:t>
            </w:r>
            <w:hyperlink r:id="rId5" w:history="1">
              <w:r w:rsidR="00984255" w:rsidRPr="00984255">
                <w:rPr>
                  <w:rFonts w:eastAsia="Times New Roman"/>
                  <w:color w:val="0563C1" w:themeColor="hyperlink"/>
                  <w:u w:val="single"/>
                </w:rPr>
                <w:t>http://sanjuandeloslagos.gob.mx/</w:t>
              </w:r>
            </w:hyperlink>
            <w:r w:rsidR="00984255" w:rsidRPr="00984255">
              <w:rPr>
                <w:rFonts w:eastAsia="Times New Roman"/>
              </w:rPr>
              <w:t xml:space="preserve"> </w:t>
            </w:r>
            <w:r w:rsidRPr="00984255">
              <w:rPr>
                <w:rFonts w:eastAsia="Times New Roman"/>
                <w:color w:val="000000"/>
              </w:rPr>
              <w:t xml:space="preserve">es el responsable del uso y protección de sus datos personales, y al respecto le informamos lo siguiente: </w:t>
            </w:r>
          </w:p>
        </w:tc>
      </w:tr>
      <w:tr w:rsidR="00E04427" w:rsidRPr="00984255"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984255" w:rsidRDefault="00E04427" w:rsidP="00C54DE3">
            <w:pPr>
              <w:rPr>
                <w:rFonts w:eastAsia="Times New Roman"/>
                <w:b/>
                <w:bCs/>
                <w:color w:val="000000"/>
              </w:rPr>
            </w:pPr>
            <w:r w:rsidRPr="00984255">
              <w:rPr>
                <w:rFonts w:eastAsia="Times New Roman"/>
                <w:b/>
                <w:bCs/>
                <w:color w:val="00000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84255" w:rsidRPr="00BF4FF2" w:rsidRDefault="00984255" w:rsidP="00984255">
            <w:pPr>
              <w:spacing w:before="100" w:beforeAutospacing="1" w:after="360"/>
              <w:ind w:right="360"/>
              <w:jc w:val="both"/>
              <w:rPr>
                <w:rFonts w:eastAsia="Times New Roman"/>
              </w:rPr>
            </w:pPr>
            <w:r w:rsidRPr="00BF4FF2">
              <w:rPr>
                <w:rFonts w:eastAsia="Times New Roman"/>
              </w:rPr>
              <w:t>Los datos personales que recabamos de usted, los utilizaremos para las siguientes finalidades que son necesarias para el servicio que solicita:</w:t>
            </w:r>
          </w:p>
          <w:p w:rsidR="006F57AD" w:rsidRPr="006F57AD" w:rsidRDefault="00984255" w:rsidP="006F57AD">
            <w:pPr>
              <w:pStyle w:val="Sinespaciado"/>
              <w:numPr>
                <w:ilvl w:val="0"/>
                <w:numId w:val="6"/>
              </w:numPr>
              <w:rPr>
                <w:rFonts w:eastAsia="Times New Roman"/>
                <w:b/>
              </w:rPr>
            </w:pPr>
            <w:r w:rsidRPr="000314F4">
              <w:rPr>
                <w:rFonts w:eastAsia="Times New Roman"/>
                <w:b/>
              </w:rPr>
              <w:t>Certificación de su domicilio.</w:t>
            </w:r>
          </w:p>
          <w:p w:rsidR="002E7246" w:rsidRDefault="00984255" w:rsidP="006F57AD">
            <w:pPr>
              <w:pStyle w:val="Sinespaciado"/>
              <w:numPr>
                <w:ilvl w:val="0"/>
                <w:numId w:val="6"/>
              </w:numPr>
              <w:rPr>
                <w:rFonts w:eastAsia="Times New Roman"/>
                <w:b/>
              </w:rPr>
            </w:pPr>
            <w:r w:rsidRPr="000314F4">
              <w:rPr>
                <w:rFonts w:eastAsia="Times New Roman"/>
                <w:b/>
              </w:rPr>
              <w:t>Identificación del solicitante.</w:t>
            </w:r>
          </w:p>
          <w:p w:rsidR="006F57AD" w:rsidRPr="006F57AD" w:rsidRDefault="006F57AD" w:rsidP="006F57AD">
            <w:pPr>
              <w:pStyle w:val="Sinespaciado"/>
              <w:numPr>
                <w:ilvl w:val="0"/>
                <w:numId w:val="6"/>
              </w:numPr>
              <w:rPr>
                <w:rFonts w:eastAsia="Times New Roman"/>
                <w:b/>
              </w:rPr>
            </w:pPr>
            <w:r>
              <w:rPr>
                <w:rFonts w:eastAsia="Times New Roman"/>
                <w:b/>
              </w:rPr>
              <w:t>Certificación de ingresos.</w:t>
            </w:r>
            <w:bookmarkStart w:id="0" w:name="_GoBack"/>
            <w:bookmarkEnd w:id="0"/>
          </w:p>
          <w:p w:rsidR="002E7246" w:rsidRPr="006F57AD" w:rsidRDefault="002E7246" w:rsidP="006F57AD">
            <w:pPr>
              <w:pStyle w:val="Sinespaciado"/>
              <w:numPr>
                <w:ilvl w:val="0"/>
                <w:numId w:val="6"/>
              </w:numPr>
              <w:rPr>
                <w:rFonts w:eastAsia="Times New Roman"/>
                <w:b/>
              </w:rPr>
            </w:pPr>
            <w:r>
              <w:rPr>
                <w:rFonts w:eastAsia="Times New Roman"/>
                <w:b/>
                <w:bCs/>
              </w:rPr>
              <w:t>Responsabilidad del evento.</w:t>
            </w:r>
          </w:p>
          <w:p w:rsidR="006F57AD" w:rsidRPr="002E7246" w:rsidRDefault="006F57AD" w:rsidP="006F57AD">
            <w:pPr>
              <w:pStyle w:val="Sinespaciado"/>
              <w:ind w:left="720"/>
              <w:rPr>
                <w:rFonts w:eastAsia="Times New Roman"/>
                <w:b/>
              </w:rPr>
            </w:pPr>
          </w:p>
          <w:p w:rsidR="00E04427" w:rsidRPr="00984255" w:rsidRDefault="00E04427" w:rsidP="002E7246">
            <w:pPr>
              <w:pStyle w:val="Sinespaciado"/>
              <w:jc w:val="center"/>
              <w:rPr>
                <w:rFonts w:eastAsia="Times New Roman"/>
                <w:color w:val="000000"/>
              </w:rPr>
            </w:pPr>
          </w:p>
        </w:tc>
      </w:tr>
      <w:tr w:rsidR="00E04427" w:rsidRPr="00984255"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E04427" w:rsidRPr="00984255" w:rsidRDefault="00E04427" w:rsidP="00C54DE3">
            <w:pPr>
              <w:rPr>
                <w:rFonts w:eastAsia="Times New Roman"/>
                <w:b/>
                <w:bCs/>
                <w:color w:val="000000"/>
              </w:rPr>
            </w:pPr>
            <w:r w:rsidRPr="00984255">
              <w:rPr>
                <w:rFonts w:eastAsia="Times New Roman"/>
                <w:b/>
                <w:bCs/>
                <w:color w:val="00000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E04427" w:rsidRPr="00984255" w:rsidRDefault="00E04427" w:rsidP="00C54DE3">
            <w:pPr>
              <w:jc w:val="both"/>
              <w:rPr>
                <w:rFonts w:eastAsia="Times New Roman"/>
                <w:color w:val="000000"/>
              </w:rPr>
            </w:pPr>
            <w:r w:rsidRPr="00984255">
              <w:rPr>
                <w:rFonts w:eastAsia="Times New Roman"/>
                <w:color w:val="000000"/>
              </w:rPr>
              <w:t xml:space="preserve">Le informamos que sus datos personales no serán compartidos o transferidos dentro o fuera del país con ninguna persona, empresa, organización o autoridad distinta a nosotros, toda vez que no existe una disposición legal que obligue a esta </w:t>
            </w:r>
            <w:r w:rsidR="008B6A98">
              <w:rPr>
                <w:rFonts w:eastAsia="Times New Roman"/>
                <w:color w:val="000000"/>
              </w:rPr>
              <w:t xml:space="preserve">Secretaria del Ayuntamiento </w:t>
            </w:r>
            <w:r w:rsidRPr="00984255">
              <w:rPr>
                <w:rFonts w:eastAsia="Times New Roman"/>
                <w:color w:val="000000"/>
              </w:rPr>
              <w:t>a realizar dichas acciones de oficio.</w:t>
            </w:r>
          </w:p>
        </w:tc>
      </w:tr>
      <w:tr w:rsidR="00E04427" w:rsidRPr="00984255" w:rsidTr="000314F4">
        <w:trPr>
          <w:trHeight w:val="1128"/>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984255" w:rsidRDefault="00E04427" w:rsidP="00C54DE3">
            <w:pPr>
              <w:rPr>
                <w:rFonts w:eastAsia="Times New Roman"/>
                <w:b/>
                <w:bCs/>
                <w:color w:val="000000"/>
              </w:rPr>
            </w:pPr>
            <w:r w:rsidRPr="00984255">
              <w:rPr>
                <w:rFonts w:eastAsia="Times New Roman"/>
                <w:b/>
                <w:bCs/>
                <w:color w:val="00000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83"/>
            </w:tblGrid>
            <w:tr w:rsidR="00E04427" w:rsidRPr="00984255"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83"/>
                  </w:tblGrid>
                  <w:tr w:rsidR="00E04427" w:rsidRPr="00984255" w:rsidTr="00C54DE3">
                    <w:tc>
                      <w:tcPr>
                        <w:tcW w:w="0" w:type="auto"/>
                        <w:vAlign w:val="center"/>
                        <w:hideMark/>
                      </w:tcPr>
                      <w:p w:rsidR="000314F4" w:rsidRDefault="000314F4" w:rsidP="000314F4">
                        <w:pPr>
                          <w:spacing w:before="100" w:beforeAutospacing="1" w:after="360"/>
                          <w:ind w:right="360"/>
                          <w:jc w:val="both"/>
                          <w:rPr>
                            <w:rFonts w:eastAsia="Times New Roman"/>
                          </w:rPr>
                        </w:pPr>
                        <w:r w:rsidRPr="000314F4">
                          <w:rPr>
                            <w:rFonts w:eastAsia="Times New Roman"/>
                          </w:rPr>
                          <w:t>En este caso, si desea revocar el consentimiento del uso de sus datos personales, se hace de su conocimiento que se entiende que desea desistirse de la solicitud de trámite, por lo que su solicit</w:t>
                        </w:r>
                        <w:r>
                          <w:rPr>
                            <w:rFonts w:eastAsia="Times New Roman"/>
                          </w:rPr>
                          <w:t xml:space="preserve">ud se archivará como concluida. </w:t>
                        </w:r>
                        <w:r w:rsidRPr="000314F4">
                          <w:rPr>
                            <w:rFonts w:eastAsia="Times New Roman"/>
                          </w:rPr>
                          <w:t xml:space="preserve">Para revocar su consentimiento deberá presentar un escrito en la Unidad de Transparencia de este Ayuntamiento de San Juan de los Lagos, en donde manifieste su deseo de revocar el consentimiento para el uso de sus datos personales, o bien al siguiente correo electrónico: </w:t>
                        </w:r>
                        <w:hyperlink r:id="rId6" w:history="1">
                          <w:r w:rsidR="003E207D" w:rsidRPr="00E3456F">
                            <w:rPr>
                              <w:rStyle w:val="Hipervnculo"/>
                              <w:rFonts w:eastAsia="Times New Roman"/>
                            </w:rPr>
                            <w:t>sjltransparencia@gmail.com</w:t>
                          </w:r>
                        </w:hyperlink>
                        <w:r w:rsidR="003E207D">
                          <w:rPr>
                            <w:rFonts w:eastAsia="Times New Roman"/>
                          </w:rPr>
                          <w:t xml:space="preserve"> </w:t>
                        </w:r>
                      </w:p>
                      <w:p w:rsidR="000314F4" w:rsidRPr="000314F4" w:rsidRDefault="000314F4" w:rsidP="000314F4">
                        <w:pPr>
                          <w:spacing w:before="100" w:beforeAutospacing="1" w:after="360"/>
                          <w:ind w:right="360"/>
                          <w:jc w:val="both"/>
                          <w:rPr>
                            <w:rFonts w:eastAsia="Times New Roman"/>
                          </w:rPr>
                        </w:pPr>
                        <w:r w:rsidRPr="000314F4">
                          <w:rPr>
                            <w:rFonts w:eastAsia="Times New Roman"/>
                          </w:rPr>
                          <w:t>Los requisitos que debe contener el escrito para solicitar la revocación del consentimiento son los siguientes:</w:t>
                        </w:r>
                      </w:p>
                      <w:p w:rsidR="000314F4" w:rsidRPr="000314F4" w:rsidRDefault="000314F4" w:rsidP="000314F4">
                        <w:pPr>
                          <w:spacing w:before="100" w:beforeAutospacing="1" w:after="360"/>
                          <w:ind w:left="720" w:right="360"/>
                          <w:rPr>
                            <w:rFonts w:eastAsia="Times New Roman"/>
                          </w:rPr>
                        </w:pPr>
                        <w:r w:rsidRPr="000314F4">
                          <w:rPr>
                            <w:rFonts w:eastAsia="Times New Roman"/>
                            <w:b/>
                            <w:bCs/>
                            <w:color w:val="00B0F0"/>
                          </w:rPr>
                          <w:t>I.</w:t>
                        </w:r>
                        <w:r w:rsidRPr="000314F4">
                          <w:rPr>
                            <w:rFonts w:eastAsia="Times New Roman"/>
                            <w:b/>
                            <w:bCs/>
                          </w:rPr>
                          <w:t xml:space="preserve"> Nombre del solicitante</w:t>
                        </w:r>
                        <w:r w:rsidRPr="000314F4">
                          <w:rPr>
                            <w:rFonts w:eastAsia="Times New Roman"/>
                          </w:rPr>
                          <w:br/>
                        </w:r>
                        <w:r w:rsidRPr="000314F4">
                          <w:rPr>
                            <w:rFonts w:eastAsia="Times New Roman"/>
                            <w:b/>
                            <w:bCs/>
                            <w:color w:val="00B0F0"/>
                          </w:rPr>
                          <w:t>II.</w:t>
                        </w:r>
                        <w:r w:rsidRPr="000314F4">
                          <w:rPr>
                            <w:rFonts w:eastAsia="Times New Roman"/>
                            <w:b/>
                            <w:bCs/>
                          </w:rPr>
                          <w:t xml:space="preserve"> Número de expediente (opcional)</w:t>
                        </w:r>
                        <w:r w:rsidRPr="000314F4">
                          <w:rPr>
                            <w:rFonts w:eastAsia="Times New Roman"/>
                          </w:rPr>
                          <w:br/>
                        </w:r>
                        <w:r w:rsidRPr="000314F4">
                          <w:rPr>
                            <w:rFonts w:eastAsia="Times New Roman"/>
                            <w:b/>
                            <w:bCs/>
                            <w:color w:val="00B0F0"/>
                          </w:rPr>
                          <w:t>III.</w:t>
                        </w:r>
                        <w:r w:rsidRPr="000314F4">
                          <w:rPr>
                            <w:rFonts w:eastAsia="Times New Roman"/>
                            <w:b/>
                            <w:bCs/>
                          </w:rPr>
                          <w:t xml:space="preserve"> Manifestación clara y expresa de la revocación del consentimiento del uso de datos personales.</w:t>
                        </w:r>
                        <w:r w:rsidRPr="000314F4">
                          <w:rPr>
                            <w:rFonts w:eastAsia="Times New Roman"/>
                          </w:rPr>
                          <w:br/>
                        </w:r>
                        <w:r w:rsidRPr="000314F4">
                          <w:rPr>
                            <w:rFonts w:eastAsia="Times New Roman"/>
                            <w:b/>
                            <w:bCs/>
                            <w:color w:val="00B0F0"/>
                          </w:rPr>
                          <w:t>IV.</w:t>
                        </w:r>
                        <w:r w:rsidRPr="000314F4">
                          <w:rPr>
                            <w:rFonts w:eastAsia="Times New Roman"/>
                            <w:b/>
                            <w:bCs/>
                          </w:rPr>
                          <w:t xml:space="preserve"> Firma del solicitante.</w:t>
                        </w:r>
                      </w:p>
                      <w:p w:rsidR="00E04427" w:rsidRPr="000314F4" w:rsidRDefault="000314F4" w:rsidP="000314F4">
                        <w:pPr>
                          <w:spacing w:before="100" w:beforeAutospacing="1" w:after="360"/>
                          <w:ind w:right="360"/>
                          <w:jc w:val="both"/>
                          <w:rPr>
                            <w:rFonts w:eastAsia="Times New Roman"/>
                          </w:rPr>
                        </w:pPr>
                        <w:r w:rsidRPr="000314F4">
                          <w:rPr>
                            <w:rFonts w:eastAsia="Times New Roman"/>
                          </w:rPr>
                          <w:lastRenderedPageBreak/>
                          <w:t>Para conocer el procedimiento para la revocación del consentimiento,  puede acudir a la Unidad de Transp</w:t>
                        </w:r>
                        <w:r>
                          <w:rPr>
                            <w:rFonts w:eastAsia="Times New Roman"/>
                          </w:rPr>
                          <w:t>arencia de San Juan de los La</w:t>
                        </w:r>
                        <w:r w:rsidRPr="000314F4">
                          <w:rPr>
                            <w:rFonts w:eastAsia="Times New Roman"/>
                          </w:rPr>
                          <w:t>gos.</w:t>
                        </w:r>
                      </w:p>
                    </w:tc>
                  </w:tr>
                </w:tbl>
                <w:p w:rsidR="00E04427" w:rsidRPr="00984255" w:rsidRDefault="00E04427" w:rsidP="00C54DE3">
                  <w:pPr>
                    <w:jc w:val="both"/>
                    <w:rPr>
                      <w:rFonts w:eastAsia="Times New Roman"/>
                      <w:b/>
                      <w:bCs/>
                      <w:color w:val="000000"/>
                    </w:rPr>
                  </w:pPr>
                </w:p>
              </w:tc>
            </w:tr>
          </w:tbl>
          <w:p w:rsidR="00E04427" w:rsidRPr="00984255" w:rsidRDefault="00E04427" w:rsidP="00C54DE3">
            <w:pPr>
              <w:rPr>
                <w:rFonts w:eastAsia="Times New Roman"/>
                <w:color w:val="000000"/>
              </w:rPr>
            </w:pPr>
          </w:p>
        </w:tc>
      </w:tr>
      <w:tr w:rsidR="00E04427" w:rsidRPr="00984255"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984255" w:rsidRDefault="00E04427" w:rsidP="00C54DE3">
            <w:pPr>
              <w:rPr>
                <w:rFonts w:eastAsia="Times New Roman"/>
                <w:b/>
                <w:bCs/>
                <w:color w:val="000000"/>
              </w:rPr>
            </w:pPr>
            <w:r w:rsidRPr="00984255">
              <w:rPr>
                <w:rFonts w:eastAsia="Times New Roman"/>
                <w:b/>
                <w:bCs/>
                <w:color w:val="00000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314F4" w:rsidRPr="000314F4" w:rsidRDefault="000314F4" w:rsidP="000314F4">
            <w:pPr>
              <w:spacing w:before="100" w:beforeAutospacing="1" w:after="360"/>
              <w:ind w:right="360"/>
              <w:jc w:val="both"/>
              <w:rPr>
                <w:rFonts w:eastAsia="Times New Roman"/>
              </w:rPr>
            </w:pPr>
            <w:r w:rsidRPr="000314F4">
              <w:rPr>
                <w:rFonts w:eastAsia="Times New Roman"/>
              </w:rPr>
              <w:t>El presente aviso de privacidad puede sufrir modificaciones, cambios o actualizaciones derivadas de nuevos requerimientos legales; de nuestras propias necesidades; de nuestras prácticas de privacidad.</w:t>
            </w:r>
          </w:p>
          <w:p w:rsidR="000314F4" w:rsidRPr="000314F4" w:rsidRDefault="000314F4" w:rsidP="000314F4">
            <w:pPr>
              <w:spacing w:before="100" w:beforeAutospacing="1" w:after="360"/>
              <w:ind w:right="360"/>
              <w:jc w:val="both"/>
              <w:rPr>
                <w:rFonts w:eastAsia="Times New Roman"/>
              </w:rPr>
            </w:pPr>
            <w:r w:rsidRPr="000314F4">
              <w:rPr>
                <w:rFonts w:eastAsia="Times New Roman"/>
              </w:rPr>
              <w:t>Nos comprometemos a mantenerlo informado sobre los cambios que pueda sufrir el presente aviso de privacidad, a través de:</w:t>
            </w:r>
            <w:r w:rsidRPr="000314F4">
              <w:rPr>
                <w:rFonts w:asciiTheme="minorHAnsi" w:eastAsiaTheme="minorHAnsi" w:hAnsiTheme="minorHAnsi" w:cstheme="minorBidi"/>
                <w:sz w:val="22"/>
                <w:szCs w:val="22"/>
                <w:lang w:eastAsia="en-US"/>
              </w:rPr>
              <w:t xml:space="preserve"> </w:t>
            </w:r>
            <w:hyperlink r:id="rId7" w:history="1">
              <w:r w:rsidRPr="000314F4">
                <w:rPr>
                  <w:rFonts w:eastAsia="Times New Roman"/>
                  <w:color w:val="0563C1" w:themeColor="hyperlink"/>
                  <w:u w:val="single"/>
                </w:rPr>
                <w:t>http://sanjuandeloslagos.gob.mx/</w:t>
              </w:r>
            </w:hyperlink>
          </w:p>
          <w:p w:rsidR="000314F4" w:rsidRPr="000314F4" w:rsidRDefault="000314F4" w:rsidP="000314F4">
            <w:pPr>
              <w:spacing w:before="100" w:beforeAutospacing="1" w:after="360"/>
              <w:ind w:right="360"/>
              <w:jc w:val="both"/>
              <w:rPr>
                <w:rFonts w:eastAsia="Times New Roman"/>
              </w:rPr>
            </w:pPr>
            <w:r w:rsidRPr="000314F4">
              <w:rPr>
                <w:rFonts w:eastAsia="Times New Roman"/>
              </w:rPr>
              <w:t>El procedimiento a través del cual se llevarán a cabo las notificaciones sobre cambios o actualizaciones al presente aviso de privacidad es el siguiente:</w:t>
            </w:r>
          </w:p>
          <w:p w:rsidR="000314F4" w:rsidRPr="000314F4" w:rsidRDefault="000314F4" w:rsidP="000314F4">
            <w:pPr>
              <w:spacing w:before="100" w:beforeAutospacing="1" w:after="360"/>
              <w:ind w:right="360"/>
              <w:jc w:val="both"/>
              <w:rPr>
                <w:rFonts w:eastAsia="Times New Roman"/>
              </w:rPr>
            </w:pPr>
            <w:r w:rsidRPr="000314F4">
              <w:rPr>
                <w:rFonts w:eastAsia="Times New Roman"/>
              </w:rPr>
              <w:t xml:space="preserve">Se publicará  en la Unidad de Transparencia de San Juan de los Lagos, así como en el sitio de internet: </w:t>
            </w:r>
            <w:hyperlink r:id="rId8" w:history="1">
              <w:r w:rsidRPr="000314F4">
                <w:rPr>
                  <w:rFonts w:eastAsia="Times New Roman"/>
                  <w:color w:val="0563C1" w:themeColor="hyperlink"/>
                  <w:u w:val="single"/>
                </w:rPr>
                <w:t>http://sanjuandeloslagos.gob.mx/</w:t>
              </w:r>
            </w:hyperlink>
          </w:p>
        </w:tc>
      </w:tr>
    </w:tbl>
    <w:p w:rsidR="00E04427" w:rsidRPr="00984255" w:rsidRDefault="00E04427" w:rsidP="00E04427">
      <w:pPr>
        <w:rPr>
          <w:rFonts w:eastAsia="Times New Roman"/>
        </w:rPr>
      </w:pPr>
    </w:p>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Pr="00984255"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6F57AD"/>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25B20"/>
    <w:multiLevelType w:val="hybridMultilevel"/>
    <w:tmpl w:val="6C0EB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8395C"/>
    <w:multiLevelType w:val="multilevel"/>
    <w:tmpl w:val="A1D84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675262"/>
    <w:multiLevelType w:val="hybridMultilevel"/>
    <w:tmpl w:val="58B46B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0314F4"/>
    <w:rsid w:val="00205DC0"/>
    <w:rsid w:val="002E7246"/>
    <w:rsid w:val="003E207D"/>
    <w:rsid w:val="006F57AD"/>
    <w:rsid w:val="008B3042"/>
    <w:rsid w:val="008B6A98"/>
    <w:rsid w:val="00984255"/>
    <w:rsid w:val="00E04427"/>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 w:type="paragraph" w:styleId="Sinespaciado">
    <w:name w:val="No Spacing"/>
    <w:uiPriority w:val="1"/>
    <w:qFormat/>
    <w:rsid w:val="000314F4"/>
    <w:pPr>
      <w:spacing w:after="0"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sanjuandeloslagos.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secretaria14</cp:lastModifiedBy>
  <cp:revision>4</cp:revision>
  <dcterms:created xsi:type="dcterms:W3CDTF">2017-12-19T19:05:00Z</dcterms:created>
  <dcterms:modified xsi:type="dcterms:W3CDTF">2017-12-19T21:16:00Z</dcterms:modified>
</cp:coreProperties>
</file>