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39" w:rsidRDefault="006D124F">
      <w:pPr>
        <w:pStyle w:val="Ttulo"/>
      </w:pPr>
      <w:bookmarkStart w:id="0" w:name="_GoBack"/>
      <w:bookmarkEnd w:id="0"/>
      <w:r>
        <w:rPr>
          <w:noProof/>
          <w:lang w:val="en-US"/>
        </w:rPr>
        <w:drawing>
          <wp:anchor distT="0" distB="0" distL="0" distR="0" simplePos="0" relativeHeight="15728640" behindDoc="0" locked="0" layoutInCell="1" allowOverlap="1">
            <wp:simplePos x="0" y="0"/>
            <wp:positionH relativeFrom="page">
              <wp:posOffset>1370330</wp:posOffset>
            </wp:positionH>
            <wp:positionV relativeFrom="paragraph">
              <wp:posOffset>187705</wp:posOffset>
            </wp:positionV>
            <wp:extent cx="605155" cy="69977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05155" cy="699770"/>
                    </a:xfrm>
                    <a:prstGeom prst="rect">
                      <a:avLst/>
                    </a:prstGeom>
                  </pic:spPr>
                </pic:pic>
              </a:graphicData>
            </a:graphic>
          </wp:anchor>
        </w:drawing>
      </w:r>
      <w:r>
        <w:t>H. AYUNTAMIENTO CONSTITUCIONAL SAN</w:t>
      </w:r>
      <w:r>
        <w:rPr>
          <w:spacing w:val="-6"/>
        </w:rPr>
        <w:t xml:space="preserve"> </w:t>
      </w:r>
      <w:r>
        <w:t>JUAN</w:t>
      </w:r>
      <w:r>
        <w:rPr>
          <w:spacing w:val="-5"/>
        </w:rPr>
        <w:t xml:space="preserve"> </w:t>
      </w:r>
      <w:r>
        <w:t>DE</w:t>
      </w:r>
      <w:r>
        <w:rPr>
          <w:spacing w:val="-4"/>
        </w:rPr>
        <w:t xml:space="preserve"> </w:t>
      </w:r>
      <w:r>
        <w:t>LOS</w:t>
      </w:r>
      <w:r>
        <w:rPr>
          <w:spacing w:val="-4"/>
        </w:rPr>
        <w:t xml:space="preserve"> </w:t>
      </w:r>
      <w:r>
        <w:t>LAGOS,</w:t>
      </w:r>
      <w:r>
        <w:rPr>
          <w:spacing w:val="-5"/>
        </w:rPr>
        <w:t xml:space="preserve"> </w:t>
      </w:r>
      <w:r>
        <w:t>JALISCO,</w:t>
      </w:r>
      <w:r>
        <w:rPr>
          <w:spacing w:val="-5"/>
        </w:rPr>
        <w:t xml:space="preserve"> </w:t>
      </w:r>
      <w:r>
        <w:t>2021-2024</w:t>
      </w:r>
    </w:p>
    <w:p w:rsidR="00493639" w:rsidRDefault="006D124F">
      <w:pPr>
        <w:spacing w:before="317"/>
        <w:ind w:left="1241" w:right="1313"/>
        <w:jc w:val="center"/>
        <w:rPr>
          <w:sz w:val="28"/>
        </w:rPr>
      </w:pPr>
      <w:r>
        <w:rPr>
          <w:sz w:val="28"/>
        </w:rPr>
        <w:t>ORDEN</w:t>
      </w:r>
      <w:r>
        <w:rPr>
          <w:spacing w:val="-5"/>
          <w:sz w:val="28"/>
        </w:rPr>
        <w:t xml:space="preserve"> </w:t>
      </w:r>
      <w:r>
        <w:rPr>
          <w:sz w:val="28"/>
        </w:rPr>
        <w:t>DEL</w:t>
      </w:r>
      <w:r>
        <w:rPr>
          <w:spacing w:val="-4"/>
          <w:sz w:val="28"/>
        </w:rPr>
        <w:t xml:space="preserve"> </w:t>
      </w:r>
      <w:r>
        <w:rPr>
          <w:spacing w:val="-5"/>
          <w:sz w:val="28"/>
        </w:rPr>
        <w:t>DIA</w:t>
      </w:r>
    </w:p>
    <w:p w:rsidR="00493639" w:rsidRDefault="006D124F">
      <w:pPr>
        <w:spacing w:before="2"/>
        <w:ind w:left="1241" w:right="1312"/>
        <w:jc w:val="center"/>
        <w:rPr>
          <w:sz w:val="28"/>
        </w:rPr>
      </w:pPr>
      <w:r>
        <w:rPr>
          <w:sz w:val="28"/>
        </w:rPr>
        <w:t>SESION</w:t>
      </w:r>
      <w:r>
        <w:rPr>
          <w:spacing w:val="-9"/>
          <w:sz w:val="28"/>
        </w:rPr>
        <w:t xml:space="preserve"> </w:t>
      </w:r>
      <w:r>
        <w:rPr>
          <w:sz w:val="28"/>
        </w:rPr>
        <w:t>07</w:t>
      </w:r>
      <w:r>
        <w:rPr>
          <w:spacing w:val="-7"/>
          <w:sz w:val="28"/>
        </w:rPr>
        <w:t xml:space="preserve"> </w:t>
      </w:r>
      <w:r>
        <w:rPr>
          <w:sz w:val="28"/>
        </w:rPr>
        <w:t>EXTRAORDINARIA</w:t>
      </w:r>
      <w:r>
        <w:rPr>
          <w:spacing w:val="-9"/>
          <w:sz w:val="28"/>
        </w:rPr>
        <w:t xml:space="preserve"> </w:t>
      </w:r>
      <w:r>
        <w:rPr>
          <w:sz w:val="28"/>
        </w:rPr>
        <w:t>DE</w:t>
      </w:r>
      <w:r>
        <w:rPr>
          <w:spacing w:val="-7"/>
          <w:sz w:val="28"/>
        </w:rPr>
        <w:t xml:space="preserve"> </w:t>
      </w:r>
      <w:r>
        <w:rPr>
          <w:sz w:val="28"/>
        </w:rPr>
        <w:t>AYUNTAMIENTO 19 DE MARZO DEL AÑO 2024</w:t>
      </w:r>
    </w:p>
    <w:p w:rsidR="00493639" w:rsidRDefault="00493639">
      <w:pPr>
        <w:pStyle w:val="Textoindependiente"/>
        <w:spacing w:before="228"/>
        <w:rPr>
          <w:sz w:val="28"/>
        </w:rPr>
      </w:pPr>
    </w:p>
    <w:p w:rsidR="00493639" w:rsidRDefault="006D124F">
      <w:pPr>
        <w:ind w:left="265"/>
        <w:rPr>
          <w:sz w:val="24"/>
        </w:rPr>
      </w:pPr>
      <w:r>
        <w:rPr>
          <w:b/>
          <w:sz w:val="24"/>
        </w:rPr>
        <w:t>Hora</w:t>
      </w:r>
      <w:r>
        <w:rPr>
          <w:b/>
          <w:spacing w:val="-3"/>
          <w:sz w:val="24"/>
        </w:rPr>
        <w:t xml:space="preserve"> </w:t>
      </w:r>
      <w:r>
        <w:rPr>
          <w:b/>
          <w:sz w:val="24"/>
        </w:rPr>
        <w:t>de</w:t>
      </w:r>
      <w:r>
        <w:rPr>
          <w:b/>
          <w:spacing w:val="-1"/>
          <w:sz w:val="24"/>
        </w:rPr>
        <w:t xml:space="preserve"> </w:t>
      </w:r>
      <w:r>
        <w:rPr>
          <w:b/>
          <w:sz w:val="24"/>
        </w:rPr>
        <w:t>inicio:</w:t>
      </w:r>
      <w:r>
        <w:rPr>
          <w:b/>
          <w:spacing w:val="-1"/>
          <w:sz w:val="24"/>
        </w:rPr>
        <w:t xml:space="preserve"> </w:t>
      </w:r>
      <w:r>
        <w:rPr>
          <w:sz w:val="24"/>
        </w:rPr>
        <w:t>1:00</w:t>
      </w:r>
      <w:r>
        <w:rPr>
          <w:spacing w:val="1"/>
          <w:sz w:val="24"/>
        </w:rPr>
        <w:t xml:space="preserve"> </w:t>
      </w:r>
      <w:r>
        <w:rPr>
          <w:spacing w:val="-4"/>
          <w:sz w:val="24"/>
        </w:rPr>
        <w:t>p.m.</w:t>
      </w:r>
    </w:p>
    <w:p w:rsidR="00493639" w:rsidRDefault="006D124F">
      <w:pPr>
        <w:ind w:left="265"/>
        <w:rPr>
          <w:sz w:val="24"/>
        </w:rPr>
      </w:pPr>
      <w:r>
        <w:rPr>
          <w:b/>
          <w:sz w:val="24"/>
        </w:rPr>
        <w:t>Lugar</w:t>
      </w:r>
      <w:r>
        <w:rPr>
          <w:b/>
          <w:spacing w:val="-2"/>
          <w:sz w:val="24"/>
        </w:rPr>
        <w:t xml:space="preserve"> </w:t>
      </w:r>
      <w:r>
        <w:rPr>
          <w:b/>
          <w:sz w:val="24"/>
        </w:rPr>
        <w:t>de</w:t>
      </w:r>
      <w:r>
        <w:rPr>
          <w:b/>
          <w:spacing w:val="-2"/>
          <w:sz w:val="24"/>
        </w:rPr>
        <w:t xml:space="preserve"> </w:t>
      </w:r>
      <w:r>
        <w:rPr>
          <w:b/>
          <w:sz w:val="24"/>
        </w:rPr>
        <w:t xml:space="preserve">reunión: </w:t>
      </w:r>
      <w:r>
        <w:rPr>
          <w:sz w:val="24"/>
        </w:rPr>
        <w:t>Sala de</w:t>
      </w:r>
      <w:r>
        <w:rPr>
          <w:spacing w:val="-3"/>
          <w:sz w:val="24"/>
        </w:rPr>
        <w:t xml:space="preserve"> </w:t>
      </w:r>
      <w:r>
        <w:rPr>
          <w:sz w:val="24"/>
        </w:rPr>
        <w:t>Sesiones</w:t>
      </w:r>
      <w:r>
        <w:rPr>
          <w:spacing w:val="-1"/>
          <w:sz w:val="24"/>
        </w:rPr>
        <w:t xml:space="preserve"> </w:t>
      </w:r>
      <w:r>
        <w:rPr>
          <w:sz w:val="24"/>
        </w:rPr>
        <w:t>del</w:t>
      </w:r>
      <w:r>
        <w:rPr>
          <w:spacing w:val="-1"/>
          <w:sz w:val="24"/>
        </w:rPr>
        <w:t xml:space="preserve"> </w:t>
      </w:r>
      <w:r>
        <w:rPr>
          <w:sz w:val="24"/>
        </w:rPr>
        <w:t>Palacio</w:t>
      </w:r>
      <w:r>
        <w:rPr>
          <w:spacing w:val="2"/>
          <w:sz w:val="24"/>
        </w:rPr>
        <w:t xml:space="preserve"> </w:t>
      </w:r>
      <w:r>
        <w:rPr>
          <w:spacing w:val="-2"/>
          <w:sz w:val="24"/>
        </w:rPr>
        <w:t>Municipal.</w:t>
      </w:r>
    </w:p>
    <w:p w:rsidR="00493639" w:rsidRDefault="006D124F">
      <w:pPr>
        <w:pStyle w:val="Textoindependiente"/>
        <w:spacing w:before="254"/>
        <w:ind w:left="265"/>
      </w:pPr>
      <w:r>
        <w:rPr>
          <w:b/>
        </w:rPr>
        <w:t>I.</w:t>
      </w:r>
      <w:r>
        <w:t>-</w:t>
      </w:r>
      <w:r>
        <w:rPr>
          <w:spacing w:val="-8"/>
        </w:rPr>
        <w:t xml:space="preserve"> </w:t>
      </w:r>
      <w:r>
        <w:t>LISTA</w:t>
      </w:r>
      <w:r>
        <w:rPr>
          <w:spacing w:val="-5"/>
        </w:rPr>
        <w:t xml:space="preserve"> </w:t>
      </w:r>
      <w:r>
        <w:t>DE</w:t>
      </w:r>
      <w:r>
        <w:rPr>
          <w:spacing w:val="-4"/>
        </w:rPr>
        <w:t xml:space="preserve"> </w:t>
      </w:r>
      <w:r>
        <w:t>ASISTENCIA</w:t>
      </w:r>
      <w:r>
        <w:rPr>
          <w:spacing w:val="-4"/>
        </w:rPr>
        <w:t xml:space="preserve"> </w:t>
      </w:r>
      <w:r>
        <w:t>Y</w:t>
      </w:r>
      <w:r>
        <w:rPr>
          <w:spacing w:val="-5"/>
        </w:rPr>
        <w:t xml:space="preserve"> </w:t>
      </w:r>
      <w:r>
        <w:t>DECLARATORIA</w:t>
      </w:r>
      <w:r>
        <w:rPr>
          <w:spacing w:val="-5"/>
        </w:rPr>
        <w:t xml:space="preserve"> </w:t>
      </w:r>
      <w:r>
        <w:t>DE</w:t>
      </w:r>
      <w:r>
        <w:rPr>
          <w:spacing w:val="-4"/>
        </w:rPr>
        <w:t xml:space="preserve"> </w:t>
      </w:r>
      <w:r>
        <w:t>QUORUM</w:t>
      </w:r>
      <w:r>
        <w:rPr>
          <w:spacing w:val="-3"/>
        </w:rPr>
        <w:t xml:space="preserve"> </w:t>
      </w:r>
      <w:r>
        <w:rPr>
          <w:spacing w:val="-2"/>
        </w:rPr>
        <w:t>LEGAL.</w:t>
      </w:r>
    </w:p>
    <w:p w:rsidR="00493639" w:rsidRDefault="00493639">
      <w:pPr>
        <w:pStyle w:val="Textoindependiente"/>
        <w:spacing w:before="1"/>
      </w:pPr>
    </w:p>
    <w:p w:rsidR="00493639" w:rsidRDefault="006D124F">
      <w:pPr>
        <w:pStyle w:val="Textoindependiente"/>
        <w:ind w:left="265"/>
      </w:pPr>
      <w:r>
        <w:rPr>
          <w:b/>
        </w:rPr>
        <w:t>II.</w:t>
      </w:r>
      <w:r>
        <w:t>-</w:t>
      </w:r>
      <w:r>
        <w:rPr>
          <w:spacing w:val="-8"/>
        </w:rPr>
        <w:t xml:space="preserve"> </w:t>
      </w:r>
      <w:r>
        <w:t>LECTURA</w:t>
      </w:r>
      <w:r>
        <w:rPr>
          <w:spacing w:val="-4"/>
        </w:rPr>
        <w:t xml:space="preserve"> </w:t>
      </w:r>
      <w:r>
        <w:t>Y</w:t>
      </w:r>
      <w:r>
        <w:rPr>
          <w:spacing w:val="-5"/>
        </w:rPr>
        <w:t xml:space="preserve"> </w:t>
      </w:r>
      <w:r>
        <w:t>APROBACION</w:t>
      </w:r>
      <w:r>
        <w:rPr>
          <w:spacing w:val="-4"/>
        </w:rPr>
        <w:t xml:space="preserve"> </w:t>
      </w:r>
      <w:r>
        <w:t>DEL</w:t>
      </w:r>
      <w:r>
        <w:rPr>
          <w:spacing w:val="-3"/>
        </w:rPr>
        <w:t xml:space="preserve"> </w:t>
      </w:r>
      <w:r>
        <w:t>ORDEN</w:t>
      </w:r>
      <w:r>
        <w:rPr>
          <w:spacing w:val="-5"/>
        </w:rPr>
        <w:t xml:space="preserve"> </w:t>
      </w:r>
      <w:r>
        <w:t>DEL</w:t>
      </w:r>
      <w:r>
        <w:rPr>
          <w:spacing w:val="-3"/>
        </w:rPr>
        <w:t xml:space="preserve"> </w:t>
      </w:r>
      <w:proofErr w:type="gramStart"/>
      <w:r>
        <w:rPr>
          <w:spacing w:val="-2"/>
        </w:rPr>
        <w:t>DIA.-</w:t>
      </w:r>
      <w:proofErr w:type="gramEnd"/>
    </w:p>
    <w:p w:rsidR="00493639" w:rsidRDefault="00493639">
      <w:pPr>
        <w:pStyle w:val="Textoindependiente"/>
      </w:pPr>
    </w:p>
    <w:p w:rsidR="00493639" w:rsidRDefault="006D124F">
      <w:pPr>
        <w:pStyle w:val="Textoindependiente"/>
        <w:ind w:left="265" w:right="103"/>
        <w:jc w:val="both"/>
      </w:pPr>
      <w:r>
        <w:rPr>
          <w:b/>
        </w:rPr>
        <w:t xml:space="preserve">III.- </w:t>
      </w:r>
      <w:r>
        <w:t>EL DR. CESAR ALEJANDRO MONTERO LOZA, PRESIDENTE MUNICIPAL INTERINO, MEDIANTE SU OFICIO NUMERO 080/11-C/2024, DE FECHA 15 DE MARZO DEL 2024, CON EL PROPOSITO DE</w:t>
      </w:r>
      <w:r>
        <w:t xml:space="preserve"> COMENTARLES QUE MEDIANTE</w:t>
      </w:r>
      <w:r>
        <w:rPr>
          <w:spacing w:val="40"/>
        </w:rPr>
        <w:t xml:space="preserve"> </w:t>
      </w:r>
      <w:r>
        <w:t>ACUERDO DE AYUNTAMIENTO DE LA SESION EXTRAORDINARIA NUMERO 04 CELEBRADA EL DIA 27 DE FEBRERO DE 2024, EN EL PUNTO III, POR 13 VOTOS A FAVOR DE LOS REGIDORES PRESENTES, SE AUTORIZO EROGAR PARA LA ORGANIZACION DE LAS FIESTAS DE MAYO</w:t>
      </w:r>
      <w:r>
        <w:t xml:space="preserve"> 2024 EN NUESTRO MUNICIPIO, HASTA POR LA CANTIDAD DE $6,000.000.00 (SEIS MILLONES DE PESOS 00/100 M.N. IVA INCLUIDO.</w:t>
      </w:r>
    </w:p>
    <w:p w:rsidR="00493639" w:rsidRDefault="00493639">
      <w:pPr>
        <w:pStyle w:val="Textoindependiente"/>
        <w:spacing w:before="1"/>
      </w:pPr>
    </w:p>
    <w:p w:rsidR="00493639" w:rsidRDefault="006D124F">
      <w:pPr>
        <w:pStyle w:val="Textoindependiente"/>
        <w:ind w:left="265" w:right="101"/>
        <w:jc w:val="both"/>
      </w:pPr>
      <w:r>
        <w:t>POR LO QUE SOLICITA SE AUTORICE Y APRUEBE LA CONTRATACION MEDIANTE EL PROCESO DE ADJUDICACION DIRECTA POR EXCEPCION, A LA EMPRESA “CENTRAL</w:t>
      </w:r>
      <w:r>
        <w:t xml:space="preserve"> ULLOMA DE SERVICIOS DE MERCADOTECNIA Y EVENTOS ESPECIALES S.A DE C.V”, REPRESENTADA POR LA C. MARIA ELENA ROMAN VERDIN, EN SU CARACTER DE APODERADA GENERAL, QUIEN DESDE HACE ALGUNOS AÑOS HA LLEVADO LA ORGANIZACION DE LOS EVENTOS DE FERIA EN NUESTRO MUNICI</w:t>
      </w:r>
      <w:r>
        <w:t>PIO DE MANERA MUY SATISFACTORIA.</w:t>
      </w:r>
    </w:p>
    <w:p w:rsidR="00493639" w:rsidRDefault="00493639">
      <w:pPr>
        <w:pStyle w:val="Textoindependiente"/>
      </w:pPr>
    </w:p>
    <w:p w:rsidR="00493639" w:rsidRDefault="006D124F">
      <w:pPr>
        <w:pStyle w:val="Textoindependiente"/>
        <w:ind w:left="265" w:right="106"/>
        <w:jc w:val="both"/>
      </w:pPr>
      <w:r>
        <w:t>EN EL ENTENDIDO QUE DICHA EMPRESA DE EVENTOS DEBERA PRESENTAR LAS COTIZACIONES Y PRESUPUESTOS DE LA GAMA DE ARTISTAS, EVENTOS, JUEGOS MECANICOS Y EL EQUIPAMIENTO NECESARIO PARA LA ORGANIZACION DE LA FERIA, MISMOS QUE EN SU</w:t>
      </w:r>
      <w:r>
        <w:t xml:space="preserve"> MOMENTO DEBERAN VALORAR Y RATIFICAR</w:t>
      </w:r>
      <w:r>
        <w:rPr>
          <w:spacing w:val="40"/>
        </w:rPr>
        <w:t xml:space="preserve"> </w:t>
      </w:r>
      <w:r>
        <w:t xml:space="preserve">EL COMITE DE </w:t>
      </w:r>
      <w:r>
        <w:rPr>
          <w:spacing w:val="-2"/>
        </w:rPr>
        <w:t>FERIA.</w:t>
      </w:r>
    </w:p>
    <w:p w:rsidR="00493639" w:rsidRDefault="006D124F">
      <w:pPr>
        <w:pStyle w:val="Textoindependiente"/>
        <w:spacing w:before="252"/>
        <w:ind w:left="265" w:right="103"/>
        <w:jc w:val="both"/>
      </w:pPr>
      <w:proofErr w:type="gramStart"/>
      <w:r>
        <w:t>ASIMISMO</w:t>
      </w:r>
      <w:proofErr w:type="gramEnd"/>
      <w:r>
        <w:t xml:space="preserve"> SOLICITA DE SU APROBACION PARA FACULTARSE EN SU FUNCION DE PRESIDENTE MUNICIPAL INTERINO, ASI COMO AL C. JOSE CONCEPCION GUZMAN GONZALEZ, SINDICO MUNICIPAL, AL MTRO. SAMUEL MIRELES DURAN, EN</w:t>
      </w:r>
      <w:r>
        <w:t>CARGADO DE LA HACIENDA PUBLICA MUNICIPAL, PARA CONCURRIR A LA CELEBRACION DEL CONTRATO CORRESPONDIENTE.</w:t>
      </w:r>
    </w:p>
    <w:p w:rsidR="00493639" w:rsidRDefault="00493639">
      <w:pPr>
        <w:pStyle w:val="Textoindependiente"/>
        <w:spacing w:before="1"/>
      </w:pPr>
    </w:p>
    <w:p w:rsidR="00493639" w:rsidRDefault="006D124F">
      <w:pPr>
        <w:pStyle w:val="Textoindependiente"/>
        <w:spacing w:before="1"/>
        <w:ind w:left="265" w:right="105"/>
        <w:jc w:val="both"/>
      </w:pPr>
      <w:r>
        <w:t>LA</w:t>
      </w:r>
      <w:r>
        <w:rPr>
          <w:spacing w:val="-4"/>
        </w:rPr>
        <w:t xml:space="preserve"> </w:t>
      </w:r>
      <w:r>
        <w:t>EROGACION</w:t>
      </w:r>
      <w:r>
        <w:rPr>
          <w:spacing w:val="-4"/>
        </w:rPr>
        <w:t xml:space="preserve"> </w:t>
      </w:r>
      <w:r>
        <w:t>MUNICIPAL</w:t>
      </w:r>
      <w:r>
        <w:rPr>
          <w:spacing w:val="-3"/>
        </w:rPr>
        <w:t xml:space="preserve"> </w:t>
      </w:r>
      <w:r>
        <w:t>SERA</w:t>
      </w:r>
      <w:r>
        <w:rPr>
          <w:spacing w:val="-4"/>
        </w:rPr>
        <w:t xml:space="preserve"> </w:t>
      </w:r>
      <w:r>
        <w:t>DEL</w:t>
      </w:r>
      <w:r>
        <w:rPr>
          <w:spacing w:val="-4"/>
        </w:rPr>
        <w:t xml:space="preserve"> </w:t>
      </w:r>
      <w:r>
        <w:t>CAPITULO</w:t>
      </w:r>
      <w:r>
        <w:rPr>
          <w:spacing w:val="-4"/>
        </w:rPr>
        <w:t xml:space="preserve"> </w:t>
      </w:r>
      <w:r>
        <w:t>3000</w:t>
      </w:r>
      <w:r>
        <w:rPr>
          <w:spacing w:val="-3"/>
        </w:rPr>
        <w:t xml:space="preserve"> </w:t>
      </w:r>
      <w:r>
        <w:t>DE</w:t>
      </w:r>
      <w:r>
        <w:rPr>
          <w:spacing w:val="-3"/>
        </w:rPr>
        <w:t xml:space="preserve"> </w:t>
      </w:r>
      <w:r>
        <w:t>LA</w:t>
      </w:r>
      <w:r>
        <w:rPr>
          <w:spacing w:val="-4"/>
        </w:rPr>
        <w:t xml:space="preserve"> </w:t>
      </w:r>
      <w:r>
        <w:t>PARTIDA</w:t>
      </w:r>
      <w:r>
        <w:rPr>
          <w:spacing w:val="-4"/>
        </w:rPr>
        <w:t xml:space="preserve"> </w:t>
      </w:r>
      <w:r>
        <w:t xml:space="preserve">PRESUPUESTAL 382 GASTOS DE ORDEN SOCIAL Y CULTURAL, CON CARGO A LAS PARTICIPACIONES </w:t>
      </w:r>
      <w:r>
        <w:rPr>
          <w:spacing w:val="-2"/>
        </w:rPr>
        <w:t>FEDERALES.</w:t>
      </w:r>
    </w:p>
    <w:p w:rsidR="00493639" w:rsidRDefault="006D124F">
      <w:pPr>
        <w:pStyle w:val="Textoindependiente"/>
        <w:spacing w:before="251"/>
        <w:ind w:left="265" w:right="334"/>
        <w:jc w:val="both"/>
      </w:pPr>
      <w:r>
        <w:rPr>
          <w:b/>
        </w:rPr>
        <w:t xml:space="preserve">IV.- </w:t>
      </w:r>
      <w:r>
        <w:t>EL DR. CESAR ALEJANDRO MONTERO LOZA, PRESIDENTE MUNICIPAL</w:t>
      </w:r>
      <w:r>
        <w:rPr>
          <w:spacing w:val="40"/>
        </w:rPr>
        <w:t xml:space="preserve"> </w:t>
      </w:r>
      <w:r>
        <w:t>INTERINO, MEDIANTE SU OFICIO NUMERO 070/11-C/24, DE FECHA 07 DE MARZO DEL 2024, SOLICITA SEAN DISTRIBUIDAS LAS COMISIONES EDILICIAS A LOS REGIDORES SUPLENTES, QUE ACABAN DE TOMAR PRO</w:t>
      </w:r>
      <w:r>
        <w:t>TESTA EN LA SESION DE</w:t>
      </w:r>
      <w:r>
        <w:rPr>
          <w:spacing w:val="80"/>
        </w:rPr>
        <w:t xml:space="preserve"> </w:t>
      </w:r>
      <w:r>
        <w:t>AYUNTAMIENTO ORDINARIA NO. 05 DE FECHA 29 DE FEBRERO DEL 2024, EN EL PUNTO NÚMERO IV, ASIMISMO MENCIONAR QUE LOS DEMAS REGIDORES CONTINUAN CON SUS MISMAS COMISIONES.</w:t>
      </w:r>
    </w:p>
    <w:p w:rsidR="00493639" w:rsidRDefault="00493639">
      <w:pPr>
        <w:pStyle w:val="Textoindependiente"/>
        <w:spacing w:before="2"/>
      </w:pPr>
    </w:p>
    <w:p w:rsidR="00493639" w:rsidRDefault="006D124F">
      <w:pPr>
        <w:pStyle w:val="Textoindependiente"/>
        <w:ind w:left="973"/>
      </w:pPr>
      <w:r>
        <w:t>DICHAS</w:t>
      </w:r>
      <w:r>
        <w:rPr>
          <w:spacing w:val="-6"/>
        </w:rPr>
        <w:t xml:space="preserve"> </w:t>
      </w:r>
      <w:r>
        <w:t>COMISIONES</w:t>
      </w:r>
      <w:r>
        <w:rPr>
          <w:spacing w:val="-5"/>
        </w:rPr>
        <w:t xml:space="preserve"> </w:t>
      </w:r>
      <w:r>
        <w:t>QUEDARIAN</w:t>
      </w:r>
      <w:r>
        <w:rPr>
          <w:spacing w:val="-6"/>
        </w:rPr>
        <w:t xml:space="preserve"> </w:t>
      </w:r>
      <w:r>
        <w:t>DE</w:t>
      </w:r>
      <w:r>
        <w:rPr>
          <w:spacing w:val="-6"/>
        </w:rPr>
        <w:t xml:space="preserve"> </w:t>
      </w:r>
      <w:r>
        <w:t>LA</w:t>
      </w:r>
      <w:r>
        <w:rPr>
          <w:spacing w:val="-6"/>
        </w:rPr>
        <w:t xml:space="preserve"> </w:t>
      </w:r>
      <w:r>
        <w:t>SIGUIENTE</w:t>
      </w:r>
      <w:r>
        <w:rPr>
          <w:spacing w:val="-5"/>
        </w:rPr>
        <w:t xml:space="preserve"> </w:t>
      </w:r>
      <w:r>
        <w:rPr>
          <w:spacing w:val="-2"/>
        </w:rPr>
        <w:t>MANERA;</w:t>
      </w:r>
    </w:p>
    <w:p w:rsidR="00493639" w:rsidRDefault="00493639">
      <w:pPr>
        <w:pStyle w:val="Textoindependiente"/>
        <w:spacing w:before="251"/>
      </w:pPr>
    </w:p>
    <w:p w:rsidR="00493639" w:rsidRDefault="006D124F">
      <w:pPr>
        <w:pStyle w:val="Prrafodelista"/>
        <w:numPr>
          <w:ilvl w:val="0"/>
          <w:numId w:val="2"/>
        </w:numPr>
        <w:tabs>
          <w:tab w:val="left" w:pos="973"/>
          <w:tab w:val="left" w:pos="985"/>
          <w:tab w:val="left" w:pos="5289"/>
        </w:tabs>
        <w:spacing w:line="240" w:lineRule="auto"/>
        <w:ind w:right="333" w:hanging="360"/>
      </w:pPr>
      <w:r>
        <w:t>PRESIDENTE</w:t>
      </w:r>
      <w:r>
        <w:rPr>
          <w:spacing w:val="40"/>
        </w:rPr>
        <w:t xml:space="preserve"> </w:t>
      </w:r>
      <w:r>
        <w:t>MUNICIPAL</w:t>
      </w:r>
      <w:r>
        <w:rPr>
          <w:spacing w:val="40"/>
        </w:rPr>
        <w:t xml:space="preserve"> </w:t>
      </w:r>
      <w:r>
        <w:t>INTERINO.</w:t>
      </w:r>
      <w:r>
        <w:rPr>
          <w:spacing w:val="40"/>
        </w:rPr>
        <w:t xml:space="preserve"> </w:t>
      </w:r>
      <w:r>
        <w:t>-</w:t>
      </w:r>
      <w:r>
        <w:tab/>
        <w:t>DR.</w:t>
      </w:r>
      <w:r>
        <w:rPr>
          <w:spacing w:val="40"/>
        </w:rPr>
        <w:t xml:space="preserve"> </w:t>
      </w:r>
      <w:r>
        <w:t>CESAR</w:t>
      </w:r>
      <w:r>
        <w:rPr>
          <w:spacing w:val="40"/>
        </w:rPr>
        <w:t xml:space="preserve"> </w:t>
      </w:r>
      <w:r>
        <w:t>ALEJANDRO</w:t>
      </w:r>
      <w:r>
        <w:rPr>
          <w:spacing w:val="40"/>
        </w:rPr>
        <w:t xml:space="preserve"> </w:t>
      </w:r>
      <w:r>
        <w:t xml:space="preserve">MONTERO </w:t>
      </w:r>
      <w:r>
        <w:rPr>
          <w:spacing w:val="-2"/>
        </w:rPr>
        <w:t>LOZA.</w:t>
      </w:r>
    </w:p>
    <w:p w:rsidR="00493639" w:rsidRDefault="006D124F">
      <w:pPr>
        <w:pStyle w:val="Prrafodelista"/>
        <w:numPr>
          <w:ilvl w:val="1"/>
          <w:numId w:val="2"/>
        </w:numPr>
        <w:tabs>
          <w:tab w:val="left" w:pos="2389"/>
        </w:tabs>
        <w:spacing w:line="240" w:lineRule="auto"/>
      </w:pPr>
      <w:r>
        <w:rPr>
          <w:spacing w:val="-2"/>
        </w:rPr>
        <w:t>GOBERNACION.</w:t>
      </w:r>
    </w:p>
    <w:p w:rsidR="00493639" w:rsidRDefault="006D124F">
      <w:pPr>
        <w:pStyle w:val="Prrafodelista"/>
        <w:numPr>
          <w:ilvl w:val="1"/>
          <w:numId w:val="2"/>
        </w:numPr>
        <w:tabs>
          <w:tab w:val="left" w:pos="2389"/>
        </w:tabs>
        <w:spacing w:before="1"/>
      </w:pPr>
      <w:r>
        <w:t>PLANEACION</w:t>
      </w:r>
      <w:r>
        <w:rPr>
          <w:spacing w:val="-9"/>
        </w:rPr>
        <w:t xml:space="preserve"> </w:t>
      </w:r>
      <w:r>
        <w:t>ECONOMICA</w:t>
      </w:r>
      <w:r>
        <w:rPr>
          <w:spacing w:val="-7"/>
        </w:rPr>
        <w:t xml:space="preserve"> </w:t>
      </w:r>
      <w:r>
        <w:t>Y</w:t>
      </w:r>
      <w:r>
        <w:rPr>
          <w:spacing w:val="-7"/>
        </w:rPr>
        <w:t xml:space="preserve"> </w:t>
      </w:r>
      <w:r>
        <w:rPr>
          <w:spacing w:val="-2"/>
        </w:rPr>
        <w:t>URBANA</w:t>
      </w:r>
    </w:p>
    <w:p w:rsidR="00493639" w:rsidRDefault="006D124F">
      <w:pPr>
        <w:pStyle w:val="Prrafodelista"/>
        <w:numPr>
          <w:ilvl w:val="1"/>
          <w:numId w:val="2"/>
        </w:numPr>
        <w:tabs>
          <w:tab w:val="left" w:pos="2389"/>
        </w:tabs>
      </w:pPr>
      <w:r>
        <w:t>OBRAS</w:t>
      </w:r>
      <w:r>
        <w:rPr>
          <w:spacing w:val="-6"/>
        </w:rPr>
        <w:t xml:space="preserve"> </w:t>
      </w:r>
      <w:r>
        <w:rPr>
          <w:spacing w:val="-2"/>
        </w:rPr>
        <w:t>PUBLICAS</w:t>
      </w:r>
    </w:p>
    <w:p w:rsidR="00493639" w:rsidRDefault="006D124F">
      <w:pPr>
        <w:pStyle w:val="Prrafodelista"/>
        <w:numPr>
          <w:ilvl w:val="1"/>
          <w:numId w:val="2"/>
        </w:numPr>
        <w:tabs>
          <w:tab w:val="left" w:pos="2389"/>
        </w:tabs>
      </w:pPr>
      <w:r>
        <w:t>SEGURIDAD</w:t>
      </w:r>
      <w:r>
        <w:rPr>
          <w:spacing w:val="-10"/>
        </w:rPr>
        <w:t xml:space="preserve"> </w:t>
      </w:r>
      <w:r>
        <w:rPr>
          <w:spacing w:val="-2"/>
        </w:rPr>
        <w:t>PUBLICA</w:t>
      </w:r>
    </w:p>
    <w:p w:rsidR="00493639" w:rsidRDefault="00493639">
      <w:pPr>
        <w:spacing w:line="252" w:lineRule="exact"/>
        <w:sectPr w:rsidR="00493639">
          <w:type w:val="continuous"/>
          <w:pgSz w:w="12250" w:h="20170"/>
          <w:pgMar w:top="1660" w:right="1080" w:bottom="280" w:left="1720" w:header="720" w:footer="720" w:gutter="0"/>
          <w:cols w:space="720"/>
        </w:sectPr>
      </w:pPr>
    </w:p>
    <w:p w:rsidR="00493639" w:rsidRDefault="006D124F">
      <w:pPr>
        <w:pStyle w:val="Prrafodelista"/>
        <w:numPr>
          <w:ilvl w:val="0"/>
          <w:numId w:val="2"/>
        </w:numPr>
        <w:tabs>
          <w:tab w:val="left" w:pos="973"/>
        </w:tabs>
        <w:spacing w:before="75" w:line="240" w:lineRule="auto"/>
        <w:ind w:left="973"/>
      </w:pPr>
      <w:r>
        <w:lastRenderedPageBreak/>
        <w:t>REGIDORA</w:t>
      </w:r>
      <w:r>
        <w:rPr>
          <w:spacing w:val="-7"/>
        </w:rPr>
        <w:t xml:space="preserve"> </w:t>
      </w:r>
      <w:r>
        <w:t>MUNICIPAL.</w:t>
      </w:r>
      <w:r>
        <w:rPr>
          <w:spacing w:val="-5"/>
        </w:rPr>
        <w:t xml:space="preserve"> </w:t>
      </w:r>
      <w:r>
        <w:t>–C.</w:t>
      </w:r>
      <w:r>
        <w:rPr>
          <w:spacing w:val="-6"/>
        </w:rPr>
        <w:t xml:space="preserve"> </w:t>
      </w:r>
      <w:r>
        <w:t>ELISA</w:t>
      </w:r>
      <w:r>
        <w:rPr>
          <w:spacing w:val="-7"/>
        </w:rPr>
        <w:t xml:space="preserve"> </w:t>
      </w:r>
      <w:r>
        <w:t>BARRERA</w:t>
      </w:r>
      <w:r>
        <w:rPr>
          <w:spacing w:val="-7"/>
        </w:rPr>
        <w:t xml:space="preserve"> </w:t>
      </w:r>
      <w:r>
        <w:t>MARTINEZ.</w:t>
      </w:r>
      <w:r>
        <w:rPr>
          <w:spacing w:val="-4"/>
        </w:rPr>
        <w:t xml:space="preserve"> </w:t>
      </w:r>
      <w:r>
        <w:rPr>
          <w:spacing w:val="-10"/>
        </w:rPr>
        <w:t>–</w:t>
      </w:r>
    </w:p>
    <w:p w:rsidR="00493639" w:rsidRDefault="006D124F">
      <w:pPr>
        <w:pStyle w:val="Prrafodelista"/>
        <w:numPr>
          <w:ilvl w:val="1"/>
          <w:numId w:val="2"/>
        </w:numPr>
        <w:tabs>
          <w:tab w:val="left" w:pos="2389"/>
        </w:tabs>
        <w:spacing w:before="1"/>
        <w:rPr>
          <w:i/>
        </w:rPr>
      </w:pPr>
      <w:r>
        <w:rPr>
          <w:i/>
          <w:spacing w:val="-2"/>
        </w:rPr>
        <w:t>TURISMO.</w:t>
      </w:r>
    </w:p>
    <w:p w:rsidR="00493639" w:rsidRDefault="006D124F">
      <w:pPr>
        <w:pStyle w:val="Prrafodelista"/>
        <w:numPr>
          <w:ilvl w:val="1"/>
          <w:numId w:val="2"/>
        </w:numPr>
        <w:tabs>
          <w:tab w:val="left" w:pos="2389"/>
        </w:tabs>
        <w:rPr>
          <w:i/>
        </w:rPr>
      </w:pPr>
      <w:r>
        <w:rPr>
          <w:i/>
        </w:rPr>
        <w:t>FESTIVIDADES</w:t>
      </w:r>
      <w:r>
        <w:rPr>
          <w:i/>
          <w:spacing w:val="-4"/>
        </w:rPr>
        <w:t xml:space="preserve"> </w:t>
      </w:r>
      <w:r>
        <w:rPr>
          <w:i/>
        </w:rPr>
        <w:t>CIVICAS</w:t>
      </w:r>
      <w:r>
        <w:rPr>
          <w:i/>
          <w:spacing w:val="-7"/>
        </w:rPr>
        <w:t xml:space="preserve"> </w:t>
      </w:r>
      <w:r>
        <w:rPr>
          <w:i/>
        </w:rPr>
        <w:t>Y</w:t>
      </w:r>
      <w:r>
        <w:rPr>
          <w:i/>
          <w:spacing w:val="-2"/>
        </w:rPr>
        <w:t xml:space="preserve"> CULTURALES.</w:t>
      </w:r>
    </w:p>
    <w:p w:rsidR="00493639" w:rsidRDefault="006D124F">
      <w:pPr>
        <w:pStyle w:val="Prrafodelista"/>
        <w:numPr>
          <w:ilvl w:val="1"/>
          <w:numId w:val="2"/>
        </w:numPr>
        <w:tabs>
          <w:tab w:val="left" w:pos="2389"/>
        </w:tabs>
        <w:rPr>
          <w:i/>
        </w:rPr>
      </w:pPr>
      <w:r>
        <w:rPr>
          <w:i/>
        </w:rPr>
        <w:t>HABITACION</w:t>
      </w:r>
      <w:r>
        <w:rPr>
          <w:i/>
          <w:spacing w:val="-8"/>
        </w:rPr>
        <w:t xml:space="preserve"> </w:t>
      </w:r>
      <w:r>
        <w:rPr>
          <w:i/>
          <w:spacing w:val="-2"/>
        </w:rPr>
        <w:t>POPULAR.</w:t>
      </w:r>
    </w:p>
    <w:p w:rsidR="00493639" w:rsidRDefault="00493639">
      <w:pPr>
        <w:pStyle w:val="Textoindependiente"/>
        <w:rPr>
          <w:i/>
        </w:rPr>
      </w:pPr>
    </w:p>
    <w:p w:rsidR="00493639" w:rsidRDefault="00493639">
      <w:pPr>
        <w:pStyle w:val="Textoindependiente"/>
        <w:rPr>
          <w:i/>
        </w:rPr>
      </w:pPr>
    </w:p>
    <w:p w:rsidR="00493639" w:rsidRDefault="006D124F">
      <w:pPr>
        <w:pStyle w:val="Prrafodelista"/>
        <w:numPr>
          <w:ilvl w:val="0"/>
          <w:numId w:val="2"/>
        </w:numPr>
        <w:tabs>
          <w:tab w:val="left" w:pos="973"/>
        </w:tabs>
        <w:spacing w:line="240" w:lineRule="auto"/>
        <w:ind w:left="973"/>
      </w:pPr>
      <w:r>
        <w:t>REGIDOR</w:t>
      </w:r>
      <w:r>
        <w:rPr>
          <w:spacing w:val="-11"/>
        </w:rPr>
        <w:t xml:space="preserve"> </w:t>
      </w:r>
      <w:proofErr w:type="gramStart"/>
      <w:r>
        <w:t>MUNICIPAL.-</w:t>
      </w:r>
      <w:proofErr w:type="gramEnd"/>
      <w:r>
        <w:t>L.C.P.</w:t>
      </w:r>
      <w:r>
        <w:rPr>
          <w:spacing w:val="-8"/>
        </w:rPr>
        <w:t xml:space="preserve"> </w:t>
      </w:r>
      <w:r>
        <w:t>SIXTO</w:t>
      </w:r>
      <w:r>
        <w:rPr>
          <w:spacing w:val="-9"/>
        </w:rPr>
        <w:t xml:space="preserve"> </w:t>
      </w:r>
      <w:r>
        <w:t>ALEJANDRO</w:t>
      </w:r>
      <w:r>
        <w:rPr>
          <w:spacing w:val="-9"/>
        </w:rPr>
        <w:t xml:space="preserve"> </w:t>
      </w:r>
      <w:r>
        <w:t>VILLALOBOS</w:t>
      </w:r>
      <w:r>
        <w:rPr>
          <w:spacing w:val="-7"/>
        </w:rPr>
        <w:t xml:space="preserve"> </w:t>
      </w:r>
      <w:r>
        <w:rPr>
          <w:spacing w:val="-2"/>
        </w:rPr>
        <w:t>CRUZ.-</w:t>
      </w:r>
    </w:p>
    <w:p w:rsidR="00493639" w:rsidRDefault="006D124F">
      <w:pPr>
        <w:pStyle w:val="Prrafodelista"/>
        <w:numPr>
          <w:ilvl w:val="1"/>
          <w:numId w:val="2"/>
        </w:numPr>
        <w:tabs>
          <w:tab w:val="left" w:pos="2389"/>
        </w:tabs>
        <w:spacing w:before="1"/>
        <w:rPr>
          <w:i/>
        </w:rPr>
      </w:pPr>
      <w:r>
        <w:rPr>
          <w:i/>
        </w:rPr>
        <w:t>SALUBRIDAD</w:t>
      </w:r>
      <w:r>
        <w:rPr>
          <w:i/>
          <w:spacing w:val="-6"/>
        </w:rPr>
        <w:t xml:space="preserve"> </w:t>
      </w:r>
      <w:r>
        <w:rPr>
          <w:i/>
        </w:rPr>
        <w:t>E</w:t>
      </w:r>
      <w:r>
        <w:rPr>
          <w:i/>
          <w:spacing w:val="-3"/>
        </w:rPr>
        <w:t xml:space="preserve"> </w:t>
      </w:r>
      <w:r>
        <w:rPr>
          <w:i/>
          <w:spacing w:val="-2"/>
        </w:rPr>
        <w:t>HIGIENE.</w:t>
      </w:r>
    </w:p>
    <w:p w:rsidR="00493639" w:rsidRDefault="006D124F">
      <w:pPr>
        <w:pStyle w:val="Prrafodelista"/>
        <w:numPr>
          <w:ilvl w:val="1"/>
          <w:numId w:val="2"/>
        </w:numPr>
        <w:tabs>
          <w:tab w:val="left" w:pos="2389"/>
        </w:tabs>
        <w:rPr>
          <w:i/>
        </w:rPr>
      </w:pPr>
      <w:r>
        <w:rPr>
          <w:i/>
        </w:rPr>
        <w:t>PARQUES</w:t>
      </w:r>
      <w:r>
        <w:rPr>
          <w:i/>
          <w:spacing w:val="-3"/>
        </w:rPr>
        <w:t xml:space="preserve"> </w:t>
      </w:r>
      <w:r>
        <w:rPr>
          <w:i/>
        </w:rPr>
        <w:t>Y</w:t>
      </w:r>
      <w:r>
        <w:rPr>
          <w:i/>
          <w:spacing w:val="-2"/>
        </w:rPr>
        <w:t xml:space="preserve"> JARDINES.</w:t>
      </w:r>
    </w:p>
    <w:p w:rsidR="00493639" w:rsidRDefault="006D124F">
      <w:pPr>
        <w:pStyle w:val="Prrafodelista"/>
        <w:numPr>
          <w:ilvl w:val="1"/>
          <w:numId w:val="2"/>
        </w:numPr>
        <w:tabs>
          <w:tab w:val="left" w:pos="2389"/>
        </w:tabs>
        <w:rPr>
          <w:i/>
        </w:rPr>
      </w:pPr>
      <w:r>
        <w:rPr>
          <w:i/>
        </w:rPr>
        <w:t>ALUMBRADO</w:t>
      </w:r>
      <w:r>
        <w:rPr>
          <w:i/>
          <w:spacing w:val="-8"/>
        </w:rPr>
        <w:t xml:space="preserve"> </w:t>
      </w:r>
      <w:r>
        <w:rPr>
          <w:i/>
          <w:spacing w:val="-2"/>
        </w:rPr>
        <w:t>PUBLICO.</w:t>
      </w:r>
    </w:p>
    <w:p w:rsidR="00493639" w:rsidRDefault="00493639">
      <w:pPr>
        <w:pStyle w:val="Textoindependiente"/>
        <w:rPr>
          <w:i/>
        </w:rPr>
      </w:pPr>
    </w:p>
    <w:p w:rsidR="00493639" w:rsidRDefault="00493639">
      <w:pPr>
        <w:pStyle w:val="Textoindependiente"/>
        <w:rPr>
          <w:i/>
        </w:rPr>
      </w:pPr>
    </w:p>
    <w:p w:rsidR="00493639" w:rsidRDefault="006D124F">
      <w:pPr>
        <w:pStyle w:val="Prrafodelista"/>
        <w:numPr>
          <w:ilvl w:val="0"/>
          <w:numId w:val="2"/>
        </w:numPr>
        <w:tabs>
          <w:tab w:val="left" w:pos="973"/>
        </w:tabs>
        <w:spacing w:line="240" w:lineRule="auto"/>
        <w:ind w:left="973"/>
      </w:pPr>
      <w:r>
        <w:t>SINDICO</w:t>
      </w:r>
      <w:r>
        <w:rPr>
          <w:spacing w:val="-8"/>
        </w:rPr>
        <w:t xml:space="preserve"> </w:t>
      </w:r>
      <w:proofErr w:type="gramStart"/>
      <w:r>
        <w:t>MUNICIPAL.-</w:t>
      </w:r>
      <w:proofErr w:type="gramEnd"/>
      <w:r>
        <w:rPr>
          <w:spacing w:val="-6"/>
        </w:rPr>
        <w:t xml:space="preserve"> </w:t>
      </w:r>
      <w:r>
        <w:t>C.</w:t>
      </w:r>
      <w:r>
        <w:rPr>
          <w:spacing w:val="-5"/>
        </w:rPr>
        <w:t xml:space="preserve"> </w:t>
      </w:r>
      <w:r>
        <w:t>JOSE</w:t>
      </w:r>
      <w:r>
        <w:rPr>
          <w:spacing w:val="-5"/>
        </w:rPr>
        <w:t xml:space="preserve"> </w:t>
      </w:r>
      <w:r>
        <w:t>CONCEPCION</w:t>
      </w:r>
      <w:r>
        <w:rPr>
          <w:spacing w:val="-5"/>
        </w:rPr>
        <w:t xml:space="preserve"> </w:t>
      </w:r>
      <w:r>
        <w:t>GUZMAN</w:t>
      </w:r>
      <w:r>
        <w:rPr>
          <w:spacing w:val="-6"/>
        </w:rPr>
        <w:t xml:space="preserve"> </w:t>
      </w:r>
      <w:r>
        <w:rPr>
          <w:spacing w:val="-2"/>
        </w:rPr>
        <w:t>GONZALEZ.-</w:t>
      </w:r>
    </w:p>
    <w:p w:rsidR="00493639" w:rsidRDefault="006D124F">
      <w:pPr>
        <w:pStyle w:val="Prrafodelista"/>
        <w:numPr>
          <w:ilvl w:val="1"/>
          <w:numId w:val="2"/>
        </w:numPr>
        <w:tabs>
          <w:tab w:val="left" w:pos="2389"/>
        </w:tabs>
        <w:spacing w:before="1" w:line="253" w:lineRule="exact"/>
        <w:rPr>
          <w:i/>
        </w:rPr>
      </w:pPr>
      <w:r>
        <w:rPr>
          <w:i/>
          <w:spacing w:val="-2"/>
        </w:rPr>
        <w:t>PRESUPUESTO.</w:t>
      </w:r>
    </w:p>
    <w:p w:rsidR="00493639" w:rsidRDefault="006D124F">
      <w:pPr>
        <w:pStyle w:val="Prrafodelista"/>
        <w:numPr>
          <w:ilvl w:val="1"/>
          <w:numId w:val="2"/>
        </w:numPr>
        <w:tabs>
          <w:tab w:val="left" w:pos="2389"/>
        </w:tabs>
        <w:spacing w:line="240" w:lineRule="auto"/>
        <w:rPr>
          <w:i/>
        </w:rPr>
      </w:pPr>
      <w:r>
        <w:rPr>
          <w:i/>
        </w:rPr>
        <w:t>HACIENDA</w:t>
      </w:r>
      <w:r>
        <w:rPr>
          <w:i/>
          <w:spacing w:val="-8"/>
        </w:rPr>
        <w:t xml:space="preserve"> </w:t>
      </w:r>
      <w:r>
        <w:rPr>
          <w:i/>
          <w:spacing w:val="-2"/>
        </w:rPr>
        <w:t>MUNICIPAL.</w:t>
      </w:r>
    </w:p>
    <w:p w:rsidR="00493639" w:rsidRDefault="006D124F">
      <w:pPr>
        <w:pStyle w:val="Prrafodelista"/>
        <w:numPr>
          <w:ilvl w:val="1"/>
          <w:numId w:val="2"/>
        </w:numPr>
        <w:tabs>
          <w:tab w:val="left" w:pos="2389"/>
        </w:tabs>
        <w:spacing w:before="1"/>
        <w:rPr>
          <w:i/>
        </w:rPr>
      </w:pPr>
      <w:r>
        <w:rPr>
          <w:i/>
        </w:rPr>
        <w:t>PUNTOS</w:t>
      </w:r>
      <w:r>
        <w:rPr>
          <w:i/>
          <w:spacing w:val="-5"/>
        </w:rPr>
        <w:t xml:space="preserve"> </w:t>
      </w:r>
      <w:r>
        <w:rPr>
          <w:i/>
          <w:spacing w:val="-2"/>
        </w:rPr>
        <w:t>CONSTITUCIONALES.</w:t>
      </w:r>
    </w:p>
    <w:p w:rsidR="00493639" w:rsidRDefault="006D124F">
      <w:pPr>
        <w:pStyle w:val="Prrafodelista"/>
        <w:numPr>
          <w:ilvl w:val="1"/>
          <w:numId w:val="2"/>
        </w:numPr>
        <w:tabs>
          <w:tab w:val="left" w:pos="2389"/>
        </w:tabs>
        <w:rPr>
          <w:i/>
        </w:rPr>
      </w:pPr>
      <w:r>
        <w:rPr>
          <w:i/>
          <w:spacing w:val="-2"/>
        </w:rPr>
        <w:t>REGLAME</w:t>
      </w:r>
      <w:r>
        <w:rPr>
          <w:i/>
          <w:spacing w:val="-2"/>
        </w:rPr>
        <w:t>NTOS.</w:t>
      </w:r>
    </w:p>
    <w:p w:rsidR="00493639" w:rsidRDefault="006D124F">
      <w:pPr>
        <w:pStyle w:val="Prrafodelista"/>
        <w:numPr>
          <w:ilvl w:val="0"/>
          <w:numId w:val="2"/>
        </w:numPr>
        <w:tabs>
          <w:tab w:val="left" w:pos="973"/>
        </w:tabs>
        <w:spacing w:before="252" w:line="240" w:lineRule="auto"/>
        <w:ind w:left="973"/>
      </w:pPr>
      <w:r>
        <w:t>REGIDOR</w:t>
      </w:r>
      <w:r>
        <w:rPr>
          <w:spacing w:val="-7"/>
        </w:rPr>
        <w:t xml:space="preserve"> </w:t>
      </w:r>
      <w:r>
        <w:t>MUNICIPAL.</w:t>
      </w:r>
      <w:r>
        <w:rPr>
          <w:spacing w:val="-6"/>
        </w:rPr>
        <w:t xml:space="preserve"> </w:t>
      </w:r>
      <w:r>
        <w:t>–</w:t>
      </w:r>
      <w:r>
        <w:rPr>
          <w:spacing w:val="-6"/>
        </w:rPr>
        <w:t xml:space="preserve"> </w:t>
      </w:r>
      <w:r>
        <w:t>DR.</w:t>
      </w:r>
      <w:r>
        <w:rPr>
          <w:spacing w:val="-6"/>
        </w:rPr>
        <w:t xml:space="preserve"> </w:t>
      </w:r>
      <w:r>
        <w:t>ARMANDO</w:t>
      </w:r>
      <w:r>
        <w:rPr>
          <w:spacing w:val="-7"/>
        </w:rPr>
        <w:t xml:space="preserve"> </w:t>
      </w:r>
      <w:r>
        <w:t>SOLORZANO</w:t>
      </w:r>
      <w:r>
        <w:rPr>
          <w:spacing w:val="-6"/>
        </w:rPr>
        <w:t xml:space="preserve"> </w:t>
      </w:r>
      <w:r>
        <w:t>ENRIQUEZ.</w:t>
      </w:r>
      <w:r>
        <w:rPr>
          <w:spacing w:val="-4"/>
        </w:rPr>
        <w:t xml:space="preserve"> </w:t>
      </w:r>
      <w:r>
        <w:rPr>
          <w:spacing w:val="-10"/>
        </w:rPr>
        <w:t>–</w:t>
      </w:r>
    </w:p>
    <w:p w:rsidR="00493639" w:rsidRDefault="006D124F">
      <w:pPr>
        <w:pStyle w:val="Prrafodelista"/>
        <w:numPr>
          <w:ilvl w:val="1"/>
          <w:numId w:val="2"/>
        </w:numPr>
        <w:tabs>
          <w:tab w:val="left" w:pos="2389"/>
        </w:tabs>
        <w:spacing w:before="1"/>
        <w:rPr>
          <w:i/>
        </w:rPr>
      </w:pPr>
      <w:r>
        <w:rPr>
          <w:i/>
          <w:spacing w:val="-2"/>
        </w:rPr>
        <w:t>RECLUSORIOS.</w:t>
      </w:r>
    </w:p>
    <w:p w:rsidR="00493639" w:rsidRDefault="006D124F">
      <w:pPr>
        <w:pStyle w:val="Prrafodelista"/>
        <w:numPr>
          <w:ilvl w:val="1"/>
          <w:numId w:val="2"/>
        </w:numPr>
        <w:tabs>
          <w:tab w:val="left" w:pos="2389"/>
        </w:tabs>
        <w:rPr>
          <w:i/>
        </w:rPr>
      </w:pPr>
      <w:r>
        <w:rPr>
          <w:i/>
        </w:rPr>
        <w:t>MERCADOS</w:t>
      </w:r>
      <w:r>
        <w:rPr>
          <w:i/>
          <w:spacing w:val="-4"/>
        </w:rPr>
        <w:t xml:space="preserve"> </w:t>
      </w:r>
      <w:r>
        <w:rPr>
          <w:i/>
        </w:rPr>
        <w:t>Y</w:t>
      </w:r>
      <w:r>
        <w:rPr>
          <w:i/>
          <w:spacing w:val="-2"/>
        </w:rPr>
        <w:t xml:space="preserve"> ABASTOS.</w:t>
      </w:r>
    </w:p>
    <w:p w:rsidR="00493639" w:rsidRDefault="006D124F">
      <w:pPr>
        <w:pStyle w:val="Prrafodelista"/>
        <w:numPr>
          <w:ilvl w:val="1"/>
          <w:numId w:val="2"/>
        </w:numPr>
        <w:tabs>
          <w:tab w:val="left" w:pos="2389"/>
        </w:tabs>
        <w:spacing w:before="1" w:line="240" w:lineRule="auto"/>
        <w:rPr>
          <w:i/>
        </w:rPr>
      </w:pPr>
      <w:r>
        <w:rPr>
          <w:i/>
        </w:rPr>
        <w:t>DERECHOS</w:t>
      </w:r>
      <w:r>
        <w:rPr>
          <w:i/>
          <w:spacing w:val="-12"/>
        </w:rPr>
        <w:t xml:space="preserve"> </w:t>
      </w:r>
      <w:r>
        <w:rPr>
          <w:i/>
          <w:spacing w:val="-2"/>
        </w:rPr>
        <w:t>HUMANOS.</w:t>
      </w:r>
    </w:p>
    <w:p w:rsidR="00493639" w:rsidRDefault="00493639">
      <w:pPr>
        <w:pStyle w:val="Textoindependiente"/>
        <w:spacing w:before="251"/>
        <w:rPr>
          <w:i/>
        </w:rPr>
      </w:pPr>
    </w:p>
    <w:p w:rsidR="00493639" w:rsidRDefault="006D124F">
      <w:pPr>
        <w:pStyle w:val="Prrafodelista"/>
        <w:numPr>
          <w:ilvl w:val="0"/>
          <w:numId w:val="2"/>
        </w:numPr>
        <w:tabs>
          <w:tab w:val="left" w:pos="973"/>
        </w:tabs>
        <w:spacing w:line="240" w:lineRule="auto"/>
        <w:ind w:left="973"/>
      </w:pPr>
      <w:r>
        <w:t>REGIDORA</w:t>
      </w:r>
      <w:r>
        <w:rPr>
          <w:spacing w:val="-7"/>
        </w:rPr>
        <w:t xml:space="preserve"> </w:t>
      </w:r>
      <w:r>
        <w:t>MUNICIPAL.</w:t>
      </w:r>
      <w:r>
        <w:rPr>
          <w:spacing w:val="-5"/>
        </w:rPr>
        <w:t xml:space="preserve"> </w:t>
      </w:r>
      <w:r>
        <w:t>–</w:t>
      </w:r>
      <w:r>
        <w:rPr>
          <w:spacing w:val="-5"/>
        </w:rPr>
        <w:t xml:space="preserve"> </w:t>
      </w:r>
      <w:r>
        <w:t>LIC.</w:t>
      </w:r>
      <w:r>
        <w:rPr>
          <w:spacing w:val="-6"/>
        </w:rPr>
        <w:t xml:space="preserve"> </w:t>
      </w:r>
      <w:r>
        <w:t>REBECA</w:t>
      </w:r>
      <w:r>
        <w:rPr>
          <w:spacing w:val="-6"/>
        </w:rPr>
        <w:t xml:space="preserve"> </w:t>
      </w:r>
      <w:r>
        <w:t>NAVARRO</w:t>
      </w:r>
      <w:r>
        <w:rPr>
          <w:spacing w:val="-6"/>
        </w:rPr>
        <w:t xml:space="preserve"> </w:t>
      </w:r>
      <w:r>
        <w:t>SIGALA.</w:t>
      </w:r>
      <w:r>
        <w:rPr>
          <w:spacing w:val="-3"/>
        </w:rPr>
        <w:t xml:space="preserve"> </w:t>
      </w:r>
      <w:r>
        <w:rPr>
          <w:spacing w:val="-10"/>
        </w:rPr>
        <w:t>–</w:t>
      </w:r>
    </w:p>
    <w:p w:rsidR="00493639" w:rsidRDefault="006D124F">
      <w:pPr>
        <w:pStyle w:val="Prrafodelista"/>
        <w:numPr>
          <w:ilvl w:val="1"/>
          <w:numId w:val="2"/>
        </w:numPr>
        <w:tabs>
          <w:tab w:val="left" w:pos="2389"/>
        </w:tabs>
        <w:spacing w:before="1"/>
        <w:rPr>
          <w:i/>
        </w:rPr>
      </w:pPr>
      <w:r>
        <w:rPr>
          <w:i/>
          <w:spacing w:val="-2"/>
        </w:rPr>
        <w:t>RASTRO.</w:t>
      </w:r>
    </w:p>
    <w:p w:rsidR="00493639" w:rsidRDefault="006D124F">
      <w:pPr>
        <w:pStyle w:val="Prrafodelista"/>
        <w:numPr>
          <w:ilvl w:val="1"/>
          <w:numId w:val="2"/>
        </w:numPr>
        <w:tabs>
          <w:tab w:val="left" w:pos="2389"/>
        </w:tabs>
        <w:rPr>
          <w:i/>
        </w:rPr>
      </w:pPr>
      <w:r>
        <w:rPr>
          <w:i/>
        </w:rPr>
        <w:t>PARQUE</w:t>
      </w:r>
      <w:r>
        <w:rPr>
          <w:i/>
          <w:spacing w:val="-6"/>
        </w:rPr>
        <w:t xml:space="preserve"> </w:t>
      </w:r>
      <w:r>
        <w:rPr>
          <w:i/>
          <w:spacing w:val="-2"/>
        </w:rPr>
        <w:t>VEHICULAR.</w:t>
      </w:r>
    </w:p>
    <w:p w:rsidR="00493639" w:rsidRDefault="006D124F">
      <w:pPr>
        <w:pStyle w:val="Prrafodelista"/>
        <w:numPr>
          <w:ilvl w:val="1"/>
          <w:numId w:val="2"/>
        </w:numPr>
        <w:tabs>
          <w:tab w:val="left" w:pos="2389"/>
        </w:tabs>
        <w:spacing w:before="1" w:line="240" w:lineRule="auto"/>
        <w:rPr>
          <w:i/>
        </w:rPr>
      </w:pPr>
      <w:r>
        <w:rPr>
          <w:i/>
        </w:rPr>
        <w:t>PROMOCION</w:t>
      </w:r>
      <w:r>
        <w:rPr>
          <w:i/>
          <w:spacing w:val="-6"/>
        </w:rPr>
        <w:t xml:space="preserve"> </w:t>
      </w:r>
      <w:r>
        <w:rPr>
          <w:i/>
        </w:rPr>
        <w:t>AL</w:t>
      </w:r>
      <w:r>
        <w:rPr>
          <w:i/>
          <w:spacing w:val="-6"/>
        </w:rPr>
        <w:t xml:space="preserve"> </w:t>
      </w:r>
      <w:r>
        <w:rPr>
          <w:i/>
        </w:rPr>
        <w:t>FOMENTO</w:t>
      </w:r>
      <w:r>
        <w:rPr>
          <w:i/>
          <w:spacing w:val="-7"/>
        </w:rPr>
        <w:t xml:space="preserve"> </w:t>
      </w:r>
      <w:r>
        <w:rPr>
          <w:i/>
        </w:rPr>
        <w:t>AGROPECUARIO</w:t>
      </w:r>
      <w:r>
        <w:rPr>
          <w:i/>
          <w:spacing w:val="-6"/>
        </w:rPr>
        <w:t xml:space="preserve"> </w:t>
      </w:r>
      <w:r>
        <w:rPr>
          <w:i/>
        </w:rPr>
        <w:t>Y</w:t>
      </w:r>
      <w:r>
        <w:rPr>
          <w:i/>
          <w:spacing w:val="-4"/>
        </w:rPr>
        <w:t xml:space="preserve"> </w:t>
      </w:r>
      <w:r>
        <w:rPr>
          <w:i/>
          <w:spacing w:val="-2"/>
        </w:rPr>
        <w:t>FORESTAL.</w:t>
      </w:r>
    </w:p>
    <w:p w:rsidR="00493639" w:rsidRDefault="00493639">
      <w:pPr>
        <w:pStyle w:val="Textoindependiente"/>
        <w:rPr>
          <w:i/>
        </w:rPr>
      </w:pPr>
    </w:p>
    <w:p w:rsidR="00493639" w:rsidRDefault="00493639">
      <w:pPr>
        <w:pStyle w:val="Textoindependiente"/>
        <w:rPr>
          <w:i/>
        </w:rPr>
      </w:pPr>
    </w:p>
    <w:p w:rsidR="00493639" w:rsidRDefault="006D124F">
      <w:pPr>
        <w:pStyle w:val="Textoindependiente"/>
        <w:ind w:left="265" w:right="100"/>
        <w:jc w:val="both"/>
      </w:pPr>
      <w:r>
        <w:rPr>
          <w:b/>
        </w:rPr>
        <w:t xml:space="preserve">V.- </w:t>
      </w:r>
      <w:r>
        <w:t xml:space="preserve">EL DR. CESAR ALEJANDRO MONTERO LOZA, PRESIDENTE MUNICIPAL INTERINO Y PRESIDENTE DE LA COMUR, MEDIANTE SU OFICIO NUMERO 074/11-C/24, DE FECHA 12 DE MARZO DEL 2024, PONE A SU CONSIDERACION EL PRESENTE DICTAMEN, EL CUAL TIENE POR OBJETO APROBAR Y DECLARAR LA </w:t>
      </w:r>
      <w:r>
        <w:t>REGULARIZACION FORMAL DE LA PRIMERA ETAPA DEL FRACCIONAMIENTO “LAS ANTENAS Y/O ILUSION”, UBICADOS</w:t>
      </w:r>
      <w:r>
        <w:rPr>
          <w:spacing w:val="40"/>
        </w:rPr>
        <w:t xml:space="preserve"> </w:t>
      </w:r>
      <w:r>
        <w:t>EN EL MUNICIPIO DE SAN JUAN DE LOS LAGOS, JALISCO, COMO ACCION</w:t>
      </w:r>
      <w:r>
        <w:rPr>
          <w:spacing w:val="40"/>
        </w:rPr>
        <w:t xml:space="preserve"> </w:t>
      </w:r>
      <w:r>
        <w:t>URBANISTICA POR OBJETIVO SOCIAL.</w:t>
      </w:r>
    </w:p>
    <w:p w:rsidR="00493639" w:rsidRDefault="006D124F">
      <w:pPr>
        <w:pStyle w:val="Textoindependiente"/>
        <w:spacing w:before="253"/>
        <w:ind w:left="265" w:right="104"/>
        <w:jc w:val="both"/>
      </w:pPr>
      <w:r>
        <w:rPr>
          <w:b/>
        </w:rPr>
        <w:t xml:space="preserve">VI.- </w:t>
      </w:r>
      <w:r>
        <w:t>EL DR. CESAR ALEJANDRO MONTERO LOZA, PRESIDENTE MUNICIPAL</w:t>
      </w:r>
      <w:r>
        <w:t xml:space="preserve"> INTERINO, MEDIANTE SU OFICIO NUMERO 053/11-C/2024, DE FECHA 01 DE MARZO DEL 2024, DE CONFORMIDAD CON EL ARTICULO 117 DE LA CONSTITUCION POLITICA DEL ESTADO DE JALISCO PONE A SU CONSIDERACION PARA SU ANALISIS Y EN SU CASO APROBACION, EL OFICIO CON NUMERO C</w:t>
      </w:r>
      <w:r>
        <w:t>PL-1024-LXIII-24 DEL SECRETARIO GENERAL DEL CONGRESO DEL ESTADO DE JALISCO, EL CUAL CONTIENE LA MINUTA DEL PROYECTO DE DECRETO NUMERO 29529/LXIII/24, POR LA QUE SE RESUELVE LA INICIATIVA DE LEY QUE REFORMA EL ARTICULO 35, FRACCION XXX DE LA CONSTITUCION PO</w:t>
      </w:r>
      <w:r>
        <w:t xml:space="preserve">LITICA DEL ESTADO DE JALISCO, QUEDANDO DE LA SIGUIENTE </w:t>
      </w:r>
      <w:r>
        <w:rPr>
          <w:spacing w:val="-2"/>
        </w:rPr>
        <w:t>MANERA:</w:t>
      </w:r>
    </w:p>
    <w:p w:rsidR="00493639" w:rsidRDefault="00493639">
      <w:pPr>
        <w:pStyle w:val="Textoindependiente"/>
        <w:spacing w:before="1"/>
      </w:pPr>
    </w:p>
    <w:p w:rsidR="00493639" w:rsidRDefault="006D124F">
      <w:pPr>
        <w:pStyle w:val="Textoindependiente"/>
        <w:spacing w:line="477" w:lineRule="auto"/>
        <w:ind w:left="265" w:right="7539"/>
        <w:jc w:val="both"/>
      </w:pPr>
      <w:r>
        <w:t>“ARTICULO</w:t>
      </w:r>
      <w:r>
        <w:rPr>
          <w:spacing w:val="-14"/>
        </w:rPr>
        <w:t xml:space="preserve"> </w:t>
      </w:r>
      <w:r>
        <w:t>35”. I A XXIX</w:t>
      </w:r>
    </w:p>
    <w:p w:rsidR="00493639" w:rsidRDefault="006D124F">
      <w:pPr>
        <w:pStyle w:val="Textoindependiente"/>
        <w:spacing w:before="4"/>
        <w:ind w:left="265" w:right="103"/>
        <w:jc w:val="both"/>
      </w:pPr>
      <w:r>
        <w:t>XXX. CITAR A LOS TITULARES DE LAS DEPENDENCIAS DE LA ADMINISTRACION PUBLICA CENTRALIZADA Y PARAESTATAL DEL PODER EJECUTIVO DEL ESTADO Y DE LOS MUNICIPIOS, PARA QUE RINDAN CUENTAS E INFORMEN DE MANERA PUBLICA, A TRAVES DE LOS INSTRUMENTOS DE CONTROL POLITIC</w:t>
      </w:r>
      <w:r>
        <w:t>O DEL GOBIERNO, COMO LAS COMPARECENCIAS, LAS INTERPELACIONES Y LAS PREGUNTAS PARLAMENTARIAS PARA CUESTIONARLES SOBRE LAS ACCIONES EN EL EJERCICIO DE SUS FUNCIONES Y LOS RESULTADOS DE LAS MISMAS, ASI COMO CUANDO SE DISCUTA UNA LEY O SE ESTUDIE UN ASUNTO CON</w:t>
      </w:r>
      <w:r>
        <w:t xml:space="preserve">CERNIENTE A SUS RESPECTIVOS RAMOS O ACTIVIDADES, Y PARA QUE INFORMEN SOBRE LOS AVANCES EN RELACION CON SUS PLANES DE </w:t>
      </w:r>
      <w:r>
        <w:rPr>
          <w:spacing w:val="-2"/>
        </w:rPr>
        <w:t>DESARROLLO;</w:t>
      </w:r>
    </w:p>
    <w:p w:rsidR="00493639" w:rsidRDefault="00493639">
      <w:pPr>
        <w:pStyle w:val="Textoindependiente"/>
        <w:spacing w:before="1"/>
      </w:pPr>
    </w:p>
    <w:p w:rsidR="00493639" w:rsidRDefault="006D124F">
      <w:pPr>
        <w:pStyle w:val="Textoindependiente"/>
        <w:spacing w:before="1"/>
        <w:ind w:left="265"/>
        <w:jc w:val="both"/>
      </w:pPr>
      <w:r>
        <w:t>XXI</w:t>
      </w:r>
      <w:r>
        <w:rPr>
          <w:spacing w:val="-5"/>
        </w:rPr>
        <w:t xml:space="preserve"> </w:t>
      </w:r>
      <w:r>
        <w:t>A</w:t>
      </w:r>
      <w:r>
        <w:rPr>
          <w:spacing w:val="-1"/>
        </w:rPr>
        <w:t xml:space="preserve"> </w:t>
      </w:r>
      <w:r>
        <w:rPr>
          <w:spacing w:val="-2"/>
        </w:rPr>
        <w:t>XXXVIII.</w:t>
      </w:r>
    </w:p>
    <w:p w:rsidR="00493639" w:rsidRDefault="00493639">
      <w:pPr>
        <w:jc w:val="both"/>
        <w:sectPr w:rsidR="00493639">
          <w:pgSz w:w="12250" w:h="20170"/>
          <w:pgMar w:top="1840" w:right="1080" w:bottom="280" w:left="1720" w:header="720" w:footer="720" w:gutter="0"/>
          <w:cols w:space="720"/>
        </w:sectPr>
      </w:pPr>
    </w:p>
    <w:p w:rsidR="00493639" w:rsidRDefault="006D124F">
      <w:pPr>
        <w:pStyle w:val="Textoindependiente"/>
        <w:spacing w:before="62"/>
        <w:ind w:left="265" w:right="105"/>
        <w:jc w:val="both"/>
      </w:pPr>
      <w:r>
        <w:rPr>
          <w:b/>
        </w:rPr>
        <w:lastRenderedPageBreak/>
        <w:t xml:space="preserve">VII.- </w:t>
      </w:r>
      <w:r>
        <w:t>EL ING. HECTOR CARRANZA DE LA TORRE, DIRECTOR DE OBRAS PUBLICAS MUNICIPALES, MEDIANTE SU OFICIO NUMERO 39/DOP/2024, DE FECHA 14 DE MARZO DEL 2024, SOLICITA SEA AUTORIZADO LA EJECUCION EN MODALIDAD DE ADMINISTRACION DIRECTA TODA VEZ QUE SE CUENTA CON LA CAP</w:t>
      </w:r>
      <w:r>
        <w:t>ACIDAD</w:t>
      </w:r>
      <w:r>
        <w:rPr>
          <w:spacing w:val="40"/>
        </w:rPr>
        <w:t xml:space="preserve"> </w:t>
      </w:r>
      <w:r>
        <w:t xml:space="preserve">TECNICA, MAQUINARIA Y EQUIPO NECESARIOS PARA SU EJECUCION LA SIGUIENTE </w:t>
      </w:r>
      <w:r>
        <w:rPr>
          <w:spacing w:val="-2"/>
        </w:rPr>
        <w:t>OBRA:</w:t>
      </w:r>
    </w:p>
    <w:p w:rsidR="00493639" w:rsidRDefault="00493639">
      <w:pPr>
        <w:pStyle w:val="Textoindependiente"/>
      </w:pPr>
    </w:p>
    <w:p w:rsidR="00493639" w:rsidRDefault="006D124F">
      <w:pPr>
        <w:pStyle w:val="Textoindependiente"/>
        <w:ind w:left="265"/>
        <w:jc w:val="both"/>
      </w:pPr>
      <w:r>
        <w:t>PROGRAMA:</w:t>
      </w:r>
      <w:r>
        <w:rPr>
          <w:spacing w:val="-7"/>
        </w:rPr>
        <w:t xml:space="preserve"> </w:t>
      </w:r>
      <w:r>
        <w:t>FOCOCI</w:t>
      </w:r>
      <w:r>
        <w:rPr>
          <w:spacing w:val="-9"/>
        </w:rPr>
        <w:t xml:space="preserve"> </w:t>
      </w:r>
      <w:r>
        <w:rPr>
          <w:spacing w:val="-2"/>
        </w:rPr>
        <w:t>2024.</w:t>
      </w:r>
    </w:p>
    <w:p w:rsidR="00493639" w:rsidRDefault="00493639">
      <w:pPr>
        <w:pStyle w:val="Textoindependiente"/>
        <w:spacing w:before="1"/>
      </w:pPr>
    </w:p>
    <w:p w:rsidR="00493639" w:rsidRDefault="006D124F">
      <w:pPr>
        <w:pStyle w:val="Textoindependiente"/>
        <w:ind w:left="265" w:right="102"/>
        <w:jc w:val="both"/>
      </w:pPr>
      <w:r>
        <w:t xml:space="preserve">PRIMERO.- SE AUTORIZA AL DR. CESAR ALEJANDRO MONTERO LOZA PRESIDENTE MUNICIPAL, AL MTRO. JOSE RAUL DE ALBA PADILLA, SECRETARIO GENERAL, AL C. JOSE </w:t>
      </w:r>
      <w:r>
        <w:t xml:space="preserve">CONCEPCION GUZMAN GONZALEZ, SINDICO, AL LIC. SAMUEL MIRELES DURAN, ENCARGADO DE LA HACIENDA MUNICIPAL Y AL ING. HECTOR CARRANZA DE LA TORRE, DIRECTOR DE OBRAS PUBLICAS, PARA QUE EN REPRESENTACION DE ESTE AYUNTAMIENTO, SUSCRIBAN UN CONVENIO CON EL GOBIERNO </w:t>
      </w:r>
      <w:r>
        <w:t>DEL ESTADO DE JALISCO, POR EL CUAL ESTE ULTIMO ASIGNE Y TRANSFIERA AL GOBIERNO MUNICIPAL DE SAN JUAN DE LOS LAGOS, JALISCO, RECURSOS FINANCIEROS HASTA POR LA CANTIDAD DE $5, 000,000 (CINCO MILLONES DE PESOS 00/100 M.N.), RECURSO CONTEMPLADO DEL PROGRAMA PA</w:t>
      </w:r>
      <w:r>
        <w:t>RA EL DESARROLLO DE INFRAESTRUCTURA EN LOS MUNICIPIOS “FONDO COMUN CONCURSABLE PARA LA INFRAESTRUCTURA” (FOCOCI) 2024.</w:t>
      </w:r>
    </w:p>
    <w:p w:rsidR="00493639" w:rsidRDefault="006D124F">
      <w:pPr>
        <w:pStyle w:val="Textoindependiente"/>
        <w:spacing w:before="253"/>
        <w:ind w:left="265" w:right="106"/>
        <w:jc w:val="both"/>
      </w:pPr>
      <w:proofErr w:type="gramStart"/>
      <w:r>
        <w:t>SEGUNDO.-</w:t>
      </w:r>
      <w:proofErr w:type="gramEnd"/>
      <w:r>
        <w:t xml:space="preserve"> SE AUTORIZA DESTINAR LOS RECURSOS ASIGNADOS Y TRANSFERIDOS POR EL GOBIERNO DEL ESTADO DE JALISCO, AL PAGO DE LA EJECUCION DE LA</w:t>
      </w:r>
      <w:r>
        <w:t>S SIGUIENTES ACCIONES EN OBRA PUBLICA Y SERVICIOS:</w:t>
      </w:r>
    </w:p>
    <w:p w:rsidR="00493639" w:rsidRDefault="00493639">
      <w:pPr>
        <w:pStyle w:val="Textoindependiente"/>
        <w:spacing w:before="29" w:after="1"/>
        <w:rPr>
          <w:sz w:val="20"/>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171"/>
        <w:gridCol w:w="2994"/>
      </w:tblGrid>
      <w:tr w:rsidR="00493639">
        <w:trPr>
          <w:trHeight w:val="251"/>
        </w:trPr>
        <w:tc>
          <w:tcPr>
            <w:tcW w:w="816" w:type="dxa"/>
          </w:tcPr>
          <w:p w:rsidR="00493639" w:rsidRDefault="006D124F">
            <w:pPr>
              <w:pStyle w:val="TableParagraph"/>
              <w:ind w:left="241"/>
              <w:jc w:val="center"/>
            </w:pPr>
            <w:r>
              <w:rPr>
                <w:spacing w:val="-5"/>
              </w:rPr>
              <w:t>NO.</w:t>
            </w:r>
          </w:p>
        </w:tc>
        <w:tc>
          <w:tcPr>
            <w:tcW w:w="5171" w:type="dxa"/>
          </w:tcPr>
          <w:p w:rsidR="00493639" w:rsidRDefault="006D124F">
            <w:pPr>
              <w:pStyle w:val="TableParagraph"/>
              <w:ind w:left="1548"/>
            </w:pPr>
            <w:r>
              <w:t>NOMBRE</w:t>
            </w:r>
            <w:r>
              <w:rPr>
                <w:spacing w:val="-4"/>
              </w:rPr>
              <w:t xml:space="preserve"> </w:t>
            </w:r>
            <w:r>
              <w:t>DE</w:t>
            </w:r>
            <w:r>
              <w:rPr>
                <w:spacing w:val="-3"/>
              </w:rPr>
              <w:t xml:space="preserve"> </w:t>
            </w:r>
            <w:r>
              <w:t>LA</w:t>
            </w:r>
            <w:r>
              <w:rPr>
                <w:spacing w:val="-4"/>
              </w:rPr>
              <w:t xml:space="preserve"> OBRA</w:t>
            </w:r>
          </w:p>
        </w:tc>
        <w:tc>
          <w:tcPr>
            <w:tcW w:w="2994" w:type="dxa"/>
          </w:tcPr>
          <w:p w:rsidR="00493639" w:rsidRDefault="006D124F">
            <w:pPr>
              <w:pStyle w:val="TableParagraph"/>
              <w:ind w:left="1019"/>
            </w:pPr>
            <w:r>
              <w:rPr>
                <w:spacing w:val="-2"/>
              </w:rPr>
              <w:t>INVERSION</w:t>
            </w:r>
          </w:p>
        </w:tc>
      </w:tr>
      <w:tr w:rsidR="00493639">
        <w:trPr>
          <w:trHeight w:val="1771"/>
        </w:trPr>
        <w:tc>
          <w:tcPr>
            <w:tcW w:w="816" w:type="dxa"/>
          </w:tcPr>
          <w:p w:rsidR="00493639" w:rsidRDefault="006D124F">
            <w:pPr>
              <w:pStyle w:val="TableParagraph"/>
              <w:spacing w:line="249" w:lineRule="exact"/>
              <w:ind w:left="241" w:right="2"/>
              <w:jc w:val="center"/>
            </w:pPr>
            <w:r>
              <w:rPr>
                <w:spacing w:val="-10"/>
              </w:rPr>
              <w:t>1</w:t>
            </w:r>
          </w:p>
        </w:tc>
        <w:tc>
          <w:tcPr>
            <w:tcW w:w="5171" w:type="dxa"/>
          </w:tcPr>
          <w:p w:rsidR="00493639" w:rsidRDefault="006D124F">
            <w:pPr>
              <w:pStyle w:val="TableParagraph"/>
              <w:spacing w:line="240" w:lineRule="auto"/>
              <w:ind w:right="-28"/>
            </w:pPr>
            <w:r>
              <w:t>PAVIMENTACION</w:t>
            </w:r>
            <w:r>
              <w:rPr>
                <w:spacing w:val="-11"/>
              </w:rPr>
              <w:t xml:space="preserve"> </w:t>
            </w:r>
            <w:r>
              <w:t>CON</w:t>
            </w:r>
            <w:r>
              <w:rPr>
                <w:spacing w:val="-9"/>
              </w:rPr>
              <w:t xml:space="preserve"> </w:t>
            </w:r>
            <w:r>
              <w:t>CONCRETO</w:t>
            </w:r>
            <w:r>
              <w:rPr>
                <w:spacing w:val="-11"/>
              </w:rPr>
              <w:t xml:space="preserve"> </w:t>
            </w:r>
            <w:r>
              <w:t>HIDRAULICO, RED DE AGUA POTABLE, DRENAJE Y BANQUETAS EN LA CALLE PROLONGACION PEDRO GALEANA, ENTRE LAS CALLES 16 DE SEPTIEMBRE Y ANA LUCIA, EN LA CABECERA MUNICIPAL DE SAN JUAN DE LOS LAGOS,</w:t>
            </w:r>
          </w:p>
          <w:p w:rsidR="00493639" w:rsidRDefault="006D124F">
            <w:pPr>
              <w:pStyle w:val="TableParagraph"/>
              <w:spacing w:line="237" w:lineRule="exact"/>
            </w:pPr>
            <w:r>
              <w:rPr>
                <w:spacing w:val="-2"/>
              </w:rPr>
              <w:t>JALISCO.</w:t>
            </w:r>
          </w:p>
        </w:tc>
        <w:tc>
          <w:tcPr>
            <w:tcW w:w="2994" w:type="dxa"/>
          </w:tcPr>
          <w:p w:rsidR="00493639" w:rsidRDefault="006D124F">
            <w:pPr>
              <w:pStyle w:val="TableParagraph"/>
              <w:spacing w:line="249" w:lineRule="exact"/>
              <w:ind w:left="1171"/>
            </w:pPr>
            <w:r>
              <w:rPr>
                <w:spacing w:val="-2"/>
              </w:rPr>
              <w:t>5,000,000</w:t>
            </w:r>
          </w:p>
        </w:tc>
      </w:tr>
      <w:tr w:rsidR="00493639">
        <w:trPr>
          <w:trHeight w:val="254"/>
        </w:trPr>
        <w:tc>
          <w:tcPr>
            <w:tcW w:w="816" w:type="dxa"/>
          </w:tcPr>
          <w:p w:rsidR="00493639" w:rsidRDefault="00493639">
            <w:pPr>
              <w:pStyle w:val="TableParagraph"/>
              <w:spacing w:line="240" w:lineRule="auto"/>
              <w:ind w:left="0"/>
              <w:rPr>
                <w:sz w:val="18"/>
              </w:rPr>
            </w:pPr>
          </w:p>
        </w:tc>
        <w:tc>
          <w:tcPr>
            <w:tcW w:w="5171" w:type="dxa"/>
          </w:tcPr>
          <w:p w:rsidR="00493639" w:rsidRDefault="006D124F">
            <w:pPr>
              <w:pStyle w:val="TableParagraph"/>
              <w:spacing w:line="234" w:lineRule="exact"/>
              <w:ind w:left="0" w:right="391"/>
              <w:jc w:val="right"/>
            </w:pPr>
            <w:r>
              <w:rPr>
                <w:spacing w:val="-2"/>
              </w:rPr>
              <w:t>TOTAL</w:t>
            </w:r>
          </w:p>
        </w:tc>
        <w:tc>
          <w:tcPr>
            <w:tcW w:w="2994" w:type="dxa"/>
          </w:tcPr>
          <w:p w:rsidR="00493639" w:rsidRDefault="006D124F">
            <w:pPr>
              <w:pStyle w:val="TableParagraph"/>
              <w:spacing w:line="234" w:lineRule="exact"/>
            </w:pPr>
            <w:r>
              <w:t xml:space="preserve">$5, </w:t>
            </w:r>
            <w:r>
              <w:rPr>
                <w:spacing w:val="-2"/>
              </w:rPr>
              <w:t>000,000</w:t>
            </w:r>
          </w:p>
        </w:tc>
      </w:tr>
    </w:tbl>
    <w:p w:rsidR="00493639" w:rsidRDefault="006D124F">
      <w:pPr>
        <w:pStyle w:val="Textoindependiente"/>
        <w:spacing w:before="248"/>
        <w:ind w:left="265" w:right="108" w:firstLine="55"/>
        <w:jc w:val="both"/>
      </w:pPr>
      <w:r>
        <w:t>SE HACE CONSTAR QUE LOS USOS Y DESTINOS DE SUELOS ESTAN AUTORIZADOS Y SON</w:t>
      </w:r>
      <w:r>
        <w:rPr>
          <w:spacing w:val="-3"/>
        </w:rPr>
        <w:t xml:space="preserve"> </w:t>
      </w:r>
      <w:r>
        <w:t>APTOS</w:t>
      </w:r>
      <w:r>
        <w:rPr>
          <w:spacing w:val="-2"/>
        </w:rPr>
        <w:t xml:space="preserve"> </w:t>
      </w:r>
      <w:r>
        <w:t>PARA</w:t>
      </w:r>
      <w:r>
        <w:rPr>
          <w:spacing w:val="-3"/>
        </w:rPr>
        <w:t xml:space="preserve"> </w:t>
      </w:r>
      <w:r>
        <w:t>QUE</w:t>
      </w:r>
      <w:r>
        <w:rPr>
          <w:spacing w:val="-2"/>
        </w:rPr>
        <w:t xml:space="preserve"> </w:t>
      </w:r>
      <w:r>
        <w:t>EL</w:t>
      </w:r>
      <w:r>
        <w:rPr>
          <w:spacing w:val="-2"/>
        </w:rPr>
        <w:t xml:space="preserve"> </w:t>
      </w:r>
      <w:r>
        <w:t>GOBIERNO</w:t>
      </w:r>
      <w:r>
        <w:rPr>
          <w:spacing w:val="-3"/>
        </w:rPr>
        <w:t xml:space="preserve"> </w:t>
      </w:r>
      <w:r>
        <w:t>MUNICIPAL</w:t>
      </w:r>
      <w:r>
        <w:rPr>
          <w:spacing w:val="-2"/>
        </w:rPr>
        <w:t xml:space="preserve"> </w:t>
      </w:r>
      <w:r>
        <w:t>EJECUTE</w:t>
      </w:r>
      <w:r>
        <w:rPr>
          <w:spacing w:val="-2"/>
        </w:rPr>
        <w:t xml:space="preserve"> </w:t>
      </w:r>
      <w:r>
        <w:t>LAS</w:t>
      </w:r>
      <w:r>
        <w:rPr>
          <w:spacing w:val="-2"/>
        </w:rPr>
        <w:t xml:space="preserve"> </w:t>
      </w:r>
      <w:r>
        <w:t>ACCIONES</w:t>
      </w:r>
      <w:r>
        <w:rPr>
          <w:spacing w:val="-3"/>
        </w:rPr>
        <w:t xml:space="preserve"> </w:t>
      </w:r>
      <w:r>
        <w:t>DESCRITAS.</w:t>
      </w:r>
    </w:p>
    <w:p w:rsidR="00493639" w:rsidRDefault="00493639">
      <w:pPr>
        <w:pStyle w:val="Textoindependiente"/>
      </w:pPr>
    </w:p>
    <w:p w:rsidR="00493639" w:rsidRDefault="006D124F">
      <w:pPr>
        <w:pStyle w:val="Textoindependiente"/>
        <w:ind w:left="265" w:right="102"/>
        <w:jc w:val="both"/>
      </w:pPr>
      <w:proofErr w:type="gramStart"/>
      <w:r>
        <w:t>TERCERO.-</w:t>
      </w:r>
      <w:proofErr w:type="gramEnd"/>
      <w:r>
        <w:t xml:space="preserve"> SE AUTORIZA RECIBIR LOS RECURSOS ASIGNADOS Y QUE SE TRANSFERIRAN POR EL GOBIERNO DEL ESTADO A ESTE GOBIERNO MUNICIPAL DE CONFORMIDAD AL CONVENIO QUE SE SUSCRIBA SEGUN LO ESTABLECIDO EN EL PUNTO PRIMERO DEL PRESENTE ACUERDO, Y SE INSTRUYE AL ENCAR</w:t>
      </w:r>
      <w:r>
        <w:t>GADO DE LA HACIENDA MUNICIPAL PARA QUE SE EROGUEN CONFORME AL DESTINO DETERMINADO EN EL PUNTO QUE ANTECEDE.</w:t>
      </w:r>
    </w:p>
    <w:p w:rsidR="00493639" w:rsidRDefault="00493639">
      <w:pPr>
        <w:pStyle w:val="Textoindependiente"/>
        <w:spacing w:before="1"/>
      </w:pPr>
    </w:p>
    <w:p w:rsidR="00493639" w:rsidRDefault="006D124F">
      <w:pPr>
        <w:pStyle w:val="Textoindependiente"/>
        <w:ind w:left="265" w:right="106"/>
        <w:jc w:val="both"/>
      </w:pPr>
      <w:proofErr w:type="gramStart"/>
      <w:r>
        <w:t>CUARTO.-</w:t>
      </w:r>
      <w:proofErr w:type="gramEnd"/>
      <w:r>
        <w:t xml:space="preserve"> SE AUTORIZA REALIZAR LAS RETENCIONES Y ENTEROS QUE CORRESPONDAN, DE CONFORMIDAD CON LA LEGISLACION Y NORMATIVIDAD </w:t>
      </w:r>
      <w:r>
        <w:rPr>
          <w:spacing w:val="-2"/>
        </w:rPr>
        <w:t>APLICABLE.</w:t>
      </w:r>
    </w:p>
    <w:p w:rsidR="00493639" w:rsidRDefault="006D124F">
      <w:pPr>
        <w:pStyle w:val="Textoindependiente"/>
        <w:spacing w:before="251"/>
        <w:ind w:left="265" w:right="103"/>
        <w:jc w:val="both"/>
      </w:pPr>
      <w:r>
        <w:t>QUINTO.- COMO</w:t>
      </w:r>
      <w:r>
        <w:t xml:space="preserve"> GARANTIA DE CUMPLIMIENTO DE LAS OBLIGACIONES QUE CONTRAIGA EL AYUNTAMIENTO DERIVADAS DE LA CELEBRACION DEL CONVENIO, SE AFECTAN LAS PARTICIPACIONES ESTATALES PRESENTES Y FUTURAS QUE LE CORRESPONDEN AL MUNICIPIO DEL IMPUESTO SOBRE NOMINAS, Y SE AUTORIZA A</w:t>
      </w:r>
      <w:r>
        <w:rPr>
          <w:spacing w:val="40"/>
        </w:rPr>
        <w:t xml:space="preserve"> </w:t>
      </w:r>
      <w:r>
        <w:t>LA SECRETARIA DE LA HACIENDA PUBLICA DEL GOBIERNO DEL ESTADO DE JALISCO, PARA QUE EN CASO DE INCUMPLIMIENTO RETENGA LAS CANTIDADES NECESARIAS PARA EL REINTEGRO DE LOS RECURSOS ESTATALES TRANSFERIDOS, EN LOS TERMINOS ESTABLECIDOS EN DICHO CONVENIO.</w:t>
      </w:r>
    </w:p>
    <w:p w:rsidR="00493639" w:rsidRDefault="00493639">
      <w:pPr>
        <w:pStyle w:val="Textoindependiente"/>
      </w:pPr>
    </w:p>
    <w:p w:rsidR="00493639" w:rsidRDefault="00493639">
      <w:pPr>
        <w:pStyle w:val="Textoindependiente"/>
      </w:pPr>
    </w:p>
    <w:p w:rsidR="00493639" w:rsidRDefault="006D124F">
      <w:pPr>
        <w:pStyle w:val="Textoindependiente"/>
        <w:ind w:left="265" w:right="106"/>
        <w:jc w:val="both"/>
      </w:pPr>
      <w:r>
        <w:rPr>
          <w:b/>
        </w:rPr>
        <w:t>VIII.-</w:t>
      </w:r>
      <w:r>
        <w:rPr>
          <w:b/>
        </w:rPr>
        <w:t xml:space="preserve"> </w:t>
      </w:r>
      <w:r>
        <w:t>EL ING. HECTOR CARRANZA DE LA TORRE, DIRECTOR DE OBRAS PUBLICAS MUNICIPALES, MEDIANTE SU OFICIO 21/DOP/2024, DE FECHA 27 DE FEBRERO DEL 2024, SOLICITA SEA AUTORIZADA LA CORRECCION Y COMPLEMENTO DE LOS SIGUIENTES PUNTOS DE CABILDO DE ACUERDOS QUE SE AUTORI</w:t>
      </w:r>
      <w:r>
        <w:t>ZARON EN FECHAS PASADAS:</w:t>
      </w:r>
    </w:p>
    <w:p w:rsidR="00493639" w:rsidRDefault="00493639">
      <w:pPr>
        <w:jc w:val="both"/>
        <w:sectPr w:rsidR="00493639">
          <w:pgSz w:w="12250" w:h="20170"/>
          <w:pgMar w:top="1600" w:right="1080" w:bottom="280" w:left="1720" w:header="720" w:footer="720" w:gutter="0"/>
          <w:cols w:space="720"/>
        </w:sectPr>
      </w:pPr>
    </w:p>
    <w:p w:rsidR="00493639" w:rsidRDefault="006D124F">
      <w:pPr>
        <w:pStyle w:val="Prrafodelista"/>
        <w:numPr>
          <w:ilvl w:val="0"/>
          <w:numId w:val="1"/>
        </w:numPr>
        <w:tabs>
          <w:tab w:val="left" w:pos="972"/>
          <w:tab w:val="left" w:pos="985"/>
        </w:tabs>
        <w:spacing w:before="88" w:line="240" w:lineRule="auto"/>
        <w:ind w:right="108" w:hanging="360"/>
        <w:jc w:val="both"/>
      </w:pPr>
      <w:r>
        <w:lastRenderedPageBreak/>
        <w:t>EN</w:t>
      </w:r>
      <w:r>
        <w:rPr>
          <w:spacing w:val="-2"/>
        </w:rPr>
        <w:t xml:space="preserve"> </w:t>
      </w:r>
      <w:r>
        <w:t>LA</w:t>
      </w:r>
      <w:r>
        <w:rPr>
          <w:spacing w:val="-2"/>
        </w:rPr>
        <w:t xml:space="preserve"> </w:t>
      </w:r>
      <w:r>
        <w:t>SESION</w:t>
      </w:r>
      <w:r>
        <w:rPr>
          <w:spacing w:val="-2"/>
        </w:rPr>
        <w:t xml:space="preserve"> </w:t>
      </w:r>
      <w:r>
        <w:t>EXTRAORDINARIA DE</w:t>
      </w:r>
      <w:r>
        <w:rPr>
          <w:spacing w:val="-2"/>
        </w:rPr>
        <w:t xml:space="preserve"> </w:t>
      </w:r>
      <w:r>
        <w:t>AYUNTAMIENTO</w:t>
      </w:r>
      <w:r>
        <w:rPr>
          <w:spacing w:val="-2"/>
        </w:rPr>
        <w:t xml:space="preserve"> </w:t>
      </w:r>
      <w:r>
        <w:t>NUMERO</w:t>
      </w:r>
      <w:r>
        <w:rPr>
          <w:spacing w:val="-2"/>
        </w:rPr>
        <w:t xml:space="preserve"> </w:t>
      </w:r>
      <w:r>
        <w:t>02 CELEBRADA EL DIA 30 DE ENERO DEL 2024, SE TOMO UN PUNTO DE ACUERDO QUE A LA LETRA DICE.</w:t>
      </w:r>
    </w:p>
    <w:p w:rsidR="00493639" w:rsidRDefault="00493639">
      <w:pPr>
        <w:pStyle w:val="Textoindependiente"/>
      </w:pPr>
    </w:p>
    <w:p w:rsidR="00493639" w:rsidRDefault="006D124F">
      <w:pPr>
        <w:pStyle w:val="Textoindependiente"/>
        <w:spacing w:before="1"/>
        <w:ind w:left="265" w:right="103"/>
        <w:jc w:val="both"/>
      </w:pPr>
      <w:r>
        <w:t>V.- EL ING. HECTOR CARRANZA DE LA TORRE, DIRECTOR DE OBRAS PUBLICAS, MEDIA</w:t>
      </w:r>
      <w:r>
        <w:t>NTE SU OFICIO NUMERO 13/DOP/2024, DE FECHA 29 DE ENERO DEL 2024, SOLICITA SEA AUTORIZADA LA EJECUCION EN MODALIDAD DE ADMINISTRACION DIRECTA TODA VEZ QUE SE CUENTA CON LA CAPACIDAD TECNICA, MAQUINARIA Y EQUIPO NECESARIOS PARA SU EJECUCION LAS SIGUIENTES OB</w:t>
      </w:r>
      <w:r>
        <w:t>RAS.</w:t>
      </w:r>
    </w:p>
    <w:p w:rsidR="00493639" w:rsidRDefault="006D124F">
      <w:pPr>
        <w:pStyle w:val="Textoindependiente"/>
        <w:spacing w:before="252"/>
        <w:ind w:left="265"/>
        <w:jc w:val="both"/>
      </w:pPr>
      <w:r>
        <w:t>PROGRAMA:</w:t>
      </w:r>
      <w:r>
        <w:rPr>
          <w:spacing w:val="-11"/>
        </w:rPr>
        <w:t xml:space="preserve"> </w:t>
      </w:r>
      <w:r>
        <w:t>PARTICIPACIONES</w:t>
      </w:r>
      <w:r>
        <w:rPr>
          <w:spacing w:val="-10"/>
        </w:rPr>
        <w:t xml:space="preserve"> </w:t>
      </w:r>
      <w:r>
        <w:t>FEDERALES</w:t>
      </w:r>
      <w:r>
        <w:rPr>
          <w:spacing w:val="-10"/>
        </w:rPr>
        <w:t xml:space="preserve"> </w:t>
      </w:r>
      <w:r>
        <w:rPr>
          <w:spacing w:val="-4"/>
        </w:rPr>
        <w:t>2024.</w:t>
      </w:r>
    </w:p>
    <w:p w:rsidR="00493639" w:rsidRDefault="006D124F">
      <w:pPr>
        <w:pStyle w:val="Prrafodelista"/>
        <w:numPr>
          <w:ilvl w:val="0"/>
          <w:numId w:val="1"/>
        </w:numPr>
        <w:tabs>
          <w:tab w:val="left" w:pos="972"/>
          <w:tab w:val="left" w:pos="985"/>
        </w:tabs>
        <w:spacing w:before="252" w:line="240" w:lineRule="auto"/>
        <w:ind w:right="105" w:hanging="360"/>
        <w:jc w:val="both"/>
      </w:pPr>
      <w:r>
        <w:t>REHABILITACION Y MEJORAMIENTO DEL BLVD. RAMON MARTIN HUERTA ORIENTE TRAMO HUIZACHE-CRUCERO SAN SEBASTIAN MARGEN DERECHO POR UN MONTO DE $5, 000,000.00 (CINCO MILLONES DE PESOS 00/100).</w:t>
      </w:r>
    </w:p>
    <w:p w:rsidR="00493639" w:rsidRDefault="00493639">
      <w:pPr>
        <w:pStyle w:val="Textoindependiente"/>
        <w:spacing w:before="3"/>
      </w:pPr>
    </w:p>
    <w:p w:rsidR="00493639" w:rsidRDefault="006D124F">
      <w:pPr>
        <w:pStyle w:val="Textoindependiente"/>
        <w:ind w:left="265"/>
        <w:jc w:val="both"/>
      </w:pPr>
      <w:r>
        <w:t>CORRECCION:</w:t>
      </w:r>
      <w:r>
        <w:rPr>
          <w:spacing w:val="-8"/>
        </w:rPr>
        <w:t xml:space="preserve"> </w:t>
      </w:r>
      <w:r>
        <w:t>EL</w:t>
      </w:r>
      <w:r>
        <w:rPr>
          <w:spacing w:val="-8"/>
        </w:rPr>
        <w:t xml:space="preserve"> </w:t>
      </w:r>
      <w:r>
        <w:t>PROGRAMA</w:t>
      </w:r>
      <w:r>
        <w:rPr>
          <w:spacing w:val="-7"/>
        </w:rPr>
        <w:t xml:space="preserve"> </w:t>
      </w:r>
      <w:r>
        <w:t>SERA</w:t>
      </w:r>
      <w:r>
        <w:rPr>
          <w:spacing w:val="-8"/>
        </w:rPr>
        <w:t xml:space="preserve"> </w:t>
      </w:r>
      <w:r>
        <w:t>PARTICIPACIONES</w:t>
      </w:r>
      <w:r>
        <w:rPr>
          <w:spacing w:val="-8"/>
        </w:rPr>
        <w:t xml:space="preserve"> </w:t>
      </w:r>
      <w:r>
        <w:t>FEDERALES</w:t>
      </w:r>
      <w:r>
        <w:rPr>
          <w:spacing w:val="-6"/>
        </w:rPr>
        <w:t xml:space="preserve"> </w:t>
      </w:r>
      <w:r>
        <w:rPr>
          <w:spacing w:val="-2"/>
        </w:rPr>
        <w:t>2023.</w:t>
      </w:r>
    </w:p>
    <w:p w:rsidR="00493639" w:rsidRDefault="00493639">
      <w:pPr>
        <w:pStyle w:val="Textoindependiente"/>
        <w:spacing w:before="252"/>
      </w:pPr>
    </w:p>
    <w:p w:rsidR="00493639" w:rsidRDefault="006D124F">
      <w:pPr>
        <w:pStyle w:val="Textoindependiente"/>
        <w:ind w:left="265"/>
        <w:jc w:val="both"/>
      </w:pPr>
      <w:r>
        <w:rPr>
          <w:b/>
        </w:rPr>
        <w:t>IX.-</w:t>
      </w:r>
      <w:r>
        <w:rPr>
          <w:b/>
          <w:spacing w:val="-3"/>
        </w:rPr>
        <w:t xml:space="preserve"> </w:t>
      </w:r>
      <w:r>
        <w:t>CLAUSURA</w:t>
      </w:r>
      <w:r>
        <w:rPr>
          <w:spacing w:val="-5"/>
        </w:rPr>
        <w:t xml:space="preserve"> </w:t>
      </w:r>
      <w:r>
        <w:t>DE</w:t>
      </w:r>
      <w:r>
        <w:rPr>
          <w:spacing w:val="-3"/>
        </w:rPr>
        <w:t xml:space="preserve"> </w:t>
      </w:r>
      <w:r>
        <w:t>LA</w:t>
      </w:r>
      <w:r>
        <w:rPr>
          <w:spacing w:val="-4"/>
        </w:rPr>
        <w:t xml:space="preserve"> </w:t>
      </w:r>
      <w:r>
        <w:rPr>
          <w:spacing w:val="-2"/>
        </w:rPr>
        <w:t>SESION.</w:t>
      </w:r>
    </w:p>
    <w:sectPr w:rsidR="00493639">
      <w:pgSz w:w="12250" w:h="20170"/>
      <w:pgMar w:top="1320" w:right="10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630"/>
    <w:multiLevelType w:val="hybridMultilevel"/>
    <w:tmpl w:val="09C2A98C"/>
    <w:lvl w:ilvl="0" w:tplc="D58E647A">
      <w:numFmt w:val="bullet"/>
      <w:lvlText w:val=""/>
      <w:lvlJc w:val="left"/>
      <w:pPr>
        <w:ind w:left="985" w:hanging="348"/>
      </w:pPr>
      <w:rPr>
        <w:rFonts w:ascii="Symbol" w:eastAsia="Symbol" w:hAnsi="Symbol" w:cs="Symbol" w:hint="default"/>
        <w:b w:val="0"/>
        <w:bCs w:val="0"/>
        <w:i w:val="0"/>
        <w:iCs w:val="0"/>
        <w:spacing w:val="0"/>
        <w:w w:val="100"/>
        <w:sz w:val="22"/>
        <w:szCs w:val="22"/>
        <w:lang w:val="es-ES" w:eastAsia="en-US" w:bidi="ar-SA"/>
      </w:rPr>
    </w:lvl>
    <w:lvl w:ilvl="1" w:tplc="0C0EF98C">
      <w:numFmt w:val="bullet"/>
      <w:lvlText w:val=""/>
      <w:lvlJc w:val="left"/>
      <w:pPr>
        <w:ind w:left="2389" w:hanging="324"/>
      </w:pPr>
      <w:rPr>
        <w:rFonts w:ascii="Wingdings" w:eastAsia="Wingdings" w:hAnsi="Wingdings" w:cs="Wingdings" w:hint="default"/>
        <w:b w:val="0"/>
        <w:bCs w:val="0"/>
        <w:i w:val="0"/>
        <w:iCs w:val="0"/>
        <w:spacing w:val="0"/>
        <w:w w:val="100"/>
        <w:sz w:val="22"/>
        <w:szCs w:val="22"/>
        <w:lang w:val="es-ES" w:eastAsia="en-US" w:bidi="ar-SA"/>
      </w:rPr>
    </w:lvl>
    <w:lvl w:ilvl="2" w:tplc="270A3534">
      <w:numFmt w:val="bullet"/>
      <w:lvlText w:val="•"/>
      <w:lvlJc w:val="left"/>
      <w:pPr>
        <w:ind w:left="3164" w:hanging="324"/>
      </w:pPr>
      <w:rPr>
        <w:rFonts w:hint="default"/>
        <w:lang w:val="es-ES" w:eastAsia="en-US" w:bidi="ar-SA"/>
      </w:rPr>
    </w:lvl>
    <w:lvl w:ilvl="3" w:tplc="93F2322C">
      <w:numFmt w:val="bullet"/>
      <w:lvlText w:val="•"/>
      <w:lvlJc w:val="left"/>
      <w:pPr>
        <w:ind w:left="3949" w:hanging="324"/>
      </w:pPr>
      <w:rPr>
        <w:rFonts w:hint="default"/>
        <w:lang w:val="es-ES" w:eastAsia="en-US" w:bidi="ar-SA"/>
      </w:rPr>
    </w:lvl>
    <w:lvl w:ilvl="4" w:tplc="1C3EDF42">
      <w:numFmt w:val="bullet"/>
      <w:lvlText w:val="•"/>
      <w:lvlJc w:val="left"/>
      <w:pPr>
        <w:ind w:left="4734" w:hanging="324"/>
      </w:pPr>
      <w:rPr>
        <w:rFonts w:hint="default"/>
        <w:lang w:val="es-ES" w:eastAsia="en-US" w:bidi="ar-SA"/>
      </w:rPr>
    </w:lvl>
    <w:lvl w:ilvl="5" w:tplc="9EEAE7E6">
      <w:numFmt w:val="bullet"/>
      <w:lvlText w:val="•"/>
      <w:lvlJc w:val="left"/>
      <w:pPr>
        <w:ind w:left="5518" w:hanging="324"/>
      </w:pPr>
      <w:rPr>
        <w:rFonts w:hint="default"/>
        <w:lang w:val="es-ES" w:eastAsia="en-US" w:bidi="ar-SA"/>
      </w:rPr>
    </w:lvl>
    <w:lvl w:ilvl="6" w:tplc="2684E398">
      <w:numFmt w:val="bullet"/>
      <w:lvlText w:val="•"/>
      <w:lvlJc w:val="left"/>
      <w:pPr>
        <w:ind w:left="6303" w:hanging="324"/>
      </w:pPr>
      <w:rPr>
        <w:rFonts w:hint="default"/>
        <w:lang w:val="es-ES" w:eastAsia="en-US" w:bidi="ar-SA"/>
      </w:rPr>
    </w:lvl>
    <w:lvl w:ilvl="7" w:tplc="C7A0B9BE">
      <w:numFmt w:val="bullet"/>
      <w:lvlText w:val="•"/>
      <w:lvlJc w:val="left"/>
      <w:pPr>
        <w:ind w:left="7088" w:hanging="324"/>
      </w:pPr>
      <w:rPr>
        <w:rFonts w:hint="default"/>
        <w:lang w:val="es-ES" w:eastAsia="en-US" w:bidi="ar-SA"/>
      </w:rPr>
    </w:lvl>
    <w:lvl w:ilvl="8" w:tplc="34389CDE">
      <w:numFmt w:val="bullet"/>
      <w:lvlText w:val="•"/>
      <w:lvlJc w:val="left"/>
      <w:pPr>
        <w:ind w:left="7872" w:hanging="324"/>
      </w:pPr>
      <w:rPr>
        <w:rFonts w:hint="default"/>
        <w:lang w:val="es-ES" w:eastAsia="en-US" w:bidi="ar-SA"/>
      </w:rPr>
    </w:lvl>
  </w:abstractNum>
  <w:abstractNum w:abstractNumId="1" w15:restartNumberingAfterBreak="0">
    <w:nsid w:val="4C2C0991"/>
    <w:multiLevelType w:val="hybridMultilevel"/>
    <w:tmpl w:val="83DE5790"/>
    <w:lvl w:ilvl="0" w:tplc="9D36A28C">
      <w:numFmt w:val="bullet"/>
      <w:lvlText w:val=""/>
      <w:lvlJc w:val="left"/>
      <w:pPr>
        <w:ind w:left="985" w:hanging="348"/>
      </w:pPr>
      <w:rPr>
        <w:rFonts w:ascii="Symbol" w:eastAsia="Symbol" w:hAnsi="Symbol" w:cs="Symbol" w:hint="default"/>
        <w:b w:val="0"/>
        <w:bCs w:val="0"/>
        <w:i w:val="0"/>
        <w:iCs w:val="0"/>
        <w:spacing w:val="0"/>
        <w:w w:val="100"/>
        <w:sz w:val="22"/>
        <w:szCs w:val="22"/>
        <w:lang w:val="es-ES" w:eastAsia="en-US" w:bidi="ar-SA"/>
      </w:rPr>
    </w:lvl>
    <w:lvl w:ilvl="1" w:tplc="5F3ABD26">
      <w:numFmt w:val="bullet"/>
      <w:lvlText w:val="•"/>
      <w:lvlJc w:val="left"/>
      <w:pPr>
        <w:ind w:left="1826" w:hanging="348"/>
      </w:pPr>
      <w:rPr>
        <w:rFonts w:hint="default"/>
        <w:lang w:val="es-ES" w:eastAsia="en-US" w:bidi="ar-SA"/>
      </w:rPr>
    </w:lvl>
    <w:lvl w:ilvl="2" w:tplc="E9F28D60">
      <w:numFmt w:val="bullet"/>
      <w:lvlText w:val="•"/>
      <w:lvlJc w:val="left"/>
      <w:pPr>
        <w:ind w:left="2672" w:hanging="348"/>
      </w:pPr>
      <w:rPr>
        <w:rFonts w:hint="default"/>
        <w:lang w:val="es-ES" w:eastAsia="en-US" w:bidi="ar-SA"/>
      </w:rPr>
    </w:lvl>
    <w:lvl w:ilvl="3" w:tplc="089219FC">
      <w:numFmt w:val="bullet"/>
      <w:lvlText w:val="•"/>
      <w:lvlJc w:val="left"/>
      <w:pPr>
        <w:ind w:left="3518" w:hanging="348"/>
      </w:pPr>
      <w:rPr>
        <w:rFonts w:hint="default"/>
        <w:lang w:val="es-ES" w:eastAsia="en-US" w:bidi="ar-SA"/>
      </w:rPr>
    </w:lvl>
    <w:lvl w:ilvl="4" w:tplc="221CFE1E">
      <w:numFmt w:val="bullet"/>
      <w:lvlText w:val="•"/>
      <w:lvlJc w:val="left"/>
      <w:pPr>
        <w:ind w:left="4364" w:hanging="348"/>
      </w:pPr>
      <w:rPr>
        <w:rFonts w:hint="default"/>
        <w:lang w:val="es-ES" w:eastAsia="en-US" w:bidi="ar-SA"/>
      </w:rPr>
    </w:lvl>
    <w:lvl w:ilvl="5" w:tplc="4C7EDC90">
      <w:numFmt w:val="bullet"/>
      <w:lvlText w:val="•"/>
      <w:lvlJc w:val="left"/>
      <w:pPr>
        <w:ind w:left="5211" w:hanging="348"/>
      </w:pPr>
      <w:rPr>
        <w:rFonts w:hint="default"/>
        <w:lang w:val="es-ES" w:eastAsia="en-US" w:bidi="ar-SA"/>
      </w:rPr>
    </w:lvl>
    <w:lvl w:ilvl="6" w:tplc="439E8396">
      <w:numFmt w:val="bullet"/>
      <w:lvlText w:val="•"/>
      <w:lvlJc w:val="left"/>
      <w:pPr>
        <w:ind w:left="6057" w:hanging="348"/>
      </w:pPr>
      <w:rPr>
        <w:rFonts w:hint="default"/>
        <w:lang w:val="es-ES" w:eastAsia="en-US" w:bidi="ar-SA"/>
      </w:rPr>
    </w:lvl>
    <w:lvl w:ilvl="7" w:tplc="B734E89C">
      <w:numFmt w:val="bullet"/>
      <w:lvlText w:val="•"/>
      <w:lvlJc w:val="left"/>
      <w:pPr>
        <w:ind w:left="6903" w:hanging="348"/>
      </w:pPr>
      <w:rPr>
        <w:rFonts w:hint="default"/>
        <w:lang w:val="es-ES" w:eastAsia="en-US" w:bidi="ar-SA"/>
      </w:rPr>
    </w:lvl>
    <w:lvl w:ilvl="8" w:tplc="3CC6E670">
      <w:numFmt w:val="bullet"/>
      <w:lvlText w:val="•"/>
      <w:lvlJc w:val="left"/>
      <w:pPr>
        <w:ind w:left="7749" w:hanging="348"/>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39"/>
    <w:rsid w:val="00493639"/>
    <w:rsid w:val="006D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6077C-DFF7-4599-AEBD-5F1DE2F4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spacing w:before="75"/>
      <w:ind w:left="1570" w:right="1540" w:firstLine="424"/>
    </w:pPr>
    <w:rPr>
      <w:b/>
      <w:bCs/>
      <w:sz w:val="28"/>
      <w:szCs w:val="28"/>
    </w:rPr>
  </w:style>
  <w:style w:type="paragraph" w:styleId="Prrafodelista">
    <w:name w:val="List Paragraph"/>
    <w:basedOn w:val="Normal"/>
    <w:uiPriority w:val="1"/>
    <w:qFormat/>
    <w:pPr>
      <w:spacing w:line="252" w:lineRule="exact"/>
      <w:ind w:left="2389" w:hanging="324"/>
    </w:pPr>
  </w:style>
  <w:style w:type="paragraph" w:customStyle="1" w:styleId="TableParagraph">
    <w:name w:val="Table Paragraph"/>
    <w:basedOn w:val="Normal"/>
    <w:uiPriority w:val="1"/>
    <w:qFormat/>
    <w:pPr>
      <w:spacing w:line="232"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7598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H</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CLIENTE</dc:creator>
  <cp:lastModifiedBy>DELL</cp:lastModifiedBy>
  <cp:revision>2</cp:revision>
  <dcterms:created xsi:type="dcterms:W3CDTF">2024-03-18T04:57:00Z</dcterms:created>
  <dcterms:modified xsi:type="dcterms:W3CDTF">2024-03-18T04:57:00Z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2024-03-15T00:00:00Z</vt:filetime>
  </property>
  <property fmtid="{D5CDD505-2E9C-101B-9397-08002B2CF9AE}" pid="3" name="Creator">
    <vt:lpwstr>Microsoft® Word 2013</vt:lpwstr>
  </property>
  <property fmtid="{D5CDD505-2E9C-101B-9397-08002B2CF9AE}" pid="4" name="LastSaved">
    <vt:filetime>2024-03-18T00:00:00Z</vt:filetime>
  </property>
  <property fmtid="{D5CDD505-2E9C-101B-9397-08002B2CF9AE}" pid="5" name="Producer">
    <vt:lpwstr>Microsoft® Word 2013</vt:lpwstr>
  </property>
</Properties>
</file>