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CB1E5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w:t>
      </w:r>
      <w:r w:rsidR="00F01030">
        <w:rPr>
          <w:rFonts w:ascii="Times New Roman" w:hAnsi="Times New Roman" w:cs="Times New Roman"/>
          <w:sz w:val="28"/>
        </w:rPr>
        <w:t>21</w:t>
      </w:r>
      <w:r w:rsidR="00590AD4">
        <w:rPr>
          <w:rFonts w:ascii="Times New Roman" w:hAnsi="Times New Roman" w:cs="Times New Roman"/>
          <w:sz w:val="28"/>
        </w:rPr>
        <w:t>/-B/2024</w:t>
      </w: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D05896" w:rsidRDefault="005B7B71" w:rsidP="00CB1E5F">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w:t>
      </w:r>
      <w:r w:rsidR="00B01295">
        <w:rPr>
          <w:rFonts w:ascii="Times New Roman" w:hAnsi="Times New Roman" w:cs="Times New Roman"/>
          <w:sz w:val="28"/>
        </w:rPr>
        <w:t>INTEGRANTE</w:t>
      </w:r>
      <w:r w:rsidR="00686B34">
        <w:rPr>
          <w:rFonts w:ascii="Times New Roman" w:hAnsi="Times New Roman" w:cs="Times New Roman"/>
          <w:sz w:val="28"/>
        </w:rPr>
        <w:t xml:space="preserve"> EN</w:t>
      </w:r>
      <w:r w:rsidR="0044269F">
        <w:rPr>
          <w:rFonts w:ascii="Times New Roman" w:hAnsi="Times New Roman" w:cs="Times New Roman"/>
          <w:sz w:val="28"/>
        </w:rPr>
        <w:t xml:space="preserve"> EL CO</w:t>
      </w:r>
      <w:r w:rsidR="005C217E">
        <w:rPr>
          <w:rFonts w:ascii="Times New Roman" w:hAnsi="Times New Roman" w:cs="Times New Roman"/>
          <w:sz w:val="28"/>
        </w:rPr>
        <w:t>MITE</w:t>
      </w:r>
      <w:r w:rsidR="0044269F">
        <w:rPr>
          <w:rFonts w:ascii="Times New Roman" w:hAnsi="Times New Roman" w:cs="Times New Roman"/>
          <w:sz w:val="28"/>
        </w:rPr>
        <w:t xml:space="preserve"> </w:t>
      </w:r>
      <w:r w:rsidR="004A0683">
        <w:rPr>
          <w:rFonts w:ascii="Times New Roman" w:hAnsi="Times New Roman" w:cs="Times New Roman"/>
          <w:sz w:val="28"/>
        </w:rPr>
        <w:t xml:space="preserve">MIXTO </w:t>
      </w:r>
      <w:r w:rsidR="00E31F4B">
        <w:rPr>
          <w:rFonts w:ascii="Times New Roman" w:hAnsi="Times New Roman" w:cs="Times New Roman"/>
          <w:sz w:val="28"/>
        </w:rPr>
        <w:t xml:space="preserve">DE OBRA PUBLICA </w:t>
      </w:r>
      <w:r w:rsidR="00691706">
        <w:rPr>
          <w:rFonts w:ascii="Times New Roman" w:hAnsi="Times New Roman" w:cs="Times New Roman"/>
          <w:sz w:val="28"/>
        </w:rPr>
        <w:t>MUNICIPAL</w:t>
      </w:r>
      <w:r w:rsidR="002D6181">
        <w:rPr>
          <w:rFonts w:ascii="Times New Roman" w:hAnsi="Times New Roman" w:cs="Times New Roman"/>
          <w:sz w:val="28"/>
        </w:rPr>
        <w:t xml:space="preserve"> </w:t>
      </w:r>
      <w:r w:rsidR="00E31F4B">
        <w:rPr>
          <w:rFonts w:ascii="Times New Roman" w:hAnsi="Times New Roman" w:cs="Times New Roman"/>
          <w:sz w:val="28"/>
        </w:rPr>
        <w:t>DE</w:t>
      </w:r>
      <w:r w:rsidRPr="00AE6091">
        <w:rPr>
          <w:rFonts w:ascii="Times New Roman" w:hAnsi="Times New Roman" w:cs="Times New Roman"/>
          <w:sz w:val="28"/>
        </w:rPr>
        <w:t xml:space="preserve"> SAN JUAN DE LOS LAGOS, JALISCO.</w:t>
      </w:r>
    </w:p>
    <w:p w:rsidR="00CB1E5F" w:rsidRDefault="00CB1E5F" w:rsidP="00CB1E5F">
      <w:pPr>
        <w:jc w:val="center"/>
        <w:rPr>
          <w:rFonts w:ascii="Times New Roman" w:hAnsi="Times New Roman" w:cs="Times New Roman"/>
          <w:sz w:val="28"/>
        </w:rPr>
      </w:pPr>
    </w:p>
    <w:p w:rsidR="00CB1E5F" w:rsidRPr="00D05896" w:rsidRDefault="00CB1E5F" w:rsidP="00CB1E5F">
      <w:pPr>
        <w:jc w:val="center"/>
        <w:rPr>
          <w:rFonts w:ascii="Times New Roman" w:hAnsi="Times New Roman" w:cs="Times New Roman"/>
          <w:sz w:val="28"/>
        </w:rPr>
      </w:pPr>
    </w:p>
    <w:p w:rsidR="008744C2" w:rsidRDefault="00F94448" w:rsidP="00094278">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artículo</w:t>
      </w:r>
      <w:r w:rsidR="002D6181">
        <w:rPr>
          <w:rFonts w:ascii="Times New Roman" w:hAnsi="Times New Roman" w:cs="Times New Roman"/>
          <w:sz w:val="24"/>
        </w:rPr>
        <w:t xml:space="preserve"> </w:t>
      </w:r>
      <w:r w:rsidR="00D91093">
        <w:rPr>
          <w:rFonts w:ascii="Times New Roman" w:hAnsi="Times New Roman" w:cs="Times New Roman"/>
          <w:sz w:val="24"/>
        </w:rPr>
        <w:t xml:space="preserve">70 </w:t>
      </w:r>
      <w:r w:rsidR="008513A2">
        <w:rPr>
          <w:rFonts w:ascii="Times New Roman" w:hAnsi="Times New Roman" w:cs="Times New Roman"/>
          <w:sz w:val="24"/>
        </w:rPr>
        <w:t>d</w:t>
      </w:r>
      <w:r w:rsidR="00B01295">
        <w:rPr>
          <w:rFonts w:ascii="Times New Roman" w:hAnsi="Times New Roman" w:cs="Times New Roman"/>
          <w:sz w:val="24"/>
        </w:rPr>
        <w:t xml:space="preserve">el Reglamento </w:t>
      </w:r>
      <w:r w:rsidR="00D91093">
        <w:rPr>
          <w:rFonts w:ascii="Times New Roman" w:hAnsi="Times New Roman" w:cs="Times New Roman"/>
          <w:sz w:val="24"/>
        </w:rPr>
        <w:t xml:space="preserve">de Obra Pública del Estado de Jalisco y sus </w:t>
      </w:r>
      <w:r w:rsidR="00B01295">
        <w:rPr>
          <w:rFonts w:ascii="Times New Roman" w:hAnsi="Times New Roman" w:cs="Times New Roman"/>
          <w:sz w:val="24"/>
        </w:rPr>
        <w:t>Munici</w:t>
      </w:r>
      <w:r w:rsidR="00D91093">
        <w:rPr>
          <w:rFonts w:ascii="Times New Roman" w:hAnsi="Times New Roman" w:cs="Times New Roman"/>
          <w:sz w:val="24"/>
        </w:rPr>
        <w:t>pios</w:t>
      </w:r>
      <w:r w:rsidR="00A8163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C46D9C">
        <w:rPr>
          <w:rFonts w:ascii="Times New Roman" w:hAnsi="Times New Roman" w:cs="Times New Roman"/>
          <w:sz w:val="24"/>
        </w:rPr>
        <w:t>l</w:t>
      </w:r>
      <w:r w:rsidR="001B73AD">
        <w:rPr>
          <w:rFonts w:ascii="Times New Roman" w:hAnsi="Times New Roman" w:cs="Times New Roman"/>
          <w:sz w:val="24"/>
        </w:rPr>
        <w:t xml:space="preserve"> </w:t>
      </w:r>
      <w:bookmarkStart w:id="0" w:name="_Hlk181097356"/>
      <w:r w:rsidR="00C46D9C">
        <w:rPr>
          <w:rFonts w:ascii="Times New Roman" w:hAnsi="Times New Roman" w:cs="Times New Roman"/>
          <w:b/>
          <w:sz w:val="24"/>
          <w:u w:val="single"/>
        </w:rPr>
        <w:t>COMITÉ</w:t>
      </w:r>
      <w:r w:rsidR="0047282F">
        <w:rPr>
          <w:rFonts w:ascii="Times New Roman" w:hAnsi="Times New Roman" w:cs="Times New Roman"/>
          <w:b/>
          <w:sz w:val="24"/>
          <w:u w:val="single"/>
        </w:rPr>
        <w:t xml:space="preserve"> </w:t>
      </w:r>
      <w:r w:rsidR="00D91093">
        <w:rPr>
          <w:rFonts w:ascii="Times New Roman" w:hAnsi="Times New Roman" w:cs="Times New Roman"/>
          <w:b/>
          <w:sz w:val="24"/>
          <w:u w:val="single"/>
        </w:rPr>
        <w:t xml:space="preserve">MIXTO DE OBRA PUBLICA </w:t>
      </w:r>
      <w:r w:rsidR="008F49BC">
        <w:rPr>
          <w:rFonts w:ascii="Times New Roman" w:hAnsi="Times New Roman" w:cs="Times New Roman"/>
          <w:b/>
          <w:sz w:val="24"/>
          <w:u w:val="single"/>
        </w:rPr>
        <w:t>MUNICIPAL</w:t>
      </w:r>
      <w:bookmarkEnd w:id="0"/>
      <w:r w:rsidR="006E4C07">
        <w:rPr>
          <w:rFonts w:ascii="Times New Roman" w:hAnsi="Times New Roman" w:cs="Times New Roman"/>
          <w:b/>
          <w:sz w:val="24"/>
          <w:u w:val="single"/>
        </w:rPr>
        <w:t xml:space="preserve"> </w:t>
      </w:r>
      <w:r w:rsidR="0047282F">
        <w:rPr>
          <w:rFonts w:ascii="Times New Roman" w:hAnsi="Times New Roman" w:cs="Times New Roman"/>
          <w:b/>
          <w:sz w:val="24"/>
          <w:u w:val="single"/>
        </w:rPr>
        <w:t>DE</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CB1E5F" w:rsidRDefault="00CB1E5F" w:rsidP="00094278">
      <w:pPr>
        <w:ind w:firstLine="708"/>
        <w:jc w:val="both"/>
        <w:rPr>
          <w:rFonts w:ascii="Times New Roman" w:hAnsi="Times New Roman" w:cs="Times New Roman"/>
          <w:sz w:val="24"/>
        </w:rPr>
      </w:pPr>
    </w:p>
    <w:p w:rsidR="00CB1E5F" w:rsidRPr="00094278" w:rsidRDefault="00CB1E5F" w:rsidP="00094278">
      <w:pPr>
        <w:ind w:firstLine="708"/>
        <w:jc w:val="both"/>
        <w:rPr>
          <w:rFonts w:ascii="Times New Roman" w:hAnsi="Times New Roman" w:cs="Times New Roman"/>
          <w:sz w:val="24"/>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8744C2" w:rsidRDefault="00417877" w:rsidP="00094278">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CO</w:t>
      </w:r>
      <w:r w:rsidR="00C46D9C">
        <w:rPr>
          <w:rFonts w:ascii="Times New Roman" w:hAnsi="Times New Roman" w:cs="Times New Roman"/>
          <w:b/>
          <w:sz w:val="24"/>
          <w:u w:val="single"/>
        </w:rPr>
        <w:t>MITE</w:t>
      </w:r>
      <w:r w:rsidR="001B73AD" w:rsidRPr="001B73AD">
        <w:rPr>
          <w:rFonts w:ascii="Times New Roman" w:hAnsi="Times New Roman" w:cs="Times New Roman"/>
          <w:b/>
          <w:sz w:val="24"/>
          <w:u w:val="single"/>
        </w:rPr>
        <w:t xml:space="preserve"> </w:t>
      </w:r>
      <w:r w:rsidR="009A2161">
        <w:rPr>
          <w:rFonts w:ascii="Times New Roman" w:hAnsi="Times New Roman" w:cs="Times New Roman"/>
          <w:b/>
          <w:sz w:val="24"/>
          <w:u w:val="single"/>
        </w:rPr>
        <w:t xml:space="preserve">MIXTO DE OBRA PUBLICA </w:t>
      </w:r>
      <w:r w:rsidR="0047282F">
        <w:rPr>
          <w:rFonts w:ascii="Times New Roman" w:hAnsi="Times New Roman" w:cs="Times New Roman"/>
          <w:b/>
          <w:sz w:val="24"/>
          <w:u w:val="single"/>
        </w:rPr>
        <w:t xml:space="preserve">MUNICIPAL </w:t>
      </w:r>
      <w:r w:rsidR="005E48F9">
        <w:rPr>
          <w:rFonts w:ascii="Times New Roman" w:hAnsi="Times New Roman" w:cs="Times New Roman"/>
          <w:b/>
          <w:sz w:val="24"/>
          <w:u w:val="single"/>
        </w:rPr>
        <w:t>D</w:t>
      </w:r>
      <w:r w:rsidR="00327479">
        <w:rPr>
          <w:rFonts w:ascii="Times New Roman" w:hAnsi="Times New Roman" w:cs="Times New Roman"/>
          <w:b/>
          <w:sz w:val="24"/>
          <w:u w:val="single"/>
        </w:rPr>
        <w:t>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B911D3" w:rsidRDefault="00B911D3" w:rsidP="00094278">
      <w:pPr>
        <w:jc w:val="both"/>
        <w:rPr>
          <w:rFonts w:ascii="Times New Roman" w:hAnsi="Times New Roman" w:cs="Times New Roman"/>
          <w:sz w:val="24"/>
        </w:rPr>
      </w:pPr>
    </w:p>
    <w:p w:rsidR="00C7396E" w:rsidRDefault="00C7396E" w:rsidP="00094278">
      <w:pPr>
        <w:jc w:val="both"/>
        <w:rPr>
          <w:rFonts w:ascii="Times New Roman" w:hAnsi="Times New Roman" w:cs="Times New Roman"/>
          <w:sz w:val="24"/>
        </w:rPr>
      </w:pPr>
    </w:p>
    <w:p w:rsidR="00B911D3" w:rsidRPr="00094278" w:rsidRDefault="00B911D3" w:rsidP="00094278">
      <w:pPr>
        <w:jc w:val="both"/>
        <w:rPr>
          <w:rFonts w:ascii="Times New Roman" w:hAnsi="Times New Roman" w:cs="Times New Roman"/>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lastRenderedPageBreak/>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2D67CC" w:rsidRPr="00513B6F" w:rsidRDefault="001E71DC" w:rsidP="00513B6F">
      <w:pPr>
        <w:pStyle w:val="Default"/>
        <w:jc w:val="both"/>
        <w:rPr>
          <w:rFonts w:ascii="Calibri" w:hAnsi="Calibri" w:cs="Calibri"/>
        </w:rPr>
      </w:pPr>
      <w:r w:rsidRPr="00FB00A5">
        <w:t>VII. Cumplir con las disposiciones que se establecen en el presente reglamento y las demás establecidas en la normatividad aplicable.</w:t>
      </w:r>
    </w:p>
    <w:p w:rsidR="008744C2" w:rsidRDefault="008744C2" w:rsidP="000E46A3">
      <w:pPr>
        <w:pStyle w:val="Default"/>
        <w:rPr>
          <w:b/>
          <w:szCs w:val="22"/>
        </w:rPr>
      </w:pPr>
    </w:p>
    <w:p w:rsidR="00CB1E5F" w:rsidRDefault="00CB1E5F"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w:t>
      </w:r>
      <w:r w:rsidR="00B519DA">
        <w:rPr>
          <w:szCs w:val="22"/>
        </w:rPr>
        <w:t xml:space="preserve">o comités </w:t>
      </w:r>
      <w:r w:rsidR="001E71DC" w:rsidRPr="00FB00A5">
        <w:rPr>
          <w:szCs w:val="22"/>
        </w:rPr>
        <w:t xml:space="preserve">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8744C2" w:rsidRPr="00094278"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2D67CC" w:rsidRDefault="002D67CC" w:rsidP="000E46A3">
      <w:pPr>
        <w:pStyle w:val="Default"/>
        <w:rPr>
          <w:b/>
          <w:bCs/>
          <w:szCs w:val="22"/>
        </w:rPr>
      </w:pPr>
    </w:p>
    <w:p w:rsidR="00CB1E5F" w:rsidRDefault="00CB1E5F"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lastRenderedPageBreak/>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w:t>
      </w:r>
      <w:r w:rsidR="0080539B">
        <w:rPr>
          <w:color w:val="auto"/>
          <w:u w:val="single"/>
        </w:rPr>
        <w:t>mité</w:t>
      </w:r>
      <w:r w:rsidR="00FA3679" w:rsidRPr="00872820">
        <w:rPr>
          <w:color w:val="auto"/>
          <w:u w:val="single"/>
        </w:rPr>
        <w:t xml:space="preserve"> </w:t>
      </w:r>
      <w:r w:rsidR="001A6205">
        <w:rPr>
          <w:color w:val="auto"/>
          <w:u w:val="single"/>
        </w:rPr>
        <w:t xml:space="preserve">Mixto de Obra Pública </w:t>
      </w:r>
      <w:r w:rsidR="009F5A7A" w:rsidRPr="00872820">
        <w:rPr>
          <w:color w:val="auto"/>
          <w:u w:val="single"/>
        </w:rPr>
        <w:t>Municipal</w:t>
      </w:r>
      <w:r w:rsidR="000E46A3" w:rsidRPr="00872820">
        <w:rPr>
          <w:color w:val="auto"/>
          <w:u w:val="single"/>
        </w:rPr>
        <w:t xml:space="preserve"> </w:t>
      </w:r>
      <w:r w:rsidR="009F5A7A" w:rsidRPr="00872820">
        <w:rPr>
          <w:color w:val="auto"/>
          <w:u w:val="single"/>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 xml:space="preserve">La integración y, en su caso renovación de </w:t>
      </w:r>
      <w:r w:rsidR="00FA0859">
        <w:rPr>
          <w:color w:val="auto"/>
        </w:rPr>
        <w:t>integrantes</w:t>
      </w:r>
      <w:r w:rsidRPr="00FB00A5">
        <w:rPr>
          <w:color w:val="auto"/>
        </w:rPr>
        <w:t xml:space="preserve">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lastRenderedPageBreak/>
        <w:t xml:space="preserve">Los </w:t>
      </w:r>
      <w:r w:rsidR="003517CB">
        <w:rPr>
          <w:color w:val="auto"/>
        </w:rPr>
        <w:t>integrantes</w:t>
      </w:r>
      <w:r>
        <w:rPr>
          <w:color w:val="auto"/>
        </w:rPr>
        <w:t xml:space="preserve">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 xml:space="preserve">Las </w:t>
      </w:r>
      <w:r w:rsidR="003517CB">
        <w:rPr>
          <w:szCs w:val="22"/>
        </w:rPr>
        <w:t>integrantes</w:t>
      </w:r>
      <w:r w:rsidRPr="00FB00A5">
        <w:rPr>
          <w:szCs w:val="22"/>
        </w:rPr>
        <w:t xml:space="preserve">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CB1E5F" w:rsidRDefault="00CB1E5F"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D67CC" w:rsidRDefault="002D67CC"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D71EC" w:rsidRDefault="007B7B2F" w:rsidP="007B7B2F">
      <w:pPr>
        <w:pStyle w:val="NormalWeb"/>
        <w:spacing w:before="0" w:beforeAutospacing="0" w:after="0" w:afterAutospacing="0"/>
        <w:jc w:val="center"/>
        <w:rPr>
          <w:bCs/>
          <w:color w:val="000000"/>
          <w:szCs w:val="20"/>
          <w:u w:val="single"/>
          <w:bdr w:val="none" w:sz="0" w:space="0" w:color="auto" w:frame="1"/>
        </w:rPr>
      </w:pPr>
      <w:r w:rsidRPr="005D71EC">
        <w:rPr>
          <w:b/>
          <w:bCs/>
          <w:color w:val="000000"/>
          <w:szCs w:val="20"/>
          <w:u w:val="single"/>
          <w:bdr w:val="none" w:sz="0" w:space="0" w:color="auto" w:frame="1"/>
        </w:rPr>
        <w:t xml:space="preserve">PROCEDIMIENTO DE ELECCIÓN DE LOS INTEGRANTES DEL </w:t>
      </w:r>
      <w:r w:rsidR="00693357">
        <w:rPr>
          <w:b/>
          <w:bCs/>
          <w:color w:val="000000"/>
          <w:szCs w:val="20"/>
          <w:u w:val="single"/>
          <w:bdr w:val="none" w:sz="0" w:space="0" w:color="auto" w:frame="1"/>
        </w:rPr>
        <w:t xml:space="preserve">COMITÉ MIXTO DE OBRA </w:t>
      </w:r>
      <w:r w:rsidR="00B06BE0">
        <w:rPr>
          <w:b/>
          <w:bCs/>
          <w:color w:val="000000"/>
          <w:szCs w:val="20"/>
          <w:u w:val="single"/>
          <w:bdr w:val="none" w:sz="0" w:space="0" w:color="auto" w:frame="1"/>
        </w:rPr>
        <w:t xml:space="preserve">PUBLICA </w:t>
      </w:r>
      <w:r w:rsidR="00B06BE0" w:rsidRPr="005D71EC">
        <w:rPr>
          <w:b/>
          <w:bCs/>
          <w:color w:val="000000"/>
          <w:szCs w:val="20"/>
          <w:u w:val="single"/>
          <w:bdr w:val="none" w:sz="0" w:space="0" w:color="auto" w:frame="1"/>
        </w:rPr>
        <w:t>MUNICIPAL</w:t>
      </w:r>
      <w:r w:rsidR="00665EAA">
        <w:rPr>
          <w:b/>
          <w:bCs/>
          <w:color w:val="000000"/>
          <w:szCs w:val="20"/>
          <w:u w:val="single"/>
          <w:bdr w:val="none" w:sz="0" w:space="0" w:color="auto" w:frame="1"/>
        </w:rPr>
        <w:t xml:space="preserve"> </w:t>
      </w:r>
      <w:r w:rsidR="000871DC">
        <w:rPr>
          <w:b/>
          <w:bCs/>
          <w:color w:val="000000"/>
          <w:szCs w:val="20"/>
          <w:u w:val="single"/>
          <w:bdr w:val="none" w:sz="0" w:space="0" w:color="auto" w:frame="1"/>
        </w:rPr>
        <w:t>DE SAN JUAN DE LOS LAGOS</w:t>
      </w:r>
      <w:r w:rsidRPr="005D71EC">
        <w:rPr>
          <w:bCs/>
          <w:color w:val="000000"/>
          <w:szCs w:val="20"/>
          <w:u w:val="single"/>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B4158A" w:rsidRPr="00D563EC" w:rsidRDefault="00B4158A" w:rsidP="00094278">
      <w:pPr>
        <w:pStyle w:val="Default"/>
        <w:jc w:val="both"/>
        <w:rPr>
          <w:color w:val="auto"/>
          <w:u w:val="single"/>
        </w:rPr>
      </w:pPr>
      <w:r>
        <w:rPr>
          <w:color w:val="auto"/>
        </w:rPr>
        <w:tab/>
        <w:t xml:space="preserve">Una vez elegidos los ciudadanos </w:t>
      </w:r>
      <w:r w:rsidR="00665EAA">
        <w:rPr>
          <w:color w:val="auto"/>
        </w:rPr>
        <w:t>integrantes</w:t>
      </w:r>
      <w:r>
        <w:rPr>
          <w:color w:val="auto"/>
        </w:rPr>
        <w:t xml:space="preserve">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Co</w:t>
      </w:r>
      <w:r w:rsidR="00665EAA">
        <w:rPr>
          <w:color w:val="auto"/>
          <w:u w:val="single"/>
        </w:rPr>
        <w:t>mité</w:t>
      </w:r>
      <w:r w:rsidR="00D563EC">
        <w:rPr>
          <w:color w:val="auto"/>
          <w:u w:val="single"/>
        </w:rPr>
        <w:t xml:space="preserve"> Mixto de Obra Pública </w:t>
      </w:r>
      <w:r w:rsidR="000377C5" w:rsidRPr="00872820">
        <w:rPr>
          <w:color w:val="auto"/>
          <w:u w:val="single"/>
        </w:rPr>
        <w:t xml:space="preserve">Municipal </w:t>
      </w:r>
      <w:r w:rsidR="000377C5">
        <w:rPr>
          <w:color w:val="auto"/>
          <w:u w:val="single"/>
        </w:rPr>
        <w:t>de</w:t>
      </w:r>
      <w:r w:rsidR="00F56E79" w:rsidRPr="00872820">
        <w:rPr>
          <w:color w:val="auto"/>
          <w:u w:val="single"/>
        </w:rPr>
        <w:t xml:space="preserve"> San Juan de los Lagos, Jal.</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CB1E5F" w:rsidRDefault="00CB1E5F"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7F5C9A" w:rsidRDefault="007F5C9A" w:rsidP="00094278">
      <w:pPr>
        <w:pStyle w:val="NormalWeb"/>
        <w:spacing w:before="0" w:beforeAutospacing="0" w:after="0" w:afterAutospacing="0"/>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8744C2" w:rsidRDefault="008744C2"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06BE0" w:rsidRDefault="00B06BE0" w:rsidP="00094278">
      <w:pPr>
        <w:pStyle w:val="NormalWeb"/>
        <w:spacing w:before="0" w:beforeAutospacing="0" w:after="0" w:afterAutospacing="0"/>
        <w:rPr>
          <w:b/>
          <w:bCs/>
          <w:color w:val="000000"/>
          <w:szCs w:val="20"/>
          <w:bdr w:val="none" w:sz="0" w:space="0" w:color="auto" w:frame="1"/>
        </w:rPr>
      </w:pPr>
    </w:p>
    <w:p w:rsidR="00B06BE0" w:rsidRDefault="00B06BE0" w:rsidP="00AF5206">
      <w:pPr>
        <w:pStyle w:val="NormalWeb"/>
        <w:spacing w:before="0" w:beforeAutospacing="0" w:after="0" w:afterAutospacing="0"/>
        <w:jc w:val="center"/>
        <w:rPr>
          <w:b/>
          <w:bCs/>
          <w:color w:val="000000"/>
          <w:szCs w:val="20"/>
          <w:bdr w:val="none" w:sz="0" w:space="0" w:color="auto" w:frame="1"/>
        </w:rPr>
      </w:pPr>
    </w:p>
    <w:p w:rsidR="00B06BE0" w:rsidRDefault="00B06BE0" w:rsidP="00AF5206">
      <w:pPr>
        <w:pStyle w:val="NormalWeb"/>
        <w:spacing w:before="0" w:beforeAutospacing="0" w:after="0" w:afterAutospacing="0"/>
        <w:jc w:val="center"/>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bookmarkStart w:id="1" w:name="_GoBack"/>
      <w:bookmarkEnd w:id="1"/>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C249A8" w:rsidRDefault="00C249A8"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052956">
        <w:t>1</w:t>
      </w:r>
      <w:r w:rsidR="00E62D85">
        <w:t>3</w:t>
      </w:r>
      <w:r w:rsidR="00513B6F">
        <w:t xml:space="preserve"> </w:t>
      </w:r>
      <w:r w:rsidR="004E387C">
        <w:t xml:space="preserve">de </w:t>
      </w:r>
      <w:proofErr w:type="gramStart"/>
      <w:r w:rsidR="000377C5">
        <w:t>Noviemb</w:t>
      </w:r>
      <w:r w:rsidR="004E387C">
        <w:t>re</w:t>
      </w:r>
      <w:proofErr w:type="gramEnd"/>
      <w:r w:rsidR="004E387C">
        <w:t xml:space="preserve"> </w:t>
      </w:r>
      <w:r w:rsidR="008602B1">
        <w:t>del 2024</w:t>
      </w:r>
      <w:r>
        <w:t xml:space="preserve"> </w:t>
      </w:r>
      <w:r w:rsidR="008602B1">
        <w:t>hasta 1</w:t>
      </w:r>
      <w:r w:rsidR="00E62D85">
        <w:t>9</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C249A8" w:rsidRDefault="00C249A8" w:rsidP="00D839DF">
      <w:pPr>
        <w:pStyle w:val="NormalWeb"/>
        <w:spacing w:before="0" w:beforeAutospacing="0" w:after="0" w:afterAutospacing="0"/>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052956"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1</w:t>
      </w:r>
      <w:r w:rsidR="00E62D85">
        <w:rPr>
          <w:bCs/>
          <w:color w:val="000000"/>
          <w:szCs w:val="20"/>
          <w:bdr w:val="none" w:sz="0" w:space="0" w:color="auto" w:frame="1"/>
        </w:rPr>
        <w:t>3</w:t>
      </w:r>
      <w:r w:rsidR="00DA79F7">
        <w:rPr>
          <w:bCs/>
          <w:color w:val="000000"/>
          <w:szCs w:val="20"/>
          <w:bdr w:val="none" w:sz="0" w:space="0" w:color="auto" w:frame="1"/>
        </w:rPr>
        <w:t xml:space="preserve"> de </w:t>
      </w:r>
      <w:proofErr w:type="gramStart"/>
      <w:r w:rsidR="000377C5">
        <w:rPr>
          <w:bCs/>
          <w:color w:val="000000"/>
          <w:szCs w:val="20"/>
          <w:bdr w:val="none" w:sz="0" w:space="0" w:color="auto" w:frame="1"/>
        </w:rPr>
        <w:t>Noviem</w:t>
      </w:r>
      <w:r w:rsidR="00DA79F7">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E759F7" w:rsidRDefault="00E759F7" w:rsidP="002D67CC">
      <w:pPr>
        <w:pStyle w:val="NormalWeb"/>
        <w:spacing w:before="0" w:beforeAutospacing="0" w:after="0" w:afterAutospacing="0"/>
        <w:jc w:val="center"/>
        <w:rPr>
          <w:bCs/>
          <w:color w:val="000000"/>
          <w:szCs w:val="20"/>
          <w:bdr w:val="none" w:sz="0" w:space="0" w:color="auto" w:frame="1"/>
        </w:rPr>
      </w:pPr>
    </w:p>
    <w:p w:rsidR="005A339B"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w:t>
      </w:r>
      <w:r w:rsidR="00E759F7">
        <w:rPr>
          <w:bCs/>
          <w:color w:val="000000"/>
          <w:szCs w:val="20"/>
          <w:bdr w:val="none" w:sz="0" w:space="0" w:color="auto" w:frame="1"/>
        </w:rPr>
        <w:t>TOR</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552E"/>
    <w:rsid w:val="000377C5"/>
    <w:rsid w:val="00052956"/>
    <w:rsid w:val="000871DC"/>
    <w:rsid w:val="00094278"/>
    <w:rsid w:val="000A4C0E"/>
    <w:rsid w:val="000D1768"/>
    <w:rsid w:val="000E46A3"/>
    <w:rsid w:val="000F0CAC"/>
    <w:rsid w:val="001A6205"/>
    <w:rsid w:val="001B73AD"/>
    <w:rsid w:val="001E71DC"/>
    <w:rsid w:val="00203FF1"/>
    <w:rsid w:val="00231DD1"/>
    <w:rsid w:val="002A0A2A"/>
    <w:rsid w:val="002B3A76"/>
    <w:rsid w:val="002D6181"/>
    <w:rsid w:val="002D67CC"/>
    <w:rsid w:val="002E47B2"/>
    <w:rsid w:val="002E74B3"/>
    <w:rsid w:val="00327479"/>
    <w:rsid w:val="003517CB"/>
    <w:rsid w:val="003870E1"/>
    <w:rsid w:val="003F43D0"/>
    <w:rsid w:val="00417877"/>
    <w:rsid w:val="0044269F"/>
    <w:rsid w:val="0047282F"/>
    <w:rsid w:val="004A0683"/>
    <w:rsid w:val="004A7DCC"/>
    <w:rsid w:val="004E387C"/>
    <w:rsid w:val="004F77D5"/>
    <w:rsid w:val="00513B6F"/>
    <w:rsid w:val="00521554"/>
    <w:rsid w:val="00537609"/>
    <w:rsid w:val="00537B10"/>
    <w:rsid w:val="00590AD4"/>
    <w:rsid w:val="005A339B"/>
    <w:rsid w:val="005B7B71"/>
    <w:rsid w:val="005C217E"/>
    <w:rsid w:val="005D71EC"/>
    <w:rsid w:val="005E48F9"/>
    <w:rsid w:val="005F01D8"/>
    <w:rsid w:val="005F22CC"/>
    <w:rsid w:val="005F5248"/>
    <w:rsid w:val="00655C79"/>
    <w:rsid w:val="00665EAA"/>
    <w:rsid w:val="00667CCE"/>
    <w:rsid w:val="00686B34"/>
    <w:rsid w:val="00691706"/>
    <w:rsid w:val="00693357"/>
    <w:rsid w:val="006A7A5F"/>
    <w:rsid w:val="006D05B7"/>
    <w:rsid w:val="006E4C07"/>
    <w:rsid w:val="006F0E55"/>
    <w:rsid w:val="00702690"/>
    <w:rsid w:val="00715D61"/>
    <w:rsid w:val="00755DF4"/>
    <w:rsid w:val="00761F24"/>
    <w:rsid w:val="00770A42"/>
    <w:rsid w:val="007B7B2F"/>
    <w:rsid w:val="007F5C9A"/>
    <w:rsid w:val="007F758F"/>
    <w:rsid w:val="0080539B"/>
    <w:rsid w:val="00823992"/>
    <w:rsid w:val="0082437D"/>
    <w:rsid w:val="008407C5"/>
    <w:rsid w:val="008513A2"/>
    <w:rsid w:val="008602B1"/>
    <w:rsid w:val="00867EBF"/>
    <w:rsid w:val="00872820"/>
    <w:rsid w:val="008744C2"/>
    <w:rsid w:val="008B0B90"/>
    <w:rsid w:val="008F49BC"/>
    <w:rsid w:val="00907A3F"/>
    <w:rsid w:val="00912AB2"/>
    <w:rsid w:val="009A2161"/>
    <w:rsid w:val="009B14F3"/>
    <w:rsid w:val="009B29B4"/>
    <w:rsid w:val="009B2A64"/>
    <w:rsid w:val="009B775D"/>
    <w:rsid w:val="009F5A7A"/>
    <w:rsid w:val="00A1204C"/>
    <w:rsid w:val="00A5554B"/>
    <w:rsid w:val="00A71170"/>
    <w:rsid w:val="00A7735A"/>
    <w:rsid w:val="00A81639"/>
    <w:rsid w:val="00A85EAA"/>
    <w:rsid w:val="00A86A12"/>
    <w:rsid w:val="00AB53EF"/>
    <w:rsid w:val="00AE4DBD"/>
    <w:rsid w:val="00AE6091"/>
    <w:rsid w:val="00AF38A7"/>
    <w:rsid w:val="00AF5206"/>
    <w:rsid w:val="00B01295"/>
    <w:rsid w:val="00B06BE0"/>
    <w:rsid w:val="00B4158A"/>
    <w:rsid w:val="00B45FF5"/>
    <w:rsid w:val="00B519DA"/>
    <w:rsid w:val="00B911D3"/>
    <w:rsid w:val="00BB690A"/>
    <w:rsid w:val="00C1312C"/>
    <w:rsid w:val="00C249A8"/>
    <w:rsid w:val="00C46D9C"/>
    <w:rsid w:val="00C7396E"/>
    <w:rsid w:val="00C73CE3"/>
    <w:rsid w:val="00C97379"/>
    <w:rsid w:val="00CA5363"/>
    <w:rsid w:val="00CB1E5F"/>
    <w:rsid w:val="00CC303B"/>
    <w:rsid w:val="00CD3590"/>
    <w:rsid w:val="00CD4918"/>
    <w:rsid w:val="00D05896"/>
    <w:rsid w:val="00D20EED"/>
    <w:rsid w:val="00D432D4"/>
    <w:rsid w:val="00D44D6C"/>
    <w:rsid w:val="00D51E77"/>
    <w:rsid w:val="00D563EC"/>
    <w:rsid w:val="00D839DF"/>
    <w:rsid w:val="00D91093"/>
    <w:rsid w:val="00DA27F5"/>
    <w:rsid w:val="00DA79F7"/>
    <w:rsid w:val="00DE28C6"/>
    <w:rsid w:val="00E077F1"/>
    <w:rsid w:val="00E31F4B"/>
    <w:rsid w:val="00E3469A"/>
    <w:rsid w:val="00E62D85"/>
    <w:rsid w:val="00E65E23"/>
    <w:rsid w:val="00E74B07"/>
    <w:rsid w:val="00E759F7"/>
    <w:rsid w:val="00EC60A5"/>
    <w:rsid w:val="00ED0B0C"/>
    <w:rsid w:val="00ED2FD5"/>
    <w:rsid w:val="00F01030"/>
    <w:rsid w:val="00F126FD"/>
    <w:rsid w:val="00F536B6"/>
    <w:rsid w:val="00F56E79"/>
    <w:rsid w:val="00F94448"/>
    <w:rsid w:val="00FA0859"/>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EF39"/>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D8295-A2F9-44B7-9B97-2A8D8A62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6151</TotalTime>
  <Pages>7</Pages>
  <Words>2248</Words>
  <Characters>12367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93</cp:revision>
  <cp:lastPrinted>2024-11-11T19:25:00Z</cp:lastPrinted>
  <dcterms:created xsi:type="dcterms:W3CDTF">2024-10-24T18:53:00Z</dcterms:created>
  <dcterms:modified xsi:type="dcterms:W3CDTF">2024-11-13T19:13:00Z</dcterms:modified>
</cp:coreProperties>
</file>